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F" w:rsidRDefault="00122D7C" w:rsidP="00122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тестовых заданий</w:t>
      </w:r>
    </w:p>
    <w:p w:rsidR="00122D7C" w:rsidRDefault="00122D7C" w:rsidP="00122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Постоянный электрический 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612"/>
        <w:gridCol w:w="6348"/>
      </w:tblGrid>
      <w:tr w:rsidR="00122D7C" w:rsidTr="00A71174">
        <w:tc>
          <w:tcPr>
            <w:tcW w:w="1385" w:type="dxa"/>
          </w:tcPr>
          <w:p w:rsidR="00122D7C" w:rsidRP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(тип) задания</w:t>
            </w:r>
          </w:p>
        </w:tc>
        <w:tc>
          <w:tcPr>
            <w:tcW w:w="1612" w:type="dxa"/>
          </w:tcPr>
          <w:p w:rsidR="00122D7C" w:rsidRP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7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348" w:type="dxa"/>
          </w:tcPr>
          <w:p w:rsidR="00122D7C" w:rsidRP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122D7C" w:rsidRPr="00122D7C" w:rsidTr="00A71174">
        <w:tc>
          <w:tcPr>
            <w:tcW w:w="1385" w:type="dxa"/>
            <w:vMerge w:val="restart"/>
          </w:tcPr>
          <w:p w:rsidR="00122D7C" w:rsidRP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  <w:tc>
          <w:tcPr>
            <w:tcW w:w="1612" w:type="dxa"/>
          </w:tcPr>
          <w:p w:rsidR="00122D7C" w:rsidRP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одним правильным ответом</w:t>
            </w:r>
          </w:p>
        </w:tc>
        <w:tc>
          <w:tcPr>
            <w:tcW w:w="6348" w:type="dxa"/>
          </w:tcPr>
          <w:p w:rsidR="00122D7C" w:rsidRPr="002F5201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Обведите номер правильного ответа:</w:t>
            </w:r>
          </w:p>
          <w:p w:rsidR="00122D7C" w:rsidRDefault="00122D7C" w:rsidP="0012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Кусок проволоки сложили вдвое. Её сопротивление</w:t>
            </w:r>
          </w:p>
          <w:p w:rsidR="00122D7C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F0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уменьшится вдвое</w:t>
            </w:r>
          </w:p>
          <w:p w:rsidR="00122D7C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вдвое</w:t>
            </w:r>
          </w:p>
          <w:p w:rsidR="00122D7C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уменьшится вчетверо</w:t>
            </w:r>
          </w:p>
          <w:p w:rsidR="00122D7C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вчетверо</w:t>
            </w:r>
          </w:p>
          <w:p w:rsidR="00122D7C" w:rsidRPr="00122D7C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</w:t>
            </w:r>
          </w:p>
        </w:tc>
      </w:tr>
      <w:tr w:rsidR="00122D7C" w:rsidRPr="00122D7C" w:rsidTr="00A71174">
        <w:tc>
          <w:tcPr>
            <w:tcW w:w="1385" w:type="dxa"/>
            <w:vMerge/>
          </w:tcPr>
          <w:p w:rsidR="00122D7C" w:rsidRP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22D7C" w:rsidRP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несколькими правильными ответами</w:t>
            </w:r>
          </w:p>
        </w:tc>
        <w:tc>
          <w:tcPr>
            <w:tcW w:w="6348" w:type="dxa"/>
          </w:tcPr>
          <w:p w:rsidR="00122D7C" w:rsidRPr="002F5201" w:rsidRDefault="00340197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9.6pt;margin-top:240.5pt;width:84.9pt;height:90.4pt;z-index:-251653120;visibility:visible;mso-wrap-edited:f;mso-position-horizontal-relative:margin;mso-position-vertical-relative:text" wrapcoords="-123 0 -123 21418 21600 21418 21600 0 -123 0">
                  <v:imagedata r:id="rId4" o:title="" blacklevel="-1966f"/>
                  <w10:wrap type="square" anchorx="margin"/>
                  <w10:anchorlock/>
                </v:shape>
                <o:OLEObject Type="Embed" ProgID="Word.Picture.8" ShapeID="_x0000_s1031" DrawAspect="Content" ObjectID="_1512137764" r:id="rId5"/>
              </w:object>
            </w:r>
            <w:r w:rsidR="00122D7C" w:rsidRPr="002F5201">
              <w:rPr>
                <w:rFonts w:ascii="Times New Roman" w:hAnsi="Times New Roman" w:cs="Times New Roman"/>
                <w:sz w:val="24"/>
                <w:szCs w:val="24"/>
              </w:rPr>
              <w:t>Обведите номера выбранных схем:</w:t>
            </w:r>
          </w:p>
          <w:p w:rsidR="00122D7C" w:rsidRDefault="00122D7C" w:rsidP="0012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схемы электрических цепей с параллельным соединением элементов</w:t>
            </w:r>
          </w:p>
          <w:p w:rsidR="00122D7C" w:rsidRDefault="00340197" w:rsidP="0012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object w:dxaOrig="1440" w:dyaOrig="1440">
                <v:shape id="_x0000_s1030" type="#_x0000_t75" style="position:absolute;margin-left:16.6pt;margin-top:4.1pt;width:102.7pt;height:78.75pt;z-index:251662336">
                  <v:imagedata r:id="rId6" o:title=""/>
                  <w10:wrap type="square"/>
                </v:shape>
                <o:OLEObject Type="Embed" ProgID="Word.Picture.8" ShapeID="_x0000_s1030" DrawAspect="Content" ObjectID="_1512137765" r:id="rId7"/>
              </w:object>
            </w: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MON_1509109261"/>
          <w:bookmarkEnd w:id="0"/>
          <w:p w:rsidR="00122D7C" w:rsidRDefault="00122D7C" w:rsidP="00122D7C">
            <w:pPr>
              <w:rPr>
                <w:szCs w:val="28"/>
              </w:rPr>
            </w:pPr>
            <w:r w:rsidRPr="00FB2F32">
              <w:rPr>
                <w:szCs w:val="28"/>
                <w:lang w:val="en-US"/>
              </w:rPr>
              <w:object w:dxaOrig="3959" w:dyaOrig="2729">
                <v:shape id="_x0000_i1025" type="#_x0000_t75" style="width:2in;height:87pt" o:ole="">
                  <v:imagedata r:id="rId8" o:title=""/>
                </v:shape>
                <o:OLEObject Type="Embed" ProgID="Word.Picture.8" ShapeID="_x0000_i1025" DrawAspect="Content" ObjectID="_1512137763" r:id="rId9"/>
              </w:object>
            </w:r>
            <w:r>
              <w:rPr>
                <w:szCs w:val="28"/>
              </w:rPr>
              <w:t xml:space="preserve">                           2</w:t>
            </w: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122D7C" w:rsidP="00122D7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3</w:t>
            </w: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340197" w:rsidP="00122D7C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object w:dxaOrig="1440" w:dyaOrig="1440">
                <v:shape id="_x0000_s1032" type="#_x0000_t75" style="position:absolute;margin-left:6.85pt;margin-top:3.8pt;width:140.2pt;height:73.8pt;z-index:251664384">
                  <v:imagedata r:id="rId10" o:title=""/>
                  <w10:wrap type="square"/>
                </v:shape>
                <o:OLEObject Type="Embed" ProgID="Word.Picture.8" ShapeID="_x0000_s1032" DrawAspect="Content" ObjectID="_1512137766" r:id="rId11"/>
              </w:object>
            </w:r>
          </w:p>
          <w:p w:rsidR="00122D7C" w:rsidRDefault="00122D7C" w:rsidP="00122D7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4</w:t>
            </w:r>
          </w:p>
          <w:p w:rsidR="00122D7C" w:rsidRDefault="00122D7C" w:rsidP="00122D7C">
            <w:pPr>
              <w:rPr>
                <w:szCs w:val="28"/>
              </w:rPr>
            </w:pPr>
          </w:p>
          <w:p w:rsidR="00122D7C" w:rsidRDefault="00122D7C" w:rsidP="00122D7C">
            <w:pPr>
              <w:jc w:val="center"/>
              <w:rPr>
                <w:szCs w:val="28"/>
              </w:rPr>
            </w:pPr>
          </w:p>
          <w:p w:rsidR="00122D7C" w:rsidRPr="00122D7C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C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7C" w:rsidRPr="00122D7C" w:rsidRDefault="00122D7C" w:rsidP="001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2,3</w:t>
            </w:r>
          </w:p>
        </w:tc>
      </w:tr>
      <w:tr w:rsidR="00122D7C" w:rsidRPr="00122D7C" w:rsidTr="00A71174">
        <w:tc>
          <w:tcPr>
            <w:tcW w:w="1385" w:type="dxa"/>
          </w:tcPr>
          <w:p w:rsidR="00122D7C" w:rsidRPr="00122D7C" w:rsidRDefault="002F5201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1612" w:type="dxa"/>
          </w:tcPr>
          <w:p w:rsidR="00122D7C" w:rsidRPr="00122D7C" w:rsidRDefault="002F5201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6348" w:type="dxa"/>
          </w:tcPr>
          <w:p w:rsidR="00122D7C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Дополните:</w:t>
            </w:r>
          </w:p>
          <w:p w:rsidR="002F5201" w:rsidRDefault="002F5201" w:rsidP="002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 в металлах создаётся движением ______________</w:t>
            </w:r>
          </w:p>
          <w:p w:rsidR="002F5201" w:rsidRPr="00122D7C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электронов</w:t>
            </w:r>
          </w:p>
        </w:tc>
      </w:tr>
      <w:tr w:rsidR="002F5201" w:rsidRPr="002F5201" w:rsidTr="00A71174">
        <w:tc>
          <w:tcPr>
            <w:tcW w:w="1385" w:type="dxa"/>
            <w:vMerge w:val="restart"/>
          </w:tcPr>
          <w:p w:rsidR="002F5201" w:rsidRPr="002F5201" w:rsidRDefault="002F5201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Соответ-ствие</w:t>
            </w:r>
            <w:proofErr w:type="spellEnd"/>
            <w:proofErr w:type="gramEnd"/>
          </w:p>
        </w:tc>
        <w:tc>
          <w:tcPr>
            <w:tcW w:w="1612" w:type="dxa"/>
          </w:tcPr>
          <w:p w:rsidR="002F5201" w:rsidRPr="002F5201" w:rsidRDefault="002F5201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Одно-</w:t>
            </w:r>
            <w:proofErr w:type="spellStart"/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значное</w:t>
            </w:r>
            <w:proofErr w:type="spellEnd"/>
            <w:proofErr w:type="gramEnd"/>
          </w:p>
        </w:tc>
        <w:tc>
          <w:tcPr>
            <w:tcW w:w="6348" w:type="dxa"/>
          </w:tcPr>
          <w:p w:rsidR="002F5201" w:rsidRPr="002F5201" w:rsidRDefault="002F5201" w:rsidP="002F520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Укажите соответствие:</w:t>
            </w:r>
          </w:p>
          <w:p w:rsidR="002F5201" w:rsidRPr="002F5201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1) Сила тока                            А) </w:t>
            </w:r>
            <w:r w:rsidRPr="002F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2F5201" w:rsidRPr="002F5201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2) Напряжение                        Б) </w:t>
            </w:r>
            <w:r w:rsidRPr="002F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F5201" w:rsidRPr="002F5201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Сопротивление                   В) </w:t>
            </w:r>
            <w:r w:rsidRPr="002F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2F5201" w:rsidRPr="002F5201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Г) </w:t>
            </w:r>
            <w:r w:rsidRPr="002F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2F5201" w:rsidRPr="002F5201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Ответ: 1Б, 2В, 3Г</w:t>
            </w:r>
          </w:p>
        </w:tc>
      </w:tr>
      <w:tr w:rsidR="002F5201" w:rsidRPr="002F5201" w:rsidTr="00A71174">
        <w:tc>
          <w:tcPr>
            <w:tcW w:w="1385" w:type="dxa"/>
            <w:vMerge/>
          </w:tcPr>
          <w:p w:rsidR="002F5201" w:rsidRPr="002F5201" w:rsidRDefault="002F5201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F5201" w:rsidRPr="002F5201" w:rsidRDefault="002F5201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значное</w:t>
            </w:r>
            <w:proofErr w:type="spellEnd"/>
            <w:proofErr w:type="gramEnd"/>
          </w:p>
        </w:tc>
        <w:tc>
          <w:tcPr>
            <w:tcW w:w="6348" w:type="dxa"/>
          </w:tcPr>
          <w:p w:rsidR="002F5201" w:rsidRDefault="002F5201" w:rsidP="002F520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>Укажите соответствие:</w:t>
            </w:r>
          </w:p>
          <w:p w:rsidR="002F5201" w:rsidRPr="009C5F79" w:rsidRDefault="002F5201" w:rsidP="002F520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79">
              <w:rPr>
                <w:rFonts w:ascii="Times New Roman" w:hAnsi="Times New Roman" w:cs="Times New Roman"/>
                <w:b/>
                <w:sz w:val="24"/>
                <w:szCs w:val="24"/>
              </w:rPr>
              <w:t>Носители электрического тока</w:t>
            </w:r>
          </w:p>
          <w:p w:rsidR="002F5201" w:rsidRPr="009C5F79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металлах</w:t>
            </w: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А) </w:t>
            </w:r>
            <w:r w:rsidR="009C5F79">
              <w:rPr>
                <w:rFonts w:ascii="Times New Roman" w:hAnsi="Times New Roman" w:cs="Times New Roman"/>
                <w:sz w:val="24"/>
                <w:szCs w:val="24"/>
              </w:rPr>
              <w:t>дырки</w:t>
            </w:r>
          </w:p>
          <w:p w:rsidR="002F5201" w:rsidRPr="009C5F79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вакууме</w:t>
            </w: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C5F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="009C5F79">
              <w:rPr>
                <w:rFonts w:ascii="Times New Roman" w:hAnsi="Times New Roman" w:cs="Times New Roman"/>
                <w:sz w:val="24"/>
                <w:szCs w:val="24"/>
              </w:rPr>
              <w:t>ионы</w:t>
            </w:r>
          </w:p>
          <w:p w:rsidR="002F5201" w:rsidRPr="009C5F79" w:rsidRDefault="002F5201" w:rsidP="002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газах</w:t>
            </w: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C5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C5F79">
              <w:rPr>
                <w:rFonts w:ascii="Times New Roman" w:hAnsi="Times New Roman" w:cs="Times New Roman"/>
                <w:sz w:val="24"/>
                <w:szCs w:val="24"/>
              </w:rPr>
              <w:t>электроны</w:t>
            </w:r>
          </w:p>
          <w:p w:rsidR="009C5F79" w:rsidRDefault="002F5201" w:rsidP="009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4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 жидкостях</w:t>
            </w:r>
            <w:r w:rsidRPr="002F5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2F5201" w:rsidRDefault="009C5F79" w:rsidP="009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 полупроводниках</w:t>
            </w:r>
          </w:p>
          <w:p w:rsidR="009C5F79" w:rsidRDefault="009C5F79" w:rsidP="009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7"/>
              <w:gridCol w:w="2098"/>
            </w:tblGrid>
            <w:tr w:rsidR="009C5F79" w:rsidTr="009C5F79">
              <w:tc>
                <w:tcPr>
                  <w:tcW w:w="2097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9C5F79" w:rsidTr="009C5F79">
              <w:tc>
                <w:tcPr>
                  <w:tcW w:w="2097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98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9C5F79" w:rsidTr="009C5F79">
              <w:tc>
                <w:tcPr>
                  <w:tcW w:w="2097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Б, В</w:t>
                  </w:r>
                </w:p>
              </w:tc>
            </w:tr>
            <w:tr w:rsidR="009C5F79" w:rsidTr="009C5F79">
              <w:tc>
                <w:tcPr>
                  <w:tcW w:w="2097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8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9C5F79" w:rsidTr="009C5F79">
              <w:tc>
                <w:tcPr>
                  <w:tcW w:w="2097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8" w:type="dxa"/>
                </w:tcPr>
                <w:p w:rsidR="009C5F79" w:rsidRDefault="009C5F79" w:rsidP="009C5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В</w:t>
                  </w:r>
                </w:p>
              </w:tc>
            </w:tr>
          </w:tbl>
          <w:p w:rsidR="009C5F79" w:rsidRPr="002F5201" w:rsidRDefault="009C5F79" w:rsidP="009C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7C" w:rsidRPr="002F5201" w:rsidTr="00A71174">
        <w:tc>
          <w:tcPr>
            <w:tcW w:w="1385" w:type="dxa"/>
          </w:tcPr>
          <w:p w:rsidR="00122D7C" w:rsidRPr="002F5201" w:rsidRDefault="009C5F79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</w:p>
        </w:tc>
        <w:tc>
          <w:tcPr>
            <w:tcW w:w="1612" w:type="dxa"/>
          </w:tcPr>
          <w:p w:rsidR="00122D7C" w:rsidRPr="002F5201" w:rsidRDefault="00122D7C" w:rsidP="001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122D7C" w:rsidRDefault="009C5F79" w:rsidP="009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правильную последовательность</w:t>
            </w:r>
          </w:p>
          <w:p w:rsidR="009C5F79" w:rsidRDefault="00A71174" w:rsidP="009C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сборки электрической цепи</w:t>
            </w:r>
          </w:p>
          <w:p w:rsidR="00A71174" w:rsidRDefault="00A71174" w:rsidP="009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соединить элементы с последовательным соединением;</w:t>
            </w:r>
          </w:p>
          <w:p w:rsidR="00A71174" w:rsidRDefault="00A71174" w:rsidP="009C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схему цепи;</w:t>
            </w:r>
          </w:p>
          <w:p w:rsidR="00A71174" w:rsidRDefault="00A71174" w:rsidP="00A7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соединить элементы с параллельным соединением;</w:t>
            </w:r>
          </w:p>
          <w:p w:rsidR="00A71174" w:rsidRDefault="00A71174" w:rsidP="00A7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Pr="00A71174">
              <w:rPr>
                <w:rFonts w:ascii="Times New Roman" w:hAnsi="Times New Roman" w:cs="Times New Roman"/>
                <w:sz w:val="24"/>
                <w:szCs w:val="24"/>
              </w:rPr>
              <w:t>расположить элементы цепи на столе</w:t>
            </w:r>
          </w:p>
          <w:p w:rsidR="00A71174" w:rsidRPr="00A71174" w:rsidRDefault="00A71174" w:rsidP="00A7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Б,Г,А,В</w:t>
            </w:r>
          </w:p>
        </w:tc>
      </w:tr>
    </w:tbl>
    <w:p w:rsidR="00122D7C" w:rsidRDefault="00122D7C" w:rsidP="00122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D7C" w:rsidRPr="00122D7C" w:rsidRDefault="00122D7C" w:rsidP="00122D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2D7C" w:rsidRPr="0012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7C"/>
    <w:rsid w:val="00122D7C"/>
    <w:rsid w:val="001F652F"/>
    <w:rsid w:val="002F5201"/>
    <w:rsid w:val="00340197"/>
    <w:rsid w:val="009C5F79"/>
    <w:rsid w:val="00A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FE3FB19-9A8C-4ACF-BC35-9CBCAFF3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2015-11-22T09:20:00Z</dcterms:created>
  <dcterms:modified xsi:type="dcterms:W3CDTF">2015-12-20T12:30:00Z</dcterms:modified>
</cp:coreProperties>
</file>