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76" w:rsidRDefault="00740B76" w:rsidP="00071F8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40B76" w:rsidRDefault="00740B76" w:rsidP="00071F8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35C72" w:rsidRDefault="00071F82" w:rsidP="00071F8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Технологическая карта урока</w:t>
      </w:r>
      <w:r w:rsidR="002570E2">
        <w:rPr>
          <w:rFonts w:ascii="Times New Roman" w:hAnsi="Times New Roman"/>
          <w:b/>
          <w:sz w:val="24"/>
          <w:szCs w:val="24"/>
        </w:rPr>
        <w:t xml:space="preserve"> </w:t>
      </w:r>
      <w:r w:rsidR="00735C72">
        <w:rPr>
          <w:rFonts w:ascii="Times New Roman" w:hAnsi="Times New Roman"/>
          <w:b/>
          <w:sz w:val="24"/>
          <w:szCs w:val="24"/>
        </w:rPr>
        <w:t xml:space="preserve"> русского языка </w:t>
      </w:r>
    </w:p>
    <w:p w:rsidR="00735C72" w:rsidRDefault="00735C72" w:rsidP="00AC285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2570E2">
        <w:rPr>
          <w:rFonts w:ascii="Times New Roman" w:hAnsi="Times New Roman"/>
          <w:b/>
          <w:sz w:val="24"/>
          <w:szCs w:val="24"/>
        </w:rPr>
        <w:t>Учитель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AC2851">
        <w:rPr>
          <w:rFonts w:ascii="Times New Roman" w:hAnsi="Times New Roman"/>
          <w:b/>
          <w:sz w:val="24"/>
          <w:szCs w:val="24"/>
        </w:rPr>
        <w:t>О.В. Самосюк</w:t>
      </w:r>
      <w:r w:rsidR="002570E2">
        <w:rPr>
          <w:rFonts w:ascii="Times New Roman" w:hAnsi="Times New Roman"/>
          <w:b/>
          <w:sz w:val="24"/>
          <w:szCs w:val="24"/>
        </w:rPr>
        <w:t xml:space="preserve"> </w:t>
      </w:r>
    </w:p>
    <w:p w:rsidR="00AC2851" w:rsidRDefault="00AC2851" w:rsidP="00AC285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МБОУ СОШ №19</w:t>
      </w:r>
    </w:p>
    <w:p w:rsidR="00071F82" w:rsidRPr="00A452E4" w:rsidRDefault="00071F82" w:rsidP="00071F82">
      <w:pPr>
        <w:pStyle w:val="a4"/>
        <w:rPr>
          <w:rFonts w:ascii="Times New Roman" w:hAnsi="Times New Roman"/>
          <w:sz w:val="24"/>
          <w:szCs w:val="24"/>
        </w:rPr>
      </w:pPr>
      <w:r w:rsidRPr="00A452E4">
        <w:rPr>
          <w:rFonts w:ascii="Times New Roman" w:hAnsi="Times New Roman"/>
          <w:b/>
          <w:sz w:val="24"/>
          <w:szCs w:val="24"/>
        </w:rPr>
        <w:t>Предмет</w:t>
      </w:r>
      <w:r w:rsidRPr="00A452E4">
        <w:rPr>
          <w:rFonts w:ascii="Times New Roman" w:hAnsi="Times New Roman"/>
          <w:sz w:val="24"/>
          <w:szCs w:val="24"/>
        </w:rPr>
        <w:t>: русский язык</w:t>
      </w:r>
    </w:p>
    <w:p w:rsidR="00071F82" w:rsidRPr="00A452E4" w:rsidRDefault="00071F82" w:rsidP="00071F82">
      <w:pPr>
        <w:pStyle w:val="a4"/>
        <w:rPr>
          <w:rFonts w:ascii="Times New Roman" w:hAnsi="Times New Roman"/>
          <w:sz w:val="24"/>
          <w:szCs w:val="24"/>
        </w:rPr>
      </w:pPr>
      <w:r w:rsidRPr="00A452E4">
        <w:rPr>
          <w:rFonts w:ascii="Times New Roman" w:hAnsi="Times New Roman"/>
          <w:b/>
          <w:sz w:val="24"/>
          <w:szCs w:val="24"/>
        </w:rPr>
        <w:t>Класс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6</w:t>
      </w:r>
    </w:p>
    <w:p w:rsidR="00AC2851" w:rsidRDefault="00071F82" w:rsidP="00071F82">
      <w:pPr>
        <w:pStyle w:val="a4"/>
        <w:rPr>
          <w:rFonts w:ascii="Times New Roman" w:hAnsi="Times New Roman"/>
          <w:sz w:val="24"/>
          <w:szCs w:val="24"/>
        </w:rPr>
      </w:pPr>
      <w:r w:rsidRPr="00A452E4">
        <w:rPr>
          <w:rFonts w:ascii="Times New Roman" w:hAnsi="Times New Roman"/>
          <w:b/>
          <w:sz w:val="24"/>
          <w:szCs w:val="24"/>
        </w:rPr>
        <w:t>Автор УМК</w:t>
      </w:r>
      <w:r w:rsidRPr="00A452E4">
        <w:rPr>
          <w:rFonts w:ascii="Times New Roman" w:hAnsi="Times New Roman"/>
          <w:sz w:val="24"/>
          <w:szCs w:val="24"/>
        </w:rPr>
        <w:t>:</w:t>
      </w:r>
      <w:r w:rsidR="00F10EEF">
        <w:rPr>
          <w:rFonts w:ascii="Times New Roman" w:hAnsi="Times New Roman"/>
          <w:sz w:val="24"/>
          <w:szCs w:val="24"/>
        </w:rPr>
        <w:t xml:space="preserve"> </w:t>
      </w:r>
      <w:r w:rsidR="00AC2851">
        <w:rPr>
          <w:rFonts w:ascii="Times New Roman" w:hAnsi="Times New Roman"/>
          <w:sz w:val="24"/>
          <w:szCs w:val="24"/>
        </w:rPr>
        <w:t>ТА</w:t>
      </w:r>
      <w:proofErr w:type="gramStart"/>
      <w:r w:rsidR="00AC2851">
        <w:rPr>
          <w:rFonts w:ascii="Times New Roman" w:hAnsi="Times New Roman"/>
          <w:sz w:val="24"/>
          <w:szCs w:val="24"/>
        </w:rPr>
        <w:t>.Л</w:t>
      </w:r>
      <w:proofErr w:type="gramEnd"/>
      <w:r w:rsidR="00AC2851">
        <w:rPr>
          <w:rFonts w:ascii="Times New Roman" w:hAnsi="Times New Roman"/>
          <w:sz w:val="24"/>
          <w:szCs w:val="24"/>
        </w:rPr>
        <w:t>адыженская, М.Т.Баранов</w:t>
      </w:r>
      <w:r w:rsidRPr="00A452E4">
        <w:rPr>
          <w:rFonts w:ascii="Times New Roman" w:hAnsi="Times New Roman"/>
          <w:sz w:val="24"/>
          <w:szCs w:val="24"/>
        </w:rPr>
        <w:t xml:space="preserve"> </w:t>
      </w:r>
    </w:p>
    <w:p w:rsidR="00071F82" w:rsidRPr="00A452E4" w:rsidRDefault="00071F82" w:rsidP="00071F82">
      <w:pPr>
        <w:pStyle w:val="a4"/>
        <w:rPr>
          <w:rFonts w:ascii="Times New Roman" w:hAnsi="Times New Roman"/>
          <w:sz w:val="24"/>
          <w:szCs w:val="24"/>
        </w:rPr>
      </w:pPr>
      <w:r w:rsidRPr="00A452E4">
        <w:rPr>
          <w:rFonts w:ascii="Times New Roman" w:hAnsi="Times New Roman"/>
          <w:b/>
          <w:sz w:val="24"/>
          <w:szCs w:val="24"/>
        </w:rPr>
        <w:t>Тема урока</w:t>
      </w:r>
      <w:r w:rsidRPr="00A452E4">
        <w:rPr>
          <w:rFonts w:ascii="Times New Roman" w:hAnsi="Times New Roman"/>
          <w:sz w:val="24"/>
          <w:szCs w:val="24"/>
        </w:rPr>
        <w:t>:</w:t>
      </w:r>
    </w:p>
    <w:p w:rsidR="00071F82" w:rsidRPr="00A452E4" w:rsidRDefault="00071F82" w:rsidP="00071F8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«Наклонение гл</w:t>
      </w:r>
      <w:r w:rsidR="00735C72">
        <w:rPr>
          <w:rFonts w:ascii="Times New Roman" w:hAnsi="Times New Roman"/>
          <w:sz w:val="24"/>
          <w:szCs w:val="24"/>
        </w:rPr>
        <w:t>агола. Изъявительное наклонение</w:t>
      </w:r>
      <w:r>
        <w:rPr>
          <w:rFonts w:ascii="Times New Roman" w:hAnsi="Times New Roman"/>
          <w:sz w:val="24"/>
          <w:szCs w:val="24"/>
        </w:rPr>
        <w:t>»</w:t>
      </w:r>
    </w:p>
    <w:p w:rsidR="00071F82" w:rsidRDefault="00071F82" w:rsidP="00071F82">
      <w:pPr>
        <w:pStyle w:val="a4"/>
        <w:rPr>
          <w:rFonts w:ascii="Times New Roman" w:hAnsi="Times New Roman"/>
          <w:sz w:val="24"/>
          <w:szCs w:val="24"/>
        </w:rPr>
      </w:pPr>
      <w:r w:rsidRPr="00A452E4">
        <w:rPr>
          <w:rFonts w:ascii="Times New Roman" w:hAnsi="Times New Roman"/>
          <w:b/>
          <w:sz w:val="24"/>
          <w:szCs w:val="24"/>
        </w:rPr>
        <w:t>Тип урока</w:t>
      </w:r>
      <w:r w:rsidRPr="00A452E4">
        <w:rPr>
          <w:rFonts w:ascii="Times New Roman" w:hAnsi="Times New Roman"/>
          <w:sz w:val="24"/>
          <w:szCs w:val="24"/>
        </w:rPr>
        <w:t>: урок открытия  новых знаний</w:t>
      </w:r>
    </w:p>
    <w:p w:rsidR="00740B76" w:rsidRDefault="00740B76" w:rsidP="00071F82">
      <w:pPr>
        <w:pStyle w:val="a4"/>
        <w:rPr>
          <w:rFonts w:ascii="Times New Roman" w:hAnsi="Times New Roman"/>
          <w:sz w:val="24"/>
          <w:szCs w:val="24"/>
        </w:rPr>
      </w:pPr>
    </w:p>
    <w:p w:rsidR="00210C81" w:rsidRDefault="00210C81" w:rsidP="00071F82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652"/>
        <w:gridCol w:w="968"/>
        <w:gridCol w:w="2543"/>
        <w:gridCol w:w="3242"/>
        <w:gridCol w:w="4381"/>
      </w:tblGrid>
      <w:tr w:rsidR="00210C81" w:rsidTr="00740B76">
        <w:trPr>
          <w:trHeight w:val="2580"/>
        </w:trPr>
        <w:tc>
          <w:tcPr>
            <w:tcW w:w="7163" w:type="dxa"/>
            <w:gridSpan w:val="3"/>
            <w:tcBorders>
              <w:bottom w:val="single" w:sz="4" w:space="0" w:color="auto"/>
            </w:tcBorders>
          </w:tcPr>
          <w:p w:rsidR="00210C81" w:rsidRDefault="00C36D80" w:rsidP="00071F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урока</w:t>
            </w:r>
          </w:p>
        </w:tc>
        <w:tc>
          <w:tcPr>
            <w:tcW w:w="7623" w:type="dxa"/>
            <w:gridSpan w:val="2"/>
            <w:tcBorders>
              <w:bottom w:val="single" w:sz="4" w:space="0" w:color="auto"/>
            </w:tcBorders>
          </w:tcPr>
          <w:p w:rsidR="00210C81" w:rsidRDefault="00C36D80" w:rsidP="00740B76">
            <w:pPr>
              <w:rPr>
                <w:rFonts w:ascii="Times New Roman" w:hAnsi="Times New Roman"/>
                <w:sz w:val="24"/>
                <w:szCs w:val="24"/>
              </w:rPr>
            </w:pPr>
            <w:r w:rsidRPr="00C36D80">
              <w:rPr>
                <w:rFonts w:ascii="Times New Roman" w:hAnsi="Times New Roman"/>
                <w:sz w:val="24"/>
                <w:szCs w:val="24"/>
              </w:rPr>
              <w:t xml:space="preserve">Обеспечить условия для успешного усвоения </w:t>
            </w:r>
            <w:proofErr w:type="gramStart"/>
            <w:r w:rsidRPr="00C36D80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C36D80">
              <w:rPr>
                <w:rFonts w:ascii="Times New Roman" w:hAnsi="Times New Roman"/>
                <w:sz w:val="24"/>
                <w:szCs w:val="24"/>
              </w:rPr>
              <w:t xml:space="preserve"> материала по теме «</w:t>
            </w:r>
            <w:r w:rsidR="00740B76">
              <w:rPr>
                <w:rFonts w:ascii="Times New Roman" w:hAnsi="Times New Roman"/>
                <w:sz w:val="24"/>
                <w:szCs w:val="24"/>
              </w:rPr>
              <w:t>Наклонение г</w:t>
            </w:r>
            <w:r w:rsidRPr="00C36D80">
              <w:rPr>
                <w:rFonts w:ascii="Times New Roman" w:hAnsi="Times New Roman"/>
                <w:sz w:val="24"/>
                <w:szCs w:val="24"/>
              </w:rPr>
              <w:t>лагол</w:t>
            </w:r>
            <w:r w:rsidR="00740B76">
              <w:rPr>
                <w:rFonts w:ascii="Times New Roman" w:hAnsi="Times New Roman"/>
                <w:sz w:val="24"/>
                <w:szCs w:val="24"/>
              </w:rPr>
              <w:t>а. Изъявительное наклонение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740B7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0B76" w:rsidRDefault="00740B76" w:rsidP="00740B76">
            <w:pPr>
              <w:rPr>
                <w:rFonts w:ascii="Times New Roman" w:hAnsi="Times New Roman"/>
                <w:sz w:val="24"/>
                <w:szCs w:val="24"/>
              </w:rPr>
            </w:pPr>
            <w:r w:rsidRPr="002B1C46">
              <w:rPr>
                <w:rFonts w:ascii="Times New Roman" w:hAnsi="Times New Roman"/>
                <w:sz w:val="24"/>
                <w:szCs w:val="24"/>
              </w:rPr>
              <w:t>способствовать развитию творческих способностей учащихся, креативного и образного мышления, обретению умения определять наклонение глаголов в тексте;</w:t>
            </w:r>
          </w:p>
          <w:p w:rsidR="00740B76" w:rsidRDefault="00740B76" w:rsidP="00740B76">
            <w:pPr>
              <w:rPr>
                <w:rFonts w:ascii="Times New Roman" w:hAnsi="Times New Roman"/>
                <w:sz w:val="24"/>
                <w:szCs w:val="24"/>
              </w:rPr>
            </w:pPr>
            <w:r w:rsidRPr="002B1C46">
              <w:rPr>
                <w:rFonts w:ascii="Times New Roman" w:hAnsi="Times New Roman"/>
                <w:sz w:val="24"/>
                <w:szCs w:val="24"/>
              </w:rPr>
              <w:t>формировать интерес к изучению русского языка и литературы, воспитывать гордость за красоту и богатство выразительных возможностей русского языка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0B76" w:rsidRDefault="00740B76" w:rsidP="00740B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D80" w:rsidTr="00740B76">
        <w:trPr>
          <w:trHeight w:val="315"/>
        </w:trPr>
        <w:tc>
          <w:tcPr>
            <w:tcW w:w="3652" w:type="dxa"/>
            <w:tcBorders>
              <w:bottom w:val="single" w:sz="4" w:space="0" w:color="auto"/>
              <w:right w:val="single" w:sz="4" w:space="0" w:color="auto"/>
            </w:tcBorders>
          </w:tcPr>
          <w:p w:rsidR="00C36D80" w:rsidRDefault="00C36D80" w:rsidP="00C36D8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урока</w:t>
            </w:r>
          </w:p>
        </w:tc>
        <w:tc>
          <w:tcPr>
            <w:tcW w:w="351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36D80" w:rsidRDefault="00C36D80" w:rsidP="00C36D8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</w:t>
            </w:r>
          </w:p>
        </w:tc>
        <w:tc>
          <w:tcPr>
            <w:tcW w:w="3242" w:type="dxa"/>
            <w:tcBorders>
              <w:bottom w:val="single" w:sz="4" w:space="0" w:color="auto"/>
              <w:right w:val="single" w:sz="4" w:space="0" w:color="auto"/>
            </w:tcBorders>
          </w:tcPr>
          <w:p w:rsidR="00C36D80" w:rsidRPr="00C36D80" w:rsidRDefault="00C36D80" w:rsidP="00C36D80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Развивающие</w:t>
            </w:r>
          </w:p>
        </w:tc>
        <w:tc>
          <w:tcPr>
            <w:tcW w:w="4381" w:type="dxa"/>
            <w:tcBorders>
              <w:left w:val="single" w:sz="4" w:space="0" w:color="auto"/>
              <w:bottom w:val="single" w:sz="4" w:space="0" w:color="auto"/>
            </w:tcBorders>
          </w:tcPr>
          <w:p w:rsidR="00C36D80" w:rsidRPr="00C36D80" w:rsidRDefault="00C36D80" w:rsidP="00C36D80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Воспитательные</w:t>
            </w:r>
          </w:p>
        </w:tc>
      </w:tr>
      <w:tr w:rsidR="00740B76" w:rsidTr="00740B76">
        <w:trPr>
          <w:trHeight w:val="2389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76" w:rsidRDefault="00740B76" w:rsidP="004754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B76" w:rsidRPr="00C36D80" w:rsidRDefault="00740B76" w:rsidP="00740B76">
            <w:pPr>
              <w:rPr>
                <w:rFonts w:ascii="Times New Roman" w:hAnsi="Times New Roman"/>
                <w:sz w:val="24"/>
                <w:szCs w:val="24"/>
              </w:rPr>
            </w:pPr>
            <w:r w:rsidRPr="00C36D80">
              <w:rPr>
                <w:rFonts w:ascii="Times New Roman" w:hAnsi="Times New Roman"/>
                <w:sz w:val="24"/>
                <w:szCs w:val="24"/>
              </w:rPr>
              <w:t xml:space="preserve">повторить полученные </w:t>
            </w:r>
          </w:p>
          <w:p w:rsidR="00740B76" w:rsidRPr="00C36D80" w:rsidRDefault="00740B76" w:rsidP="00740B76">
            <w:pPr>
              <w:rPr>
                <w:rFonts w:ascii="Times New Roman" w:hAnsi="Times New Roman"/>
                <w:sz w:val="24"/>
                <w:szCs w:val="24"/>
              </w:rPr>
            </w:pPr>
            <w:r w:rsidRPr="00C36D80">
              <w:rPr>
                <w:rFonts w:ascii="Times New Roman" w:hAnsi="Times New Roman"/>
                <w:sz w:val="24"/>
                <w:szCs w:val="24"/>
              </w:rPr>
              <w:t xml:space="preserve">знания о глаголе, </w:t>
            </w:r>
          </w:p>
          <w:p w:rsidR="00740B76" w:rsidRPr="00C36D80" w:rsidRDefault="00740B76" w:rsidP="00740B76">
            <w:pPr>
              <w:rPr>
                <w:rFonts w:ascii="Times New Roman" w:hAnsi="Times New Roman"/>
                <w:sz w:val="24"/>
                <w:szCs w:val="24"/>
              </w:rPr>
            </w:pPr>
            <w:r w:rsidRPr="00C36D80">
              <w:rPr>
                <w:rFonts w:ascii="Times New Roman" w:hAnsi="Times New Roman"/>
                <w:sz w:val="24"/>
                <w:szCs w:val="24"/>
              </w:rPr>
              <w:t xml:space="preserve">орфографические и </w:t>
            </w:r>
          </w:p>
          <w:p w:rsidR="00740B76" w:rsidRPr="00C36D80" w:rsidRDefault="00740B76" w:rsidP="00740B76">
            <w:pPr>
              <w:rPr>
                <w:rFonts w:ascii="Times New Roman" w:hAnsi="Times New Roman"/>
                <w:sz w:val="24"/>
                <w:szCs w:val="24"/>
              </w:rPr>
            </w:pPr>
            <w:r w:rsidRPr="00C36D80">
              <w:rPr>
                <w:rFonts w:ascii="Times New Roman" w:hAnsi="Times New Roman"/>
                <w:sz w:val="24"/>
                <w:szCs w:val="24"/>
              </w:rPr>
              <w:t>пунктуационные правила,</w:t>
            </w:r>
          </w:p>
          <w:p w:rsidR="00740B76" w:rsidRPr="00C36D80" w:rsidRDefault="00740B76" w:rsidP="00740B76">
            <w:pPr>
              <w:rPr>
                <w:rFonts w:ascii="Times New Roman" w:hAnsi="Times New Roman"/>
                <w:sz w:val="24"/>
                <w:szCs w:val="24"/>
              </w:rPr>
            </w:pPr>
            <w:r w:rsidRPr="00C36D80">
              <w:rPr>
                <w:rFonts w:ascii="Times New Roman" w:hAnsi="Times New Roman"/>
                <w:sz w:val="24"/>
                <w:szCs w:val="24"/>
              </w:rPr>
              <w:t>порядок</w:t>
            </w:r>
          </w:p>
          <w:p w:rsidR="00740B76" w:rsidRPr="00C36D80" w:rsidRDefault="00740B76" w:rsidP="00740B76">
            <w:pPr>
              <w:rPr>
                <w:rFonts w:ascii="Times New Roman" w:hAnsi="Times New Roman"/>
                <w:sz w:val="24"/>
                <w:szCs w:val="24"/>
              </w:rPr>
            </w:pPr>
            <w:r w:rsidRPr="00C36D80">
              <w:rPr>
                <w:rFonts w:ascii="Times New Roman" w:hAnsi="Times New Roman"/>
                <w:sz w:val="24"/>
                <w:szCs w:val="24"/>
              </w:rPr>
              <w:t xml:space="preserve">синтаксического </w:t>
            </w:r>
          </w:p>
          <w:p w:rsidR="00740B76" w:rsidRPr="00C36D80" w:rsidRDefault="00740B76" w:rsidP="00740B76">
            <w:pPr>
              <w:rPr>
                <w:rFonts w:ascii="Times New Roman" w:hAnsi="Times New Roman"/>
                <w:sz w:val="24"/>
                <w:szCs w:val="24"/>
              </w:rPr>
            </w:pPr>
            <w:r w:rsidRPr="00C36D80">
              <w:rPr>
                <w:rFonts w:ascii="Times New Roman" w:hAnsi="Times New Roman"/>
                <w:sz w:val="24"/>
                <w:szCs w:val="24"/>
              </w:rPr>
              <w:t xml:space="preserve">разбора простого </w:t>
            </w:r>
          </w:p>
          <w:p w:rsidR="00740B76" w:rsidRPr="00C36D80" w:rsidRDefault="00740B76" w:rsidP="00740B76">
            <w:pPr>
              <w:rPr>
                <w:rFonts w:ascii="Times New Roman" w:hAnsi="Times New Roman"/>
                <w:sz w:val="24"/>
                <w:szCs w:val="24"/>
              </w:rPr>
            </w:pPr>
            <w:r w:rsidRPr="00C36D80">
              <w:rPr>
                <w:rFonts w:ascii="Times New Roman" w:hAnsi="Times New Roman"/>
                <w:sz w:val="24"/>
                <w:szCs w:val="24"/>
              </w:rPr>
              <w:t xml:space="preserve">предложения </w:t>
            </w:r>
            <w:proofErr w:type="gramStart"/>
            <w:r w:rsidRPr="00C36D8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36D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0B76" w:rsidRPr="00C36D80" w:rsidRDefault="00740B76" w:rsidP="00740B76">
            <w:pPr>
              <w:rPr>
                <w:rFonts w:ascii="Times New Roman" w:hAnsi="Times New Roman"/>
                <w:sz w:val="24"/>
                <w:szCs w:val="24"/>
              </w:rPr>
            </w:pPr>
            <w:r w:rsidRPr="00C36D80">
              <w:rPr>
                <w:rFonts w:ascii="Times New Roman" w:hAnsi="Times New Roman"/>
                <w:sz w:val="24"/>
                <w:szCs w:val="24"/>
              </w:rPr>
              <w:t>однородными членами</w:t>
            </w:r>
          </w:p>
          <w:p w:rsidR="00740B76" w:rsidRDefault="00740B76" w:rsidP="004754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76" w:rsidRPr="00C36D80" w:rsidRDefault="00740B76" w:rsidP="00740B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36D80">
              <w:rPr>
                <w:rFonts w:ascii="Times New Roman" w:hAnsi="Times New Roman"/>
                <w:sz w:val="24"/>
                <w:szCs w:val="24"/>
              </w:rPr>
              <w:t>родолжить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6D80">
              <w:rPr>
                <w:rFonts w:ascii="Times New Roman" w:hAnsi="Times New Roman"/>
                <w:sz w:val="24"/>
                <w:szCs w:val="24"/>
              </w:rPr>
              <w:t xml:space="preserve">работу </w:t>
            </w:r>
            <w:proofErr w:type="gramStart"/>
            <w:r w:rsidRPr="00C36D80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C36D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0B76" w:rsidRPr="00C36D80" w:rsidRDefault="00740B76" w:rsidP="00740B76">
            <w:pPr>
              <w:rPr>
                <w:rFonts w:ascii="Times New Roman" w:hAnsi="Times New Roman"/>
                <w:sz w:val="24"/>
                <w:szCs w:val="24"/>
              </w:rPr>
            </w:pPr>
            <w:r w:rsidRPr="00C36D80">
              <w:rPr>
                <w:rFonts w:ascii="Times New Roman" w:hAnsi="Times New Roman"/>
                <w:sz w:val="24"/>
                <w:szCs w:val="24"/>
              </w:rPr>
              <w:t xml:space="preserve">комплексному анализу и </w:t>
            </w:r>
          </w:p>
          <w:p w:rsidR="00740B76" w:rsidRPr="00C36D80" w:rsidRDefault="00740B76" w:rsidP="00740B76">
            <w:pPr>
              <w:rPr>
                <w:rFonts w:ascii="Times New Roman" w:hAnsi="Times New Roman"/>
                <w:sz w:val="24"/>
                <w:szCs w:val="24"/>
              </w:rPr>
            </w:pPr>
            <w:r w:rsidRPr="00C36D80">
              <w:rPr>
                <w:rFonts w:ascii="Times New Roman" w:hAnsi="Times New Roman"/>
                <w:sz w:val="24"/>
                <w:szCs w:val="24"/>
              </w:rPr>
              <w:t>созданию текста,</w:t>
            </w:r>
          </w:p>
          <w:p w:rsidR="00740B76" w:rsidRPr="00C36D80" w:rsidRDefault="00740B76" w:rsidP="00740B76">
            <w:pPr>
              <w:rPr>
                <w:rFonts w:ascii="Times New Roman" w:hAnsi="Times New Roman"/>
                <w:sz w:val="24"/>
                <w:szCs w:val="24"/>
              </w:rPr>
            </w:pPr>
            <w:r w:rsidRPr="00C36D80">
              <w:rPr>
                <w:rFonts w:ascii="Times New Roman" w:hAnsi="Times New Roman"/>
                <w:sz w:val="24"/>
                <w:szCs w:val="24"/>
              </w:rPr>
              <w:t xml:space="preserve">развивать умения видеть </w:t>
            </w:r>
          </w:p>
          <w:p w:rsidR="00740B76" w:rsidRPr="00C36D80" w:rsidRDefault="00740B76" w:rsidP="00740B76">
            <w:pPr>
              <w:rPr>
                <w:rFonts w:ascii="Times New Roman" w:hAnsi="Times New Roman"/>
                <w:sz w:val="24"/>
                <w:szCs w:val="24"/>
              </w:rPr>
            </w:pPr>
            <w:r w:rsidRPr="00C36D80">
              <w:rPr>
                <w:rFonts w:ascii="Times New Roman" w:hAnsi="Times New Roman"/>
                <w:sz w:val="24"/>
                <w:szCs w:val="24"/>
              </w:rPr>
              <w:t>прекрасное в обыденном</w:t>
            </w:r>
          </w:p>
          <w:p w:rsidR="00740B76" w:rsidRPr="00C36D80" w:rsidRDefault="00740B76" w:rsidP="004754A8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B76" w:rsidRPr="00C36D80" w:rsidRDefault="00740B76" w:rsidP="00740B76">
            <w:pPr>
              <w:rPr>
                <w:rFonts w:ascii="Times New Roman" w:hAnsi="Times New Roman"/>
                <w:sz w:val="24"/>
                <w:szCs w:val="24"/>
              </w:rPr>
            </w:pPr>
            <w:r w:rsidRPr="00C36D80">
              <w:rPr>
                <w:rFonts w:ascii="Times New Roman" w:hAnsi="Times New Roman"/>
                <w:sz w:val="24"/>
                <w:szCs w:val="24"/>
              </w:rPr>
              <w:t xml:space="preserve">воспитать в ребятах </w:t>
            </w:r>
          </w:p>
          <w:p w:rsidR="00740B76" w:rsidRPr="00C36D80" w:rsidRDefault="00740B76" w:rsidP="00740B76">
            <w:pPr>
              <w:rPr>
                <w:rFonts w:ascii="Times New Roman" w:hAnsi="Times New Roman"/>
                <w:sz w:val="24"/>
                <w:szCs w:val="24"/>
              </w:rPr>
            </w:pPr>
            <w:r w:rsidRPr="00C36D80">
              <w:rPr>
                <w:rFonts w:ascii="Times New Roman" w:hAnsi="Times New Roman"/>
                <w:sz w:val="24"/>
                <w:szCs w:val="24"/>
              </w:rPr>
              <w:t>бережное отношение к при</w:t>
            </w:r>
            <w:r w:rsidR="00D5232B">
              <w:rPr>
                <w:rFonts w:ascii="Times New Roman" w:hAnsi="Times New Roman"/>
                <w:sz w:val="24"/>
                <w:szCs w:val="24"/>
              </w:rPr>
              <w:t>роде,</w:t>
            </w:r>
          </w:p>
          <w:p w:rsidR="00740B76" w:rsidRPr="00C36D80" w:rsidRDefault="00740B76" w:rsidP="00740B76">
            <w:pPr>
              <w:rPr>
                <w:rFonts w:ascii="Times New Roman" w:hAnsi="Times New Roman"/>
                <w:sz w:val="24"/>
                <w:szCs w:val="24"/>
              </w:rPr>
            </w:pPr>
            <w:r w:rsidRPr="00C36D80">
              <w:rPr>
                <w:rFonts w:ascii="Times New Roman" w:hAnsi="Times New Roman"/>
                <w:sz w:val="24"/>
                <w:szCs w:val="24"/>
              </w:rPr>
              <w:t xml:space="preserve">культурным ценностям, осознание необходимости их сохранения,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36D80">
              <w:rPr>
                <w:rFonts w:ascii="Times New Roman" w:hAnsi="Times New Roman"/>
                <w:sz w:val="24"/>
                <w:szCs w:val="24"/>
              </w:rPr>
              <w:t>оспитать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6D80">
              <w:rPr>
                <w:rFonts w:ascii="Times New Roman" w:hAnsi="Times New Roman"/>
                <w:sz w:val="24"/>
                <w:szCs w:val="24"/>
              </w:rPr>
              <w:t>обучающихся самостоятельность</w:t>
            </w:r>
            <w:proofErr w:type="gramStart"/>
            <w:r w:rsidRPr="00C36D8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C36D80">
              <w:rPr>
                <w:rFonts w:ascii="Times New Roman" w:hAnsi="Times New Roman"/>
                <w:sz w:val="24"/>
                <w:szCs w:val="24"/>
              </w:rPr>
              <w:t>оммуникабельность</w:t>
            </w:r>
          </w:p>
        </w:tc>
      </w:tr>
      <w:tr w:rsidR="00740B76" w:rsidTr="00740B76">
        <w:trPr>
          <w:trHeight w:val="1125"/>
        </w:trPr>
        <w:tc>
          <w:tcPr>
            <w:tcW w:w="4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76" w:rsidRDefault="00740B76" w:rsidP="00071F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Основные приемы и методы</w:t>
            </w:r>
          </w:p>
        </w:tc>
        <w:tc>
          <w:tcPr>
            <w:tcW w:w="10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B76" w:rsidRPr="00C36D80" w:rsidRDefault="00740B76" w:rsidP="00C36D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36D80">
              <w:rPr>
                <w:rFonts w:ascii="Times New Roman" w:hAnsi="Times New Roman"/>
                <w:sz w:val="24"/>
                <w:szCs w:val="24"/>
              </w:rPr>
              <w:t>Поисковый, наглядный, исследовательский</w:t>
            </w:r>
          </w:p>
          <w:p w:rsidR="00740B76" w:rsidRPr="00C36D80" w:rsidRDefault="00740B76" w:rsidP="00C36D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36D80">
              <w:rPr>
                <w:rFonts w:ascii="Times New Roman" w:hAnsi="Times New Roman"/>
                <w:sz w:val="24"/>
                <w:szCs w:val="24"/>
              </w:rPr>
              <w:t>творческое чтение;</w:t>
            </w:r>
          </w:p>
          <w:p w:rsidR="00740B76" w:rsidRPr="00C36D80" w:rsidRDefault="00740B76" w:rsidP="00C36D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36D80">
              <w:rPr>
                <w:rFonts w:ascii="Times New Roman" w:hAnsi="Times New Roman"/>
                <w:sz w:val="24"/>
                <w:szCs w:val="24"/>
              </w:rPr>
              <w:t>сопоставительный анализ;</w:t>
            </w:r>
          </w:p>
          <w:p w:rsidR="00740B76" w:rsidRPr="00C36D80" w:rsidRDefault="00740B76" w:rsidP="00C36D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36D80">
              <w:rPr>
                <w:rFonts w:ascii="Times New Roman" w:hAnsi="Times New Roman"/>
                <w:sz w:val="24"/>
                <w:szCs w:val="24"/>
              </w:rPr>
              <w:t xml:space="preserve">лексическая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6D80">
              <w:rPr>
                <w:rFonts w:ascii="Times New Roman" w:hAnsi="Times New Roman"/>
                <w:sz w:val="24"/>
                <w:szCs w:val="24"/>
              </w:rPr>
              <w:t>работа;</w:t>
            </w:r>
          </w:p>
          <w:p w:rsidR="00740B76" w:rsidRPr="00C36D80" w:rsidRDefault="00740B76" w:rsidP="00C36D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36D80">
              <w:rPr>
                <w:rFonts w:ascii="Times New Roman" w:hAnsi="Times New Roman"/>
                <w:sz w:val="24"/>
                <w:szCs w:val="24"/>
              </w:rPr>
              <w:t>поисковые задания;</w:t>
            </w:r>
          </w:p>
          <w:p w:rsidR="00740B76" w:rsidRPr="00C36D80" w:rsidRDefault="00740B76" w:rsidP="00C36D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40B76" w:rsidRPr="00C36D80" w:rsidRDefault="00740B76" w:rsidP="00C36D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36D80">
              <w:rPr>
                <w:rFonts w:ascii="Times New Roman" w:hAnsi="Times New Roman"/>
                <w:sz w:val="24"/>
                <w:szCs w:val="24"/>
              </w:rPr>
              <w:t>речевая деятельность в процессе диалогического общения;</w:t>
            </w:r>
          </w:p>
          <w:p w:rsidR="00740B76" w:rsidRPr="00C36D80" w:rsidRDefault="00740B76" w:rsidP="00C36D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36D80">
              <w:rPr>
                <w:rFonts w:ascii="Times New Roman" w:hAnsi="Times New Roman"/>
                <w:sz w:val="24"/>
                <w:szCs w:val="24"/>
              </w:rPr>
              <w:t>письменная творческая работа</w:t>
            </w:r>
          </w:p>
          <w:p w:rsidR="00740B76" w:rsidRPr="00C36D80" w:rsidRDefault="00740B76" w:rsidP="00C36D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B76" w:rsidTr="00740B76">
        <w:trPr>
          <w:trHeight w:val="1125"/>
        </w:trPr>
        <w:tc>
          <w:tcPr>
            <w:tcW w:w="4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76" w:rsidRPr="00C36D80" w:rsidRDefault="00740B76" w:rsidP="00C36D80">
            <w:pPr>
              <w:rPr>
                <w:rFonts w:ascii="Times New Roman" w:hAnsi="Times New Roman"/>
                <w:sz w:val="24"/>
                <w:szCs w:val="24"/>
              </w:rPr>
            </w:pPr>
            <w:r w:rsidRPr="00C36D80">
              <w:rPr>
                <w:rFonts w:ascii="Times New Roman" w:hAnsi="Times New Roman"/>
                <w:sz w:val="24"/>
                <w:szCs w:val="24"/>
              </w:rPr>
              <w:t>Формы организации учебной деятельности</w:t>
            </w:r>
          </w:p>
          <w:p w:rsidR="00740B76" w:rsidRDefault="00740B76" w:rsidP="00071F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B76" w:rsidRPr="00C36D80" w:rsidRDefault="00740B76" w:rsidP="00C36D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  <w:r w:rsidRPr="00C36D80">
              <w:rPr>
                <w:rFonts w:ascii="Times New Roman" w:hAnsi="Times New Roman"/>
                <w:sz w:val="24"/>
                <w:szCs w:val="24"/>
              </w:rPr>
              <w:t>фронтальная беседа</w:t>
            </w:r>
          </w:p>
          <w:p w:rsidR="00740B76" w:rsidRPr="00C36D80" w:rsidRDefault="00740B76" w:rsidP="00C36D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40B76" w:rsidRDefault="00740B76" w:rsidP="00740B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6D80">
              <w:rPr>
                <w:rFonts w:ascii="Times New Roman" w:hAnsi="Times New Roman"/>
                <w:sz w:val="24"/>
                <w:szCs w:val="24"/>
              </w:rPr>
              <w:t>-работа в группе с творческим заданием</w:t>
            </w:r>
          </w:p>
        </w:tc>
      </w:tr>
      <w:tr w:rsidR="00740B76" w:rsidTr="00740B76">
        <w:trPr>
          <w:trHeight w:val="1125"/>
        </w:trPr>
        <w:tc>
          <w:tcPr>
            <w:tcW w:w="4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76" w:rsidRPr="00C36D80" w:rsidRDefault="00740B76" w:rsidP="00C3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работ, используемых на уроке</w:t>
            </w:r>
          </w:p>
        </w:tc>
        <w:tc>
          <w:tcPr>
            <w:tcW w:w="1016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40B76" w:rsidRPr="00740B76" w:rsidRDefault="00740B76" w:rsidP="00740B76">
            <w:pPr>
              <w:rPr>
                <w:rFonts w:ascii="Times New Roman" w:hAnsi="Times New Roman"/>
                <w:sz w:val="24"/>
                <w:szCs w:val="24"/>
              </w:rPr>
            </w:pPr>
            <w:r w:rsidRPr="00740B76">
              <w:rPr>
                <w:rFonts w:ascii="Times New Roman" w:hAnsi="Times New Roman"/>
                <w:sz w:val="24"/>
                <w:szCs w:val="24"/>
              </w:rPr>
              <w:t xml:space="preserve">Нахождение в тексте </w:t>
            </w:r>
          </w:p>
          <w:p w:rsidR="00740B76" w:rsidRDefault="00740B76" w:rsidP="00740B76">
            <w:r w:rsidRPr="00740B76">
              <w:rPr>
                <w:rFonts w:ascii="Times New Roman" w:hAnsi="Times New Roman"/>
                <w:sz w:val="24"/>
                <w:szCs w:val="24"/>
              </w:rPr>
              <w:t>ответов на вопросы, анализ текста, лексическая работа, выполнение творческой работы.</w:t>
            </w:r>
          </w:p>
        </w:tc>
      </w:tr>
    </w:tbl>
    <w:p w:rsidR="00210C81" w:rsidRDefault="00210C81" w:rsidP="00071F82">
      <w:pPr>
        <w:pStyle w:val="a4"/>
        <w:rPr>
          <w:rFonts w:ascii="Times New Roman" w:hAnsi="Times New Roman"/>
          <w:sz w:val="24"/>
          <w:szCs w:val="24"/>
        </w:rPr>
      </w:pPr>
    </w:p>
    <w:p w:rsidR="00210C81" w:rsidRDefault="00210C81" w:rsidP="00071F82">
      <w:pPr>
        <w:pStyle w:val="a4"/>
        <w:rPr>
          <w:rFonts w:ascii="Times New Roman" w:hAnsi="Times New Roman"/>
          <w:sz w:val="24"/>
          <w:szCs w:val="24"/>
        </w:rPr>
      </w:pPr>
    </w:p>
    <w:p w:rsidR="00210C81" w:rsidRPr="00A452E4" w:rsidRDefault="00210C81" w:rsidP="00071F82">
      <w:pPr>
        <w:pStyle w:val="a4"/>
        <w:rPr>
          <w:rFonts w:ascii="Times New Roman" w:hAnsi="Times New Roman"/>
          <w:sz w:val="24"/>
          <w:szCs w:val="24"/>
        </w:rPr>
      </w:pPr>
    </w:p>
    <w:p w:rsidR="00A86E05" w:rsidRDefault="00A86E05"/>
    <w:p w:rsidR="00071F82" w:rsidRDefault="00071F82"/>
    <w:p w:rsidR="00071F82" w:rsidRDefault="00071F82"/>
    <w:p w:rsidR="00071F82" w:rsidRDefault="00071F82"/>
    <w:p w:rsidR="00071F82" w:rsidRDefault="00071F82"/>
    <w:p w:rsidR="00071F82" w:rsidRDefault="00071F82"/>
    <w:p w:rsidR="00071F82" w:rsidRDefault="00071F82" w:rsidP="00071F82">
      <w:pPr>
        <w:pStyle w:val="a4"/>
        <w:ind w:left="720"/>
        <w:rPr>
          <w:rFonts w:ascii="Times New Roman" w:hAnsi="Times New Roman"/>
          <w:sz w:val="28"/>
          <w:szCs w:val="28"/>
        </w:rPr>
      </w:pP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60"/>
        <w:gridCol w:w="4678"/>
        <w:gridCol w:w="2693"/>
        <w:gridCol w:w="3969"/>
      </w:tblGrid>
      <w:tr w:rsidR="00071F82" w:rsidRPr="00A452E4" w:rsidTr="00071F82">
        <w:trPr>
          <w:trHeight w:val="405"/>
        </w:trPr>
        <w:tc>
          <w:tcPr>
            <w:tcW w:w="2660" w:type="dxa"/>
            <w:vMerge w:val="restart"/>
          </w:tcPr>
          <w:p w:rsidR="00071F82" w:rsidRPr="00A452E4" w:rsidRDefault="00071F82" w:rsidP="00DA02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52E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Этап урока</w:t>
            </w:r>
          </w:p>
        </w:tc>
        <w:tc>
          <w:tcPr>
            <w:tcW w:w="4678" w:type="dxa"/>
            <w:vMerge w:val="restart"/>
          </w:tcPr>
          <w:p w:rsidR="00071F82" w:rsidRPr="00A452E4" w:rsidRDefault="00071F82" w:rsidP="00DA02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52E4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693" w:type="dxa"/>
            <w:vMerge w:val="restart"/>
          </w:tcPr>
          <w:p w:rsidR="00071F82" w:rsidRPr="00A452E4" w:rsidRDefault="00071F82" w:rsidP="00DA02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52E4">
              <w:rPr>
                <w:rFonts w:ascii="Times New Roman" w:hAnsi="Times New Roman"/>
                <w:b/>
                <w:sz w:val="24"/>
                <w:szCs w:val="24"/>
              </w:rPr>
              <w:t>Деятельность учеников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71F82" w:rsidRPr="00A452E4" w:rsidRDefault="00071F82" w:rsidP="00DA0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2E4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071F82" w:rsidRPr="00A452E4" w:rsidTr="00071F82">
        <w:trPr>
          <w:trHeight w:val="240"/>
        </w:trPr>
        <w:tc>
          <w:tcPr>
            <w:tcW w:w="2660" w:type="dxa"/>
            <w:vMerge/>
          </w:tcPr>
          <w:p w:rsidR="00071F82" w:rsidRPr="00A452E4" w:rsidRDefault="00071F82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071F82" w:rsidRPr="00A452E4" w:rsidRDefault="00071F82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71F82" w:rsidRPr="00A452E4" w:rsidRDefault="00071F82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71F82" w:rsidRPr="00A452E4" w:rsidRDefault="00071F82" w:rsidP="00DA0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2E4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071F82" w:rsidRPr="00A452E4" w:rsidTr="00071F82">
        <w:tc>
          <w:tcPr>
            <w:tcW w:w="2660" w:type="dxa"/>
          </w:tcPr>
          <w:p w:rsidR="001D5EB1" w:rsidRDefault="001D5EB1" w:rsidP="001D5EB1">
            <w:pPr>
              <w:pStyle w:val="a7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F82" w:rsidRPr="001D5EB1" w:rsidRDefault="00071F82" w:rsidP="001D5E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5EB1">
              <w:rPr>
                <w:rFonts w:ascii="Times New Roman" w:hAnsi="Times New Roman"/>
                <w:b/>
                <w:sz w:val="24"/>
                <w:szCs w:val="24"/>
              </w:rPr>
              <w:t xml:space="preserve">Этап </w:t>
            </w:r>
            <w:r w:rsidR="001D5EB1" w:rsidRPr="001D5EB1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1D5EB1">
              <w:rPr>
                <w:rFonts w:ascii="Times New Roman" w:hAnsi="Times New Roman"/>
                <w:b/>
                <w:sz w:val="24"/>
                <w:szCs w:val="24"/>
              </w:rPr>
              <w:t>отивации</w:t>
            </w:r>
          </w:p>
          <w:p w:rsidR="00071F82" w:rsidRPr="00A452E4" w:rsidRDefault="00071F82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2E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Цель:</w:t>
            </w:r>
            <w:r w:rsidRPr="00A452E4">
              <w:rPr>
                <w:rFonts w:ascii="Times New Roman" w:hAnsi="Times New Roman"/>
                <w:sz w:val="24"/>
                <w:szCs w:val="24"/>
              </w:rPr>
              <w:t xml:space="preserve"> организовать направ</w:t>
            </w:r>
            <w:r>
              <w:rPr>
                <w:rFonts w:ascii="Times New Roman" w:hAnsi="Times New Roman"/>
                <w:sz w:val="24"/>
                <w:szCs w:val="24"/>
              </w:rPr>
              <w:t>ленное внимание на начало урока;</w:t>
            </w:r>
          </w:p>
          <w:p w:rsidR="00071F82" w:rsidRPr="00A452E4" w:rsidRDefault="00071F82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готовности рабочих мест;</w:t>
            </w:r>
          </w:p>
          <w:p w:rsidR="00071F82" w:rsidRPr="00A452E4" w:rsidRDefault="00071F82" w:rsidP="00DA02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452E4">
              <w:rPr>
                <w:rFonts w:ascii="Times New Roman" w:hAnsi="Times New Roman"/>
                <w:sz w:val="24"/>
                <w:szCs w:val="24"/>
              </w:rPr>
              <w:t>оздание положительного настроя учащихся на урок.</w:t>
            </w:r>
          </w:p>
        </w:tc>
        <w:tc>
          <w:tcPr>
            <w:tcW w:w="4678" w:type="dxa"/>
          </w:tcPr>
          <w:p w:rsidR="001D5EB1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1F82" w:rsidRPr="001D5EB1" w:rsidRDefault="00071F82" w:rsidP="00DA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EB1">
              <w:rPr>
                <w:rFonts w:ascii="Times New Roman" w:hAnsi="Times New Roman" w:cs="Times New Roman"/>
                <w:sz w:val="24"/>
                <w:szCs w:val="24"/>
              </w:rPr>
              <w:t>Прозвенел звонок, начинается урок.</w:t>
            </w:r>
          </w:p>
          <w:p w:rsidR="00071F82" w:rsidRPr="001D5EB1" w:rsidRDefault="00071F82" w:rsidP="00A47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EB1">
              <w:rPr>
                <w:rFonts w:ascii="Times New Roman" w:hAnsi="Times New Roman" w:cs="Times New Roman"/>
                <w:sz w:val="24"/>
                <w:szCs w:val="24"/>
              </w:rPr>
              <w:t xml:space="preserve">Ребята,  каково ваше настроение на начало урока? Покажите его при помощи цветных смайликов. </w:t>
            </w:r>
          </w:p>
          <w:p w:rsidR="001D5EB1" w:rsidRPr="001D5EB1" w:rsidRDefault="00071F82" w:rsidP="001D5EB1">
            <w:pPr>
              <w:rPr>
                <w:rFonts w:ascii="Times New Roman" w:hAnsi="Times New Roman" w:cs="Times New Roman"/>
              </w:rPr>
            </w:pPr>
            <w:r w:rsidRPr="001D5EB1">
              <w:rPr>
                <w:rFonts w:ascii="Times New Roman" w:hAnsi="Times New Roman" w:cs="Times New Roman"/>
                <w:sz w:val="24"/>
                <w:szCs w:val="24"/>
              </w:rPr>
              <w:t>В конце урока посмотрим, как изменится ваше настроение.</w:t>
            </w:r>
            <w:r w:rsidR="001D5EB1" w:rsidRPr="001D5EB1">
              <w:rPr>
                <w:rFonts w:ascii="Times New Roman" w:hAnsi="Times New Roman" w:cs="Times New Roman"/>
              </w:rPr>
              <w:t xml:space="preserve">  Ребята,</w:t>
            </w:r>
            <w:r w:rsidR="00F351A7">
              <w:rPr>
                <w:rFonts w:ascii="Times New Roman" w:hAnsi="Times New Roman" w:cs="Times New Roman"/>
              </w:rPr>
              <w:t xml:space="preserve"> </w:t>
            </w:r>
            <w:r w:rsidR="001D5EB1" w:rsidRPr="001D5EB1">
              <w:rPr>
                <w:rFonts w:ascii="Times New Roman" w:hAnsi="Times New Roman" w:cs="Times New Roman"/>
              </w:rPr>
              <w:t>я  уверена, что вы порадуете и  меня, и  друг друга хорошей работой на уроке, правильными и обдуманными ответами.</w:t>
            </w:r>
          </w:p>
          <w:p w:rsidR="00071F82" w:rsidRPr="00A452E4" w:rsidRDefault="001D5EB1" w:rsidP="001D5EB1">
            <w:pPr>
              <w:rPr>
                <w:rFonts w:ascii="Times New Roman" w:hAnsi="Times New Roman"/>
                <w:sz w:val="24"/>
                <w:szCs w:val="24"/>
              </w:rPr>
            </w:pPr>
            <w:r w:rsidRPr="001D5EB1">
              <w:rPr>
                <w:rFonts w:ascii="Times New Roman" w:hAnsi="Times New Roman" w:cs="Times New Roman"/>
              </w:rPr>
              <w:t>Помните правило: «Сначала подумай, …» (потом говори).</w:t>
            </w:r>
          </w:p>
          <w:p w:rsidR="00071F82" w:rsidRDefault="00071F82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2E4">
              <w:rPr>
                <w:rFonts w:ascii="Times New Roman" w:hAnsi="Times New Roman"/>
                <w:sz w:val="24"/>
                <w:szCs w:val="24"/>
              </w:rPr>
              <w:t>Записываем  в тетрадях число.</w:t>
            </w:r>
          </w:p>
          <w:p w:rsidR="001D5EB1" w:rsidRPr="00A452E4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5EB1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EB1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1F82" w:rsidRPr="00A452E4" w:rsidRDefault="00071F82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2E4">
              <w:rPr>
                <w:rFonts w:ascii="Times New Roman" w:hAnsi="Times New Roman"/>
                <w:sz w:val="24"/>
                <w:szCs w:val="24"/>
              </w:rPr>
              <w:t>Ребята поднимают карточки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071F82" w:rsidRPr="00A452E4" w:rsidRDefault="00071F82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2E4">
              <w:rPr>
                <w:rFonts w:ascii="Times New Roman" w:hAnsi="Times New Roman"/>
                <w:sz w:val="24"/>
                <w:szCs w:val="24"/>
              </w:rPr>
              <w:t>Положительное отношение к уроку, понимание необходимости учения</w:t>
            </w:r>
          </w:p>
          <w:p w:rsidR="00071F82" w:rsidRPr="00A7028B" w:rsidRDefault="00071F82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28B">
              <w:rPr>
                <w:rFonts w:ascii="Times New Roman" w:hAnsi="Times New Roman"/>
                <w:sz w:val="24"/>
                <w:szCs w:val="24"/>
              </w:rPr>
              <w:t>(Л)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1F82" w:rsidRPr="00A452E4" w:rsidRDefault="00071F82" w:rsidP="00DA02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52E4">
              <w:rPr>
                <w:rFonts w:ascii="Times New Roman" w:hAnsi="Times New Roman"/>
                <w:sz w:val="24"/>
                <w:szCs w:val="24"/>
              </w:rPr>
              <w:t>Учебное сотрудничество с учителем и сверстниками.</w:t>
            </w:r>
          </w:p>
        </w:tc>
      </w:tr>
      <w:tr w:rsidR="001D5EB1" w:rsidRPr="00A452E4" w:rsidTr="00071F82">
        <w:tc>
          <w:tcPr>
            <w:tcW w:w="2660" w:type="dxa"/>
          </w:tcPr>
          <w:p w:rsidR="001D5EB1" w:rsidRPr="001D5EB1" w:rsidRDefault="001D5EB1" w:rsidP="001D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B1">
              <w:rPr>
                <w:rFonts w:ascii="Times New Roman" w:hAnsi="Times New Roman" w:cs="Times New Roman"/>
                <w:sz w:val="24"/>
                <w:szCs w:val="24"/>
              </w:rPr>
              <w:t>2.Орфографическая пятиминутка</w:t>
            </w:r>
          </w:p>
        </w:tc>
        <w:tc>
          <w:tcPr>
            <w:tcW w:w="4678" w:type="dxa"/>
          </w:tcPr>
          <w:p w:rsidR="001D5EB1" w:rsidRPr="001D5EB1" w:rsidRDefault="001D5EB1" w:rsidP="0038714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5E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доске запись:</w:t>
            </w:r>
          </w:p>
          <w:p w:rsidR="001D5EB1" w:rsidRPr="001D5EB1" w:rsidRDefault="00673C6A" w:rsidP="0038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91.55pt;margin-top:5.1pt;width:98.25pt;height:103.5pt;z-index:251660288" strokecolor="white">
                  <v:textbox>
                    <w:txbxContent>
                      <w:p w:rsidR="001D5EB1" w:rsidRPr="00F10EEF" w:rsidRDefault="001D5EB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10EE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(не</w:t>
                        </w:r>
                        <w:proofErr w:type="gramStart"/>
                        <w:r w:rsidRPr="00F10EE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)х</w:t>
                        </w:r>
                        <w:proofErr w:type="gramEnd"/>
                        <w:r w:rsidRPr="00F10EE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отеть</w:t>
                        </w:r>
                      </w:p>
                      <w:p w:rsidR="001D5EB1" w:rsidRPr="00F10EEF" w:rsidRDefault="001D5EB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10EE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(не</w:t>
                        </w:r>
                        <w:proofErr w:type="gramStart"/>
                        <w:r w:rsidRPr="00F10EE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)з</w:t>
                        </w:r>
                        <w:proofErr w:type="gramEnd"/>
                        <w:r w:rsidRPr="00F10EE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доровится</w:t>
                        </w:r>
                      </w:p>
                      <w:p w:rsidR="001D5EB1" w:rsidRPr="00F10EEF" w:rsidRDefault="001D5EB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10EE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(не</w:t>
                        </w:r>
                        <w:proofErr w:type="gramStart"/>
                        <w:r w:rsidRPr="00F10EE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)д</w:t>
                        </w:r>
                        <w:proofErr w:type="gramEnd"/>
                        <w:r w:rsidRPr="00F10EE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оумевать</w:t>
                        </w:r>
                      </w:p>
                      <w:p w:rsidR="001D5EB1" w:rsidRPr="00F10EEF" w:rsidRDefault="001D5EB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10EE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(не</w:t>
                        </w:r>
                        <w:proofErr w:type="gramStart"/>
                        <w:r w:rsidRPr="00F10EE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)л</w:t>
                        </w:r>
                        <w:proofErr w:type="gramEnd"/>
                        <w:r w:rsidRPr="00F10EE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етать</w:t>
                        </w:r>
                      </w:p>
                      <w:p w:rsidR="001D5EB1" w:rsidRDefault="001D5EB1">
                        <w:r>
                          <w:t>(не</w:t>
                        </w:r>
                        <w:proofErr w:type="gramStart"/>
                        <w:r>
                          <w:t>)г</w:t>
                        </w:r>
                        <w:proofErr w:type="gramEnd"/>
                        <w:r>
                          <w:t>оворить</w:t>
                        </w:r>
                      </w:p>
                    </w:txbxContent>
                  </v:textbox>
                </v:shape>
              </w:pict>
            </w:r>
            <w:r w:rsidR="001D5EB1" w:rsidRPr="001D5EB1"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proofErr w:type="gramStart"/>
            <w:r w:rsidR="001D5EB1" w:rsidRPr="001D5EB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="001D5EB1" w:rsidRPr="001D5EB1">
              <w:rPr>
                <w:rFonts w:ascii="Times New Roman" w:hAnsi="Times New Roman" w:cs="Times New Roman"/>
                <w:sz w:val="24"/>
                <w:szCs w:val="24"/>
              </w:rPr>
              <w:t>гать</w:t>
            </w:r>
          </w:p>
          <w:p w:rsidR="001D5EB1" w:rsidRPr="001D5EB1" w:rsidRDefault="001D5EB1" w:rsidP="0038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B1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gramStart"/>
            <w:r w:rsidRPr="001D5EB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1D5EB1">
              <w:rPr>
                <w:rFonts w:ascii="Times New Roman" w:hAnsi="Times New Roman" w:cs="Times New Roman"/>
                <w:sz w:val="24"/>
                <w:szCs w:val="24"/>
              </w:rPr>
              <w:t>стать</w:t>
            </w:r>
          </w:p>
          <w:p w:rsidR="001D5EB1" w:rsidRPr="001D5EB1" w:rsidRDefault="001D5EB1" w:rsidP="0038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B1"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proofErr w:type="gramStart"/>
            <w:r w:rsidRPr="001D5EB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1D5EB1">
              <w:rPr>
                <w:rFonts w:ascii="Times New Roman" w:hAnsi="Times New Roman" w:cs="Times New Roman"/>
                <w:sz w:val="24"/>
                <w:szCs w:val="24"/>
              </w:rPr>
              <w:t>жить</w:t>
            </w:r>
          </w:p>
          <w:p w:rsidR="001D5EB1" w:rsidRPr="001D5EB1" w:rsidRDefault="001D5EB1" w:rsidP="0038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B1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gramStart"/>
            <w:r w:rsidRPr="001D5EB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1D5EB1">
              <w:rPr>
                <w:rFonts w:ascii="Times New Roman" w:hAnsi="Times New Roman" w:cs="Times New Roman"/>
                <w:sz w:val="24"/>
                <w:szCs w:val="24"/>
              </w:rPr>
              <w:t>стеть</w:t>
            </w:r>
          </w:p>
          <w:p w:rsidR="001D5EB1" w:rsidRPr="001D5EB1" w:rsidRDefault="001D5EB1" w:rsidP="0038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1D5EB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1D5EB1">
              <w:rPr>
                <w:rFonts w:ascii="Times New Roman" w:hAnsi="Times New Roman" w:cs="Times New Roman"/>
                <w:sz w:val="24"/>
                <w:szCs w:val="24"/>
              </w:rPr>
              <w:t>стение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уд..рать        </w:t>
            </w:r>
          </w:p>
          <w:p w:rsidR="001D5EB1" w:rsidRPr="001D5EB1" w:rsidRDefault="001D5EB1" w:rsidP="0038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1D5EB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1D5EB1"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уд..рет  </w:t>
            </w:r>
          </w:p>
          <w:p w:rsidR="001D5EB1" w:rsidRPr="001D5EB1" w:rsidRDefault="001D5EB1" w:rsidP="0038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EB1" w:rsidRPr="001D5EB1" w:rsidRDefault="001D5EB1" w:rsidP="0038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-На какую орфограмму даны слова в каждом столбике? Вставьте орфограммы, обоснуйте выбор.</w:t>
            </w:r>
          </w:p>
        </w:tc>
        <w:tc>
          <w:tcPr>
            <w:tcW w:w="2693" w:type="dxa"/>
          </w:tcPr>
          <w:p w:rsidR="001D5EB1" w:rsidRPr="001D5EB1" w:rsidRDefault="001D5EB1" w:rsidP="0038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«цепочкой»</w:t>
            </w:r>
          </w:p>
        </w:tc>
        <w:tc>
          <w:tcPr>
            <w:tcW w:w="3969" w:type="dxa"/>
          </w:tcPr>
          <w:p w:rsidR="001D5EB1" w:rsidRDefault="001D5EB1" w:rsidP="001D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2E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r w:rsidRPr="00A452E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  <w:r w:rsidRPr="00A452E4">
              <w:rPr>
                <w:rFonts w:ascii="Times New Roman" w:hAnsi="Times New Roman"/>
                <w:sz w:val="24"/>
                <w:szCs w:val="24"/>
              </w:rPr>
              <w:t xml:space="preserve"> контроль в форме сличения способов действия и его результата с заданным эталоном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5EB1" w:rsidRPr="00A452E4" w:rsidRDefault="001D5EB1" w:rsidP="001D5E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A452E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Метапредметные</w:t>
            </w:r>
            <w:r w:rsidRPr="00A452E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</w:p>
          <w:p w:rsidR="001D5EB1" w:rsidRPr="00A452E4" w:rsidRDefault="001D5EB1" w:rsidP="001D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2E4">
              <w:rPr>
                <w:rFonts w:ascii="Times New Roman" w:hAnsi="Times New Roman"/>
                <w:sz w:val="24"/>
                <w:szCs w:val="24"/>
              </w:rPr>
              <w:t>формирование логических действий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5EB1" w:rsidRPr="00A452E4" w:rsidRDefault="001D5EB1" w:rsidP="001D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2E4">
              <w:rPr>
                <w:rFonts w:ascii="Times New Roman" w:hAnsi="Times New Roman"/>
                <w:sz w:val="24"/>
                <w:szCs w:val="24"/>
              </w:rPr>
              <w:t xml:space="preserve">Контроль, коррекция, выделение и осознание </w:t>
            </w:r>
            <w:proofErr w:type="gramStart"/>
            <w:r w:rsidRPr="00A452E4">
              <w:rPr>
                <w:rFonts w:ascii="Times New Roman" w:hAnsi="Times New Roman"/>
                <w:sz w:val="24"/>
                <w:szCs w:val="24"/>
              </w:rPr>
              <w:t>усвоенного</w:t>
            </w:r>
            <w:proofErr w:type="gramEnd"/>
            <w:r w:rsidRPr="00A452E4">
              <w:rPr>
                <w:rFonts w:ascii="Times New Roman" w:hAnsi="Times New Roman"/>
                <w:sz w:val="24"/>
                <w:szCs w:val="24"/>
              </w:rPr>
              <w:t xml:space="preserve"> (Р)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5EB1" w:rsidRPr="00A452E4" w:rsidRDefault="001D5EB1" w:rsidP="001D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EB1" w:rsidRPr="001D5EB1" w:rsidRDefault="001D5EB1" w:rsidP="0038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EB1" w:rsidRPr="001D5EB1" w:rsidRDefault="001D5EB1" w:rsidP="0038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EB1" w:rsidRPr="00A452E4" w:rsidTr="00071F82">
        <w:tc>
          <w:tcPr>
            <w:tcW w:w="2660" w:type="dxa"/>
          </w:tcPr>
          <w:p w:rsidR="001D5EB1" w:rsidRPr="007D5A96" w:rsidRDefault="001D5EB1" w:rsidP="007D5A9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5A9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Актуализация знаний</w:t>
            </w:r>
          </w:p>
          <w:p w:rsidR="001D5EB1" w:rsidRPr="00A452E4" w:rsidRDefault="001D5EB1" w:rsidP="00DA02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5EB1" w:rsidRPr="00A452E4" w:rsidRDefault="001D5EB1" w:rsidP="00071F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52E4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A452E4">
              <w:rPr>
                <w:rFonts w:ascii="Times New Roman" w:hAnsi="Times New Roman"/>
                <w:sz w:val="24"/>
                <w:szCs w:val="24"/>
              </w:rPr>
              <w:t xml:space="preserve">повторить и обобщить сведения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глаголе </w:t>
            </w:r>
          </w:p>
        </w:tc>
        <w:tc>
          <w:tcPr>
            <w:tcW w:w="4678" w:type="dxa"/>
          </w:tcPr>
          <w:p w:rsidR="001D5EB1" w:rsidRPr="005745F0" w:rsidRDefault="001D5EB1" w:rsidP="00242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745F0">
              <w:rPr>
                <w:rFonts w:ascii="Times New Roman" w:eastAsia="Times New Roman" w:hAnsi="Times New Roman" w:cs="Times New Roman"/>
                <w:sz w:val="24"/>
                <w:szCs w:val="24"/>
              </w:rPr>
              <w:t>а уроках русского языка мы получали и усваивали информацию о глаголе как части речи. Мы убедились, что глаголы – наиболее живая и подвижная часть речи. Ведь именно при помощи этих удивительных слов мы побуждаем к действию других, получаем информацию о давно произошедших событиях – и картины прошлого оживают перед нами. Не обойтись без глагола и тогда, когда мы мечтаем о</w:t>
            </w:r>
            <w:r w:rsidRPr="00242C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45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будущем. </w:t>
            </w:r>
          </w:p>
          <w:p w:rsidR="001D5EB1" w:rsidRPr="005745F0" w:rsidRDefault="001D5EB1" w:rsidP="00071F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5F0">
              <w:rPr>
                <w:rFonts w:ascii="Times New Roman" w:hAnsi="Times New Roman"/>
                <w:sz w:val="24"/>
                <w:szCs w:val="24"/>
              </w:rPr>
              <w:t>Работа с эпиграфом.</w:t>
            </w:r>
          </w:p>
          <w:p w:rsidR="001D5EB1" w:rsidRPr="00D5232B" w:rsidRDefault="001D5EB1" w:rsidP="00071F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5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5232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“Движение и его выражение – глагол – являются основой языка. Найти верный глагол для фразы – это значит дать движение фразе” (А.Н.Толстой)</w:t>
            </w:r>
          </w:p>
          <w:p w:rsidR="001D5EB1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5F0">
              <w:rPr>
                <w:rFonts w:ascii="Times New Roman" w:hAnsi="Times New Roman"/>
                <w:sz w:val="24"/>
                <w:szCs w:val="24"/>
              </w:rPr>
              <w:t>Предположите,  о чём мы вами сегодня будем говорить на уроке?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Просмотрите инсценировку и скажите, что обозначает наклонение глагола.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Ресурсный материал.)</w:t>
            </w:r>
          </w:p>
          <w:p w:rsidR="001D5EB1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-Перечислите наклонения глагола.</w:t>
            </w:r>
          </w:p>
          <w:p w:rsidR="001D5EB1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 каком наклонении глагол обозначает реальное действие?</w:t>
            </w:r>
          </w:p>
          <w:p w:rsidR="001D5EB1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-Найдие корень в слове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изъявительное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-яв-)</w:t>
            </w:r>
          </w:p>
          <w:p w:rsidR="001D5EB1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Подберите однокоренные слова. (Явь,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явный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наяву)</w:t>
            </w:r>
          </w:p>
          <w:p w:rsidR="001D5EB1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-Глаголы в изъявительном наклонении  изменяются по временам.</w:t>
            </w:r>
          </w:p>
          <w:p w:rsidR="001D5EB1" w:rsidRPr="00EA7B5C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-Поставьте глагол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писать </w:t>
            </w:r>
            <w:r>
              <w:rPr>
                <w:rFonts w:ascii="Times New Roman" w:hAnsi="Times New Roman"/>
                <w:sz w:val="24"/>
                <w:szCs w:val="24"/>
              </w:rPr>
              <w:t>в формы настоящего, прошедшего, будущего времени.</w:t>
            </w:r>
          </w:p>
          <w:p w:rsidR="001D5EB1" w:rsidRPr="005745F0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5F0">
              <w:rPr>
                <w:rFonts w:ascii="Times New Roman" w:hAnsi="Times New Roman"/>
                <w:sz w:val="24"/>
                <w:szCs w:val="24"/>
              </w:rPr>
              <w:t>Организует взаимоопрос  обучающихся.</w:t>
            </w:r>
          </w:p>
          <w:p w:rsidR="001D5EB1" w:rsidRPr="005745F0" w:rsidRDefault="001D5EB1" w:rsidP="00D159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5EB1" w:rsidRPr="005745F0" w:rsidRDefault="001D5EB1" w:rsidP="00D159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5EB1" w:rsidRPr="00A452E4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5EB1" w:rsidRPr="00A452E4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EB1" w:rsidRPr="00A452E4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2E4">
              <w:rPr>
                <w:rFonts w:ascii="Times New Roman" w:hAnsi="Times New Roman"/>
                <w:sz w:val="24"/>
                <w:szCs w:val="24"/>
              </w:rPr>
              <w:t>Уст</w:t>
            </w:r>
            <w:r>
              <w:rPr>
                <w:rFonts w:ascii="Times New Roman" w:hAnsi="Times New Roman"/>
                <w:sz w:val="24"/>
                <w:szCs w:val="24"/>
              </w:rPr>
              <w:t>ное высказывание</w:t>
            </w:r>
          </w:p>
          <w:p w:rsidR="001D5EB1" w:rsidRPr="00A452E4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EB1" w:rsidRPr="00A452E4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EB1" w:rsidRPr="00A452E4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EB1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EB1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EB1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EB1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EB1" w:rsidRPr="00A452E4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EB1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5EB1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EB1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EB1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EB1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EB1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EB1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EB1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EB1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EB1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EB1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разыгрывают инсценировку.</w:t>
            </w:r>
          </w:p>
          <w:p w:rsidR="001D5EB1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EB1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EB1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EB1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EB1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EB1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EB1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EB1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EB1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EB1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EB1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EB1" w:rsidRPr="00A452E4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Проводят взаимоопрос. Задают вопросы друг другу. Слушают ответы. </w:t>
            </w:r>
          </w:p>
          <w:p w:rsidR="001D5EB1" w:rsidRPr="006A58B4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5EB1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28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Коммуникативные:</w:t>
            </w:r>
            <w:r w:rsidRPr="00A452E4">
              <w:rPr>
                <w:rFonts w:ascii="Times New Roman" w:hAnsi="Times New Roman"/>
                <w:sz w:val="24"/>
                <w:szCs w:val="24"/>
              </w:rPr>
              <w:t xml:space="preserve"> планирование учебного сотрудничества, умение выражать свои мысли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5EB1" w:rsidRPr="00A452E4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E14">
              <w:rPr>
                <w:rFonts w:ascii="Times New Roman" w:hAnsi="Times New Roman"/>
                <w:b/>
                <w:sz w:val="24"/>
                <w:szCs w:val="24"/>
              </w:rPr>
              <w:t>Л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достаточный  объём словарного запаса и усвоенных грамматических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 свободного выражения мыслей и чувств в процессе речевого общения</w:t>
            </w:r>
          </w:p>
          <w:p w:rsidR="001D5EB1" w:rsidRPr="00A452E4" w:rsidRDefault="001D5EB1" w:rsidP="00DA022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1D5EB1" w:rsidRPr="00A452E4" w:rsidRDefault="001D5EB1" w:rsidP="00DA022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1D5EB1" w:rsidRPr="00A452E4" w:rsidRDefault="001D5EB1" w:rsidP="00DA022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1D5EB1" w:rsidRPr="00A452E4" w:rsidRDefault="001D5EB1" w:rsidP="00DA022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1D5EB1" w:rsidRPr="00A452E4" w:rsidRDefault="001D5EB1" w:rsidP="00DA022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1D5EB1" w:rsidRPr="00A452E4" w:rsidRDefault="001D5EB1" w:rsidP="00DA022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1D5EB1" w:rsidRPr="00A452E4" w:rsidRDefault="001D5EB1" w:rsidP="00DA022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1D5EB1" w:rsidRPr="00A452E4" w:rsidRDefault="001D5EB1" w:rsidP="00DA022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1D5EB1" w:rsidRPr="00A452E4" w:rsidRDefault="001D5EB1" w:rsidP="00DA022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1D5EB1" w:rsidRDefault="001D5EB1" w:rsidP="00DA022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1D5EB1" w:rsidRPr="00A452E4" w:rsidRDefault="001D5EB1" w:rsidP="00DA022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452E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Метапредметные:</w:t>
            </w:r>
          </w:p>
          <w:p w:rsidR="001D5EB1" w:rsidRPr="00A452E4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452E4">
              <w:rPr>
                <w:rFonts w:ascii="Times New Roman" w:hAnsi="Times New Roman"/>
                <w:sz w:val="24"/>
                <w:szCs w:val="24"/>
              </w:rPr>
              <w:t>мение осуществлять поиск, сбор и выделение существенной ин</w:t>
            </w:r>
            <w:r>
              <w:rPr>
                <w:rFonts w:ascii="Times New Roman" w:hAnsi="Times New Roman"/>
                <w:sz w:val="24"/>
                <w:szCs w:val="24"/>
              </w:rPr>
              <w:t>формации.</w:t>
            </w:r>
          </w:p>
          <w:p w:rsidR="001D5EB1" w:rsidRPr="00A452E4" w:rsidRDefault="001D5EB1" w:rsidP="00DA022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452E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1D5EB1" w:rsidRDefault="001D5EB1" w:rsidP="00D15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452E4">
              <w:rPr>
                <w:rFonts w:ascii="Times New Roman" w:hAnsi="Times New Roman"/>
                <w:sz w:val="24"/>
                <w:szCs w:val="24"/>
              </w:rPr>
              <w:t>троить высказывания в устной форме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5EB1" w:rsidRPr="000957A4" w:rsidRDefault="001D5EB1" w:rsidP="00D15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7A4">
              <w:rPr>
                <w:rFonts w:ascii="Times New Roman" w:hAnsi="Times New Roman"/>
                <w:sz w:val="24"/>
                <w:szCs w:val="24"/>
              </w:rPr>
              <w:t xml:space="preserve"> Постановка учебной задачи на основе соотнесения усвоенного и нового материала, умение планировать и оценивать свои </w:t>
            </w:r>
            <w:r w:rsidRPr="000957A4">
              <w:rPr>
                <w:rFonts w:ascii="Times New Roman" w:hAnsi="Times New Roman"/>
                <w:sz w:val="24"/>
                <w:szCs w:val="24"/>
              </w:rPr>
              <w:lastRenderedPageBreak/>
              <w:t>действия  (Р).</w:t>
            </w:r>
          </w:p>
          <w:p w:rsidR="001D5EB1" w:rsidRPr="00A452E4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EB1" w:rsidRPr="00A452E4" w:rsidTr="00071F82">
        <w:tc>
          <w:tcPr>
            <w:tcW w:w="2660" w:type="dxa"/>
          </w:tcPr>
          <w:p w:rsidR="001D5EB1" w:rsidRPr="007D5A96" w:rsidRDefault="001D5EB1" w:rsidP="007D5A9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5A9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Постановка учебной задачи</w:t>
            </w:r>
          </w:p>
          <w:p w:rsidR="001D5EB1" w:rsidRPr="00A452E4" w:rsidRDefault="001D5EB1" w:rsidP="00DA02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52E4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1D5EB1" w:rsidRPr="00A452E4" w:rsidRDefault="001D5EB1" w:rsidP="00DA02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52E4">
              <w:rPr>
                <w:rFonts w:ascii="Times New Roman" w:hAnsi="Times New Roman"/>
                <w:sz w:val="24"/>
                <w:szCs w:val="24"/>
              </w:rPr>
              <w:t>подвести детей к самостоятельной постановке познавательной цели.</w:t>
            </w:r>
          </w:p>
          <w:p w:rsidR="001D5EB1" w:rsidRPr="00A452E4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EB1" w:rsidRPr="00A452E4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EB1" w:rsidRPr="00A452E4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EB1" w:rsidRPr="00A452E4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EB1" w:rsidRPr="00A452E4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EB1" w:rsidRPr="00A452E4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D5EB1" w:rsidRPr="00EC7A20" w:rsidRDefault="001D5EB1" w:rsidP="00DA02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5EB1" w:rsidRPr="005745F0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5F0">
              <w:rPr>
                <w:rFonts w:ascii="Times New Roman" w:hAnsi="Times New Roman"/>
                <w:sz w:val="24"/>
                <w:szCs w:val="24"/>
              </w:rPr>
              <w:t>Попробуем сформулировать тему урока.</w:t>
            </w:r>
          </w:p>
          <w:p w:rsidR="001D5EB1" w:rsidRPr="00EC7A20" w:rsidRDefault="001D5EB1" w:rsidP="00DA02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5EB1" w:rsidRPr="00EC7A20" w:rsidRDefault="001D5EB1" w:rsidP="00DA02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5EB1" w:rsidRPr="00EC7A20" w:rsidRDefault="001D5EB1" w:rsidP="00DA02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5EB1" w:rsidRPr="005745F0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5F0">
              <w:rPr>
                <w:rFonts w:ascii="Times New Roman" w:hAnsi="Times New Roman"/>
                <w:sz w:val="24"/>
                <w:szCs w:val="24"/>
              </w:rPr>
              <w:t>Запишем тему урока в тетрадь.</w:t>
            </w:r>
          </w:p>
          <w:p w:rsidR="001D5EB1" w:rsidRPr="005745F0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5F0">
              <w:rPr>
                <w:rFonts w:ascii="Times New Roman" w:hAnsi="Times New Roman"/>
                <w:sz w:val="24"/>
                <w:szCs w:val="24"/>
              </w:rPr>
              <w:t>Возникла проблема.</w:t>
            </w:r>
          </w:p>
          <w:p w:rsidR="001D5EB1" w:rsidRPr="005745F0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5F0">
              <w:rPr>
                <w:rFonts w:ascii="Times New Roman" w:hAnsi="Times New Roman"/>
                <w:sz w:val="24"/>
                <w:szCs w:val="24"/>
              </w:rPr>
              <w:t>Давайте вместе попробуем разобраться.</w:t>
            </w:r>
          </w:p>
          <w:p w:rsidR="001D5EB1" w:rsidRPr="005745F0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5F0">
              <w:rPr>
                <w:rFonts w:ascii="Times New Roman" w:hAnsi="Times New Roman"/>
                <w:sz w:val="24"/>
                <w:szCs w:val="24"/>
              </w:rPr>
              <w:t>Поставим перед собой цель действий, какой  будет наша ближайшая цель?</w:t>
            </w:r>
          </w:p>
          <w:p w:rsidR="001D5EB1" w:rsidRPr="00EC7A20" w:rsidRDefault="001D5EB1" w:rsidP="00DA02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5EB1" w:rsidRPr="00EC7A20" w:rsidRDefault="001D5EB1" w:rsidP="00DA02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5EB1" w:rsidRPr="00EC7A20" w:rsidRDefault="001D5EB1" w:rsidP="00DA02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5EB1" w:rsidRPr="00EC7A20" w:rsidRDefault="001D5EB1" w:rsidP="00DA02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D5EB1" w:rsidRPr="00A452E4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EB1" w:rsidRPr="00A452E4" w:rsidRDefault="001D5EB1" w:rsidP="00FF3F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Наклонение глагола. Изъявительное наклонение</w:t>
            </w:r>
          </w:p>
          <w:p w:rsidR="001D5EB1" w:rsidRDefault="001D5EB1" w:rsidP="00FF3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EB1" w:rsidRPr="00A452E4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2E4">
              <w:rPr>
                <w:rFonts w:ascii="Times New Roman" w:hAnsi="Times New Roman"/>
                <w:sz w:val="24"/>
                <w:szCs w:val="24"/>
              </w:rPr>
              <w:t>Записывают тему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5EB1" w:rsidRPr="00A452E4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EB1" w:rsidRPr="00FF3FA9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5EB1" w:rsidRDefault="001D5EB1" w:rsidP="00DA022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452E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Метапредметные</w:t>
            </w:r>
          </w:p>
          <w:p w:rsidR="001D5EB1" w:rsidRPr="00B406BA" w:rsidRDefault="001D5EB1" w:rsidP="00DA022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МП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.: </w:t>
            </w:r>
            <w:r w:rsidRPr="00A45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A452E4">
              <w:rPr>
                <w:rFonts w:ascii="Times New Roman" w:hAnsi="Times New Roman"/>
                <w:sz w:val="24"/>
                <w:szCs w:val="24"/>
              </w:rPr>
              <w:t>формирование логических действий анализа объектов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5EB1" w:rsidRPr="00A452E4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EB1" w:rsidRPr="00A452E4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EB1" w:rsidRPr="00A452E4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EB1" w:rsidRPr="00A452E4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2E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е</w:t>
            </w:r>
            <w:r w:rsidRPr="00A452E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</w:p>
          <w:p w:rsidR="001D5EB1" w:rsidRPr="00A452E4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2E4">
              <w:rPr>
                <w:rFonts w:ascii="Times New Roman" w:hAnsi="Times New Roman"/>
                <w:sz w:val="24"/>
                <w:szCs w:val="24"/>
              </w:rPr>
              <w:t>Целеполагание как постановка учебной задачи на основе соотнесения того, что известно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452E4">
              <w:rPr>
                <w:rFonts w:ascii="Times New Roman" w:hAnsi="Times New Roman"/>
                <w:sz w:val="24"/>
                <w:szCs w:val="24"/>
              </w:rPr>
              <w:t xml:space="preserve"> и того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452E4">
              <w:rPr>
                <w:rFonts w:ascii="Times New Roman" w:hAnsi="Times New Roman"/>
                <w:sz w:val="24"/>
                <w:szCs w:val="24"/>
              </w:rPr>
              <w:t xml:space="preserve"> что неизвестно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D5EB1" w:rsidRPr="00A452E4" w:rsidTr="00071F82">
        <w:tc>
          <w:tcPr>
            <w:tcW w:w="2660" w:type="dxa"/>
          </w:tcPr>
          <w:p w:rsidR="001D5EB1" w:rsidRPr="007D5A96" w:rsidRDefault="001D5EB1" w:rsidP="007D5A9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5A96">
              <w:rPr>
                <w:rFonts w:ascii="Times New Roman" w:hAnsi="Times New Roman"/>
                <w:b/>
                <w:sz w:val="24"/>
                <w:szCs w:val="24"/>
              </w:rPr>
              <w:t>Построение проекта выхода из затруднения</w:t>
            </w:r>
          </w:p>
        </w:tc>
        <w:tc>
          <w:tcPr>
            <w:tcW w:w="4678" w:type="dxa"/>
          </w:tcPr>
          <w:p w:rsidR="001D5EB1" w:rsidRPr="005745F0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5F0">
              <w:rPr>
                <w:rFonts w:ascii="Times New Roman" w:hAnsi="Times New Roman"/>
                <w:sz w:val="24"/>
                <w:szCs w:val="24"/>
              </w:rPr>
              <w:t>Что вы узнали о наклонении глагола?</w:t>
            </w:r>
          </w:p>
          <w:p w:rsidR="001D5EB1" w:rsidRPr="005745F0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5F0">
              <w:rPr>
                <w:rFonts w:ascii="Times New Roman" w:hAnsi="Times New Roman"/>
                <w:sz w:val="24"/>
                <w:szCs w:val="24"/>
              </w:rPr>
              <w:t>Сколько наклонений глагола?</w:t>
            </w:r>
          </w:p>
          <w:p w:rsidR="001D5EB1" w:rsidRPr="005745F0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5F0">
              <w:rPr>
                <w:rFonts w:ascii="Times New Roman" w:hAnsi="Times New Roman"/>
                <w:sz w:val="24"/>
                <w:szCs w:val="24"/>
              </w:rPr>
              <w:t>Как они называются?</w:t>
            </w:r>
          </w:p>
          <w:p w:rsidR="001D5EB1" w:rsidRPr="005745F0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5F0">
              <w:rPr>
                <w:rFonts w:ascii="Times New Roman" w:hAnsi="Times New Roman"/>
                <w:sz w:val="24"/>
                <w:szCs w:val="24"/>
              </w:rPr>
              <w:t>Какое действие каждый из них обозначает?</w:t>
            </w:r>
          </w:p>
          <w:p w:rsidR="001D5EB1" w:rsidRPr="005745F0" w:rsidRDefault="001D5EB1" w:rsidP="00EC7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5F0">
              <w:rPr>
                <w:rFonts w:ascii="Times New Roman" w:hAnsi="Times New Roman"/>
                <w:sz w:val="24"/>
                <w:szCs w:val="24"/>
              </w:rPr>
              <w:t xml:space="preserve">Скажите, где мы сможем проверить  наши </w:t>
            </w:r>
            <w:r w:rsidRPr="005745F0">
              <w:rPr>
                <w:rFonts w:ascii="Times New Roman" w:hAnsi="Times New Roman"/>
                <w:sz w:val="24"/>
                <w:szCs w:val="24"/>
              </w:rPr>
              <w:lastRenderedPageBreak/>
              <w:t>выводы?</w:t>
            </w:r>
          </w:p>
          <w:p w:rsidR="001D5EB1" w:rsidRPr="005745F0" w:rsidRDefault="001D5EB1" w:rsidP="00EC7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5F0">
              <w:rPr>
                <w:rFonts w:ascii="Times New Roman" w:eastAsia="Times New Roman" w:hAnsi="Times New Roman" w:cs="Times New Roman"/>
                <w:sz w:val="24"/>
                <w:szCs w:val="24"/>
              </w:rPr>
              <w:t>Изъявительное наклонение – действие как реальный факт.</w:t>
            </w:r>
          </w:p>
          <w:p w:rsidR="001D5EB1" w:rsidRPr="005745F0" w:rsidRDefault="001D5EB1" w:rsidP="00EC7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5F0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Условное наклонение – действие как возможное или желательное.</w:t>
            </w:r>
          </w:p>
          <w:p w:rsidR="001D5EB1" w:rsidRPr="005745F0" w:rsidRDefault="001D5EB1" w:rsidP="00EC7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5F0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Повелительное наклонение – как выражение побуждения к действию.</w:t>
            </w:r>
          </w:p>
          <w:p w:rsidR="001D5EB1" w:rsidRPr="005745F0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5F0">
              <w:rPr>
                <w:rFonts w:ascii="Times New Roman" w:hAnsi="Times New Roman"/>
                <w:sz w:val="24"/>
                <w:szCs w:val="24"/>
              </w:rPr>
              <w:t>Какой же вывод можно сделать?</w:t>
            </w:r>
          </w:p>
          <w:p w:rsidR="001D5EB1" w:rsidRPr="00EC7A20" w:rsidRDefault="001D5EB1" w:rsidP="00EC7A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45F0">
              <w:rPr>
                <w:rFonts w:ascii="Times New Roman" w:hAnsi="Times New Roman"/>
                <w:sz w:val="24"/>
                <w:szCs w:val="24"/>
              </w:rPr>
              <w:t>Каким же образом можно выйти из затруднения при определении наклонения глагола?</w:t>
            </w:r>
          </w:p>
        </w:tc>
        <w:tc>
          <w:tcPr>
            <w:tcW w:w="2693" w:type="dxa"/>
          </w:tcPr>
          <w:p w:rsidR="001D5EB1" w:rsidRPr="005745F0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5F0">
              <w:rPr>
                <w:rFonts w:ascii="Times New Roman" w:hAnsi="Times New Roman"/>
                <w:sz w:val="24"/>
                <w:szCs w:val="24"/>
              </w:rPr>
              <w:lastRenderedPageBreak/>
              <w:t>Слушают, анализируют, делают вывод.</w:t>
            </w:r>
          </w:p>
          <w:p w:rsidR="001D5EB1" w:rsidRPr="005745F0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EB1" w:rsidRPr="005745F0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EB1" w:rsidRPr="005745F0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EB1" w:rsidRPr="005745F0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EB1" w:rsidRPr="005745F0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5F0">
              <w:rPr>
                <w:rFonts w:ascii="Times New Roman" w:hAnsi="Times New Roman"/>
                <w:sz w:val="24"/>
                <w:szCs w:val="24"/>
              </w:rPr>
              <w:t xml:space="preserve"> Изучить материал </w:t>
            </w:r>
            <w:r w:rsidRPr="005745F0">
              <w:rPr>
                <w:rFonts w:ascii="Times New Roman" w:hAnsi="Times New Roman"/>
                <w:sz w:val="24"/>
                <w:szCs w:val="24"/>
              </w:rPr>
              <w:lastRenderedPageBreak/>
              <w:t>учебника теории п.</w:t>
            </w:r>
            <w:r w:rsidR="00F351A7">
              <w:rPr>
                <w:rFonts w:ascii="Times New Roman" w:hAnsi="Times New Roman"/>
                <w:sz w:val="24"/>
                <w:szCs w:val="24"/>
              </w:rPr>
              <w:t>91</w:t>
            </w:r>
            <w:r w:rsidRPr="005745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5EB1" w:rsidRPr="005745F0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5F0">
              <w:rPr>
                <w:rFonts w:ascii="Times New Roman" w:hAnsi="Times New Roman"/>
                <w:sz w:val="24"/>
                <w:szCs w:val="24"/>
              </w:rPr>
              <w:t>Делают вывод.</w:t>
            </w:r>
          </w:p>
          <w:p w:rsidR="001D5EB1" w:rsidRPr="005745F0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EB1" w:rsidRPr="005745F0" w:rsidRDefault="001D5EB1" w:rsidP="00D4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5F0">
              <w:rPr>
                <w:rFonts w:ascii="Times New Roman" w:hAnsi="Times New Roman"/>
                <w:sz w:val="24"/>
                <w:szCs w:val="24"/>
              </w:rPr>
              <w:t>Составляют в тетрадях  схему.</w:t>
            </w:r>
          </w:p>
          <w:p w:rsidR="001D5EB1" w:rsidRPr="00A452E4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EB1" w:rsidRPr="00A452E4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EB1" w:rsidRPr="00A452E4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EB1" w:rsidRPr="00A452E4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EB1" w:rsidRPr="00A452E4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EB1" w:rsidRPr="00A452E4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2E4">
              <w:rPr>
                <w:rFonts w:ascii="Times New Roman" w:hAnsi="Times New Roman"/>
                <w:sz w:val="24"/>
                <w:szCs w:val="24"/>
              </w:rPr>
              <w:t>Самостоятельно формулируют результат наблюдения.</w:t>
            </w:r>
          </w:p>
          <w:p w:rsidR="001D5EB1" w:rsidRPr="00A452E4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2E4">
              <w:rPr>
                <w:rFonts w:ascii="Times New Roman" w:hAnsi="Times New Roman"/>
                <w:sz w:val="24"/>
                <w:szCs w:val="24"/>
              </w:rPr>
              <w:t>Высказывают свои мнения</w:t>
            </w:r>
            <w:r>
              <w:rPr>
                <w:rFonts w:ascii="Times New Roman" w:hAnsi="Times New Roman"/>
                <w:sz w:val="24"/>
                <w:szCs w:val="24"/>
              </w:rPr>
              <w:t>, записывают в тетрадь схему.</w:t>
            </w:r>
          </w:p>
        </w:tc>
        <w:tc>
          <w:tcPr>
            <w:tcW w:w="3969" w:type="dxa"/>
          </w:tcPr>
          <w:p w:rsidR="001D5EB1" w:rsidRPr="00A452E4" w:rsidRDefault="001D5EB1" w:rsidP="00DA022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452E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Метапредметные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познавательные:</w:t>
            </w:r>
          </w:p>
          <w:p w:rsidR="001D5EB1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2E4">
              <w:rPr>
                <w:rFonts w:ascii="Times New Roman" w:hAnsi="Times New Roman"/>
                <w:sz w:val="24"/>
                <w:szCs w:val="24"/>
              </w:rPr>
              <w:t>формирование логических действий анализа объектов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D5EB1" w:rsidRDefault="001D5EB1" w:rsidP="007D5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Адекватное понимание информации устного сообщения;</w:t>
            </w:r>
          </w:p>
          <w:p w:rsidR="001D5EB1" w:rsidRDefault="001D5EB1" w:rsidP="007D5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разными видами чтения</w:t>
            </w:r>
          </w:p>
          <w:p w:rsidR="001D5EB1" w:rsidRDefault="001D5EB1" w:rsidP="007D5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поисковым, </w:t>
            </w:r>
            <w:r w:rsidR="009A26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изучающим  текстов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разных стилей и жанров.</w:t>
            </w:r>
            <w:proofErr w:type="gramEnd"/>
          </w:p>
          <w:p w:rsidR="001D5EB1" w:rsidRPr="00A452E4" w:rsidRDefault="001D5EB1" w:rsidP="007F5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2E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5</w:t>
            </w:r>
            <w:r w:rsidRPr="00A452E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:</w:t>
            </w:r>
            <w:r w:rsidRPr="00A452E4">
              <w:rPr>
                <w:rFonts w:ascii="Times New Roman" w:hAnsi="Times New Roman"/>
                <w:sz w:val="24"/>
                <w:szCs w:val="24"/>
              </w:rPr>
              <w:t xml:space="preserve"> осваивать культур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452E4">
              <w:rPr>
                <w:rFonts w:ascii="Times New Roman" w:hAnsi="Times New Roman"/>
                <w:sz w:val="24"/>
                <w:szCs w:val="24"/>
              </w:rPr>
              <w:t xml:space="preserve"> общения, слушать товарища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5EB1" w:rsidRPr="00A452E4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496">
              <w:rPr>
                <w:rFonts w:ascii="Times New Roman" w:hAnsi="Times New Roman"/>
                <w:b/>
                <w:sz w:val="24"/>
                <w:szCs w:val="24"/>
              </w:rPr>
              <w:t>Предметные -6</w:t>
            </w:r>
            <w:r>
              <w:rPr>
                <w:rFonts w:ascii="Times New Roman" w:hAnsi="Times New Roman"/>
                <w:sz w:val="24"/>
                <w:szCs w:val="24"/>
              </w:rPr>
              <w:t>: опознание и анализ основных единиц языка, грамматических категорий языка, уместное употребление языковых единиц адекватно ситуации речевого общения</w:t>
            </w:r>
          </w:p>
          <w:p w:rsidR="001D5EB1" w:rsidRDefault="001D5EB1" w:rsidP="00DA022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452E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Метапредметные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познаватеь</w:t>
            </w:r>
          </w:p>
          <w:p w:rsidR="001D5EB1" w:rsidRPr="00A452E4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ные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A452E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:</w:t>
            </w:r>
            <w:proofErr w:type="gramEnd"/>
            <w:r w:rsidRPr="00A452E4">
              <w:rPr>
                <w:rFonts w:ascii="Times New Roman" w:hAnsi="Times New Roman"/>
                <w:sz w:val="24"/>
                <w:szCs w:val="24"/>
              </w:rPr>
              <w:t xml:space="preserve"> установление причинно-следственных связей</w:t>
            </w:r>
            <w:r>
              <w:rPr>
                <w:rFonts w:ascii="Times New Roman" w:hAnsi="Times New Roman"/>
                <w:sz w:val="24"/>
                <w:szCs w:val="24"/>
              </w:rPr>
              <w:t>; овладение приёмами отбора и систематизации материала на определённую тему.</w:t>
            </w:r>
          </w:p>
          <w:p w:rsidR="001D5EB1" w:rsidRPr="00A452E4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EB1" w:rsidRPr="00A452E4" w:rsidTr="00071F82">
        <w:tc>
          <w:tcPr>
            <w:tcW w:w="2660" w:type="dxa"/>
          </w:tcPr>
          <w:p w:rsidR="001D5EB1" w:rsidRDefault="001D5EB1" w:rsidP="00AC285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5A9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Физкульт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1D5EB1" w:rsidRPr="007D5A96" w:rsidRDefault="001D5EB1" w:rsidP="00AC2851">
            <w:pPr>
              <w:pStyle w:val="a7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5A96">
              <w:rPr>
                <w:rFonts w:ascii="Times New Roman" w:hAnsi="Times New Roman"/>
                <w:b/>
                <w:sz w:val="24"/>
                <w:szCs w:val="24"/>
              </w:rPr>
              <w:t>мину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7D5A96">
              <w:rPr>
                <w:rFonts w:ascii="Times New Roman" w:hAnsi="Times New Roman"/>
                <w:b/>
                <w:sz w:val="24"/>
                <w:szCs w:val="24"/>
              </w:rPr>
              <w:t>ка</w:t>
            </w:r>
          </w:p>
        </w:tc>
        <w:tc>
          <w:tcPr>
            <w:tcW w:w="4678" w:type="dxa"/>
          </w:tcPr>
          <w:p w:rsidR="001D5EB1" w:rsidRDefault="001D5EB1" w:rsidP="00EC7A2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2E4">
              <w:rPr>
                <w:rFonts w:ascii="Times New Roman" w:hAnsi="Times New Roman"/>
                <w:sz w:val="24"/>
                <w:szCs w:val="24"/>
              </w:rPr>
              <w:t>А теперь немного отдохн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452E4">
              <w:rPr>
                <w:rFonts w:ascii="Times New Roman" w:hAnsi="Times New Roman"/>
                <w:sz w:val="24"/>
                <w:szCs w:val="24"/>
              </w:rPr>
              <w:t>м.</w:t>
            </w:r>
          </w:p>
          <w:p w:rsidR="00D5232B" w:rsidRDefault="00D5232B" w:rsidP="00EC7A2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немного отдохнем,</w:t>
            </w:r>
          </w:p>
          <w:p w:rsidR="00D5232B" w:rsidRDefault="00D5232B" w:rsidP="00EC7A2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Встанем, глубоко вздохнем,</w:t>
            </w:r>
          </w:p>
          <w:p w:rsidR="00D5232B" w:rsidRDefault="00D5232B" w:rsidP="00EC7A2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Руки вниз, на пояс, вверх-</w:t>
            </w:r>
          </w:p>
          <w:p w:rsidR="00D5232B" w:rsidRDefault="00D5232B" w:rsidP="00EC7A2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Нам сопутствует успех.</w:t>
            </w:r>
          </w:p>
          <w:p w:rsidR="00D5232B" w:rsidRDefault="00D5232B" w:rsidP="00EC7A2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Руки в стороны, вперед-</w:t>
            </w:r>
          </w:p>
          <w:p w:rsidR="00D5232B" w:rsidRDefault="007A14B5" w:rsidP="00EC7A2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 еще работа ждет.</w:t>
            </w:r>
          </w:p>
          <w:p w:rsidR="001D5EB1" w:rsidRDefault="001D5EB1" w:rsidP="00EC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какой части речи помогли нам отдохнуть? </w:t>
            </w:r>
          </w:p>
          <w:p w:rsidR="007A14B5" w:rsidRDefault="007A14B5" w:rsidP="00EC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4B5" w:rsidRDefault="007A14B5" w:rsidP="00EC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4B5" w:rsidRDefault="007A14B5" w:rsidP="00EC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4B5" w:rsidRDefault="007A14B5" w:rsidP="00EC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4B5" w:rsidRDefault="007A14B5" w:rsidP="00EC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4B5" w:rsidRPr="00A452E4" w:rsidRDefault="007A14B5" w:rsidP="00EC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5EB1" w:rsidRPr="00A452E4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EB1" w:rsidRPr="00A452E4" w:rsidRDefault="001D5EB1" w:rsidP="00EC7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2E4">
              <w:rPr>
                <w:rFonts w:ascii="Times New Roman" w:hAnsi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/>
                <w:sz w:val="24"/>
                <w:szCs w:val="24"/>
              </w:rPr>
              <w:t>яют физминутку.</w:t>
            </w:r>
          </w:p>
        </w:tc>
        <w:tc>
          <w:tcPr>
            <w:tcW w:w="3969" w:type="dxa"/>
          </w:tcPr>
          <w:p w:rsidR="001D5EB1" w:rsidRPr="00A452E4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EB1" w:rsidRPr="00A452E4" w:rsidTr="005745F0">
        <w:trPr>
          <w:trHeight w:val="2685"/>
        </w:trPr>
        <w:tc>
          <w:tcPr>
            <w:tcW w:w="2660" w:type="dxa"/>
          </w:tcPr>
          <w:p w:rsidR="001D5EB1" w:rsidRPr="00A452E4" w:rsidRDefault="001D5EB1" w:rsidP="00DA02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6.Первичное закрепление</w:t>
            </w:r>
          </w:p>
          <w:p w:rsidR="001D5EB1" w:rsidRPr="00A452E4" w:rsidRDefault="001D5EB1" w:rsidP="00DA02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796A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A452E4">
              <w:rPr>
                <w:rFonts w:ascii="Times New Roman" w:hAnsi="Times New Roman"/>
                <w:sz w:val="24"/>
                <w:szCs w:val="24"/>
              </w:rPr>
              <w:t>: развитие умения решать учебно-познавательные задачи.</w:t>
            </w:r>
          </w:p>
        </w:tc>
        <w:tc>
          <w:tcPr>
            <w:tcW w:w="4678" w:type="dxa"/>
          </w:tcPr>
          <w:p w:rsidR="001D5EB1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2E4">
              <w:rPr>
                <w:rFonts w:ascii="Times New Roman" w:hAnsi="Times New Roman"/>
                <w:sz w:val="24"/>
                <w:szCs w:val="24"/>
              </w:rPr>
              <w:t>А теперь оформим наши наблюдения в таблице.</w:t>
            </w:r>
          </w:p>
          <w:p w:rsidR="001D5EB1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Измените глаголы  участвовать, написать, тренироваться по наклонениям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351A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F351A7">
              <w:rPr>
                <w:rFonts w:ascii="Times New Roman" w:hAnsi="Times New Roman"/>
                <w:sz w:val="24"/>
                <w:szCs w:val="24"/>
              </w:rPr>
              <w:t>айдите в тексте фразеологизм.</w:t>
            </w:r>
          </w:p>
          <w:p w:rsidR="001D5EB1" w:rsidRPr="00A452E4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взаимопроверку.</w:t>
            </w:r>
          </w:p>
          <w:p w:rsidR="001D5EB1" w:rsidRPr="00A452E4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EB1" w:rsidRPr="00A452E4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EB1" w:rsidRPr="00A452E4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EB1" w:rsidRPr="00A452E4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EB1" w:rsidRPr="00A452E4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EB1" w:rsidRPr="00FC6F45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D5EB1" w:rsidRPr="00A452E4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5EB1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EB1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Выполняют упражнение </w:t>
            </w:r>
            <w:r w:rsidR="00F351A7">
              <w:rPr>
                <w:rFonts w:ascii="Times New Roman" w:hAnsi="Times New Roman"/>
                <w:sz w:val="24"/>
                <w:szCs w:val="24"/>
              </w:rPr>
              <w:t>539</w:t>
            </w:r>
            <w:r>
              <w:rPr>
                <w:rFonts w:ascii="Times New Roman" w:hAnsi="Times New Roman"/>
                <w:sz w:val="24"/>
                <w:szCs w:val="24"/>
              </w:rPr>
              <w:t>.- проверка по эталону</w:t>
            </w:r>
          </w:p>
          <w:p w:rsidR="001D5EB1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Проводят взаимопроверку.</w:t>
            </w:r>
          </w:p>
          <w:p w:rsidR="001D5EB1" w:rsidRPr="00A452E4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Наблюдают, оценивают.  </w:t>
            </w:r>
          </w:p>
          <w:p w:rsidR="001D5EB1" w:rsidRPr="00A452E4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EB1" w:rsidRPr="00A452E4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5EB1" w:rsidRPr="00A452E4" w:rsidRDefault="001D5EB1" w:rsidP="00DA022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452E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Метапредметные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познавательная</w:t>
            </w:r>
            <w:r w:rsidRPr="00A452E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:</w:t>
            </w:r>
          </w:p>
          <w:p w:rsidR="001D5EB1" w:rsidRPr="00A452E4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2E4">
              <w:rPr>
                <w:rFonts w:ascii="Times New Roman" w:hAnsi="Times New Roman"/>
                <w:sz w:val="24"/>
                <w:szCs w:val="24"/>
              </w:rPr>
              <w:t>формирование логических действий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5EB1" w:rsidRPr="00A452E4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EB1" w:rsidRPr="00A452E4" w:rsidRDefault="001D5EB1" w:rsidP="00DA022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452E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Метапредметные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коммуникативная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:</w:t>
            </w:r>
            <w:proofErr w:type="gramEnd"/>
          </w:p>
          <w:p w:rsidR="001D5EB1" w:rsidRPr="00621702" w:rsidRDefault="001D5EB1" w:rsidP="0062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Способность участвовать в речевом общении</w:t>
            </w:r>
          </w:p>
        </w:tc>
      </w:tr>
      <w:tr w:rsidR="001D5EB1" w:rsidRPr="00A452E4" w:rsidTr="009A175B">
        <w:trPr>
          <w:trHeight w:val="2673"/>
        </w:trPr>
        <w:tc>
          <w:tcPr>
            <w:tcW w:w="2660" w:type="dxa"/>
          </w:tcPr>
          <w:p w:rsidR="001D5EB1" w:rsidRPr="00A452E4" w:rsidRDefault="001D5EB1" w:rsidP="00DA02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 w:rsidRPr="00A452E4">
              <w:rPr>
                <w:rFonts w:ascii="Times New Roman" w:hAnsi="Times New Roman"/>
                <w:b/>
                <w:sz w:val="24"/>
                <w:szCs w:val="24"/>
              </w:rPr>
              <w:t>Применение знаний и формирование умений и навыков</w:t>
            </w:r>
          </w:p>
        </w:tc>
        <w:tc>
          <w:tcPr>
            <w:tcW w:w="4678" w:type="dxa"/>
          </w:tcPr>
          <w:p w:rsidR="001D5EB1" w:rsidRDefault="001D5EB1" w:rsidP="00867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Теперь поработаем  на доске.</w:t>
            </w:r>
          </w:p>
          <w:p w:rsidR="001D5EB1" w:rsidRPr="00A452E4" w:rsidRDefault="001D5EB1" w:rsidP="00867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списывание  упр.</w:t>
            </w:r>
            <w:r w:rsidR="00F351A7">
              <w:rPr>
                <w:rFonts w:ascii="Times New Roman" w:hAnsi="Times New Roman"/>
                <w:sz w:val="24"/>
                <w:szCs w:val="24"/>
              </w:rPr>
              <w:t>540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5EB1" w:rsidRPr="00A452E4" w:rsidRDefault="00F351A7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Определите основную мысль текста.</w:t>
            </w:r>
          </w:p>
          <w:p w:rsidR="001D5EB1" w:rsidRPr="00A452E4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EB1" w:rsidRPr="00A452E4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EB1" w:rsidRPr="00A452E4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EB1" w:rsidRPr="00A452E4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EB1" w:rsidRPr="00A47DA2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EB1" w:rsidRPr="00A452E4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5EB1" w:rsidRPr="00A452E4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2E4">
              <w:rPr>
                <w:rFonts w:ascii="Times New Roman" w:hAnsi="Times New Roman"/>
                <w:sz w:val="24"/>
                <w:szCs w:val="24"/>
              </w:rPr>
              <w:t xml:space="preserve">Работают </w:t>
            </w:r>
            <w:r>
              <w:rPr>
                <w:rFonts w:ascii="Times New Roman" w:hAnsi="Times New Roman"/>
                <w:sz w:val="24"/>
                <w:szCs w:val="24"/>
              </w:rPr>
              <w:t>на доске.</w:t>
            </w:r>
          </w:p>
          <w:p w:rsidR="001D5EB1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2E4">
              <w:rPr>
                <w:rFonts w:ascii="Times New Roman" w:hAnsi="Times New Roman"/>
                <w:sz w:val="24"/>
                <w:szCs w:val="24"/>
              </w:rPr>
              <w:t>Делают записи в тетрадях.</w:t>
            </w:r>
          </w:p>
          <w:p w:rsidR="001D5EB1" w:rsidRPr="00A47DA2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Дают пояснения к выписанным глаголам.</w:t>
            </w:r>
          </w:p>
        </w:tc>
        <w:tc>
          <w:tcPr>
            <w:tcW w:w="3969" w:type="dxa"/>
          </w:tcPr>
          <w:p w:rsidR="001D5EB1" w:rsidRPr="00A452E4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2E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  <w:r w:rsidRPr="00A452E4">
              <w:rPr>
                <w:rFonts w:ascii="Times New Roman" w:hAnsi="Times New Roman"/>
                <w:sz w:val="24"/>
                <w:szCs w:val="24"/>
              </w:rPr>
              <w:t xml:space="preserve"> осваивать культур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452E4">
              <w:rPr>
                <w:rFonts w:ascii="Times New Roman" w:hAnsi="Times New Roman"/>
                <w:sz w:val="24"/>
                <w:szCs w:val="24"/>
              </w:rPr>
              <w:t xml:space="preserve"> общения, слушать товарища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5EB1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2E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r w:rsidRPr="00A452E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  <w:r w:rsidRPr="00A452E4">
              <w:rPr>
                <w:rFonts w:ascii="Times New Roman" w:hAnsi="Times New Roman"/>
                <w:sz w:val="24"/>
                <w:szCs w:val="24"/>
              </w:rPr>
              <w:t xml:space="preserve"> контроль в форме сличения способов действия и его результата с заданным эталоном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5EB1" w:rsidRPr="00A452E4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EB1" w:rsidRPr="00A452E4" w:rsidRDefault="001D5EB1" w:rsidP="00DA022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452E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1D5EB1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строить монологическое в</w:t>
            </w:r>
            <w:r w:rsidRPr="00A452E4">
              <w:rPr>
                <w:rFonts w:ascii="Times New Roman" w:hAnsi="Times New Roman"/>
                <w:sz w:val="24"/>
                <w:szCs w:val="24"/>
              </w:rPr>
              <w:t>ысказывание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5EB1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EB1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EB1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EB1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EB1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EB1" w:rsidRPr="00A452E4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EB1" w:rsidRPr="00A452E4" w:rsidTr="009A175B">
        <w:trPr>
          <w:trHeight w:val="2673"/>
        </w:trPr>
        <w:tc>
          <w:tcPr>
            <w:tcW w:w="2660" w:type="dxa"/>
          </w:tcPr>
          <w:p w:rsidR="001D5EB1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96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Цель:</w:t>
            </w:r>
          </w:p>
          <w:p w:rsidR="001D5EB1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2E4">
              <w:rPr>
                <w:rFonts w:ascii="Times New Roman" w:hAnsi="Times New Roman"/>
                <w:sz w:val="24"/>
                <w:szCs w:val="24"/>
              </w:rPr>
              <w:t>закрепить  полученные знания</w:t>
            </w:r>
          </w:p>
          <w:p w:rsidR="001D5EB1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EB1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EB1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EB1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EB1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EB1" w:rsidRPr="00A452E4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перфокартами</w:t>
            </w:r>
          </w:p>
        </w:tc>
        <w:tc>
          <w:tcPr>
            <w:tcW w:w="4678" w:type="dxa"/>
          </w:tcPr>
          <w:p w:rsidR="001D5EB1" w:rsidRPr="00A452E4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2E4">
              <w:rPr>
                <w:rFonts w:ascii="Times New Roman" w:hAnsi="Times New Roman"/>
                <w:sz w:val="24"/>
                <w:szCs w:val="24"/>
              </w:rPr>
              <w:t>Поработаем самостоятельно.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Упр.</w:t>
            </w:r>
            <w:r w:rsidR="00F351A7">
              <w:rPr>
                <w:rFonts w:ascii="Times New Roman" w:hAnsi="Times New Roman"/>
                <w:sz w:val="24"/>
                <w:szCs w:val="24"/>
              </w:rPr>
              <w:t>541</w:t>
            </w:r>
          </w:p>
          <w:p w:rsidR="001D5EB1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2E4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роверим по эталону.</w:t>
            </w:r>
          </w:p>
          <w:p w:rsidR="001D5EB1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Будьте - быть</w:t>
            </w:r>
          </w:p>
          <w:p w:rsidR="001D5EB1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Целуйте - целовать</w:t>
            </w:r>
          </w:p>
          <w:p w:rsidR="001D5EB1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Берегите - беречь</w:t>
            </w:r>
          </w:p>
          <w:p w:rsidR="001D5EB1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Услышьте -  услышать</w:t>
            </w:r>
          </w:p>
          <w:p w:rsidR="001D5EB1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 вежливости: будьте добры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ожалуйста, будьте любезны</w:t>
            </w:r>
          </w:p>
          <w:p w:rsidR="001D5EB1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-Укажите, е или и нужно писать в окончаниях глаголов, поставьте нужную гласную напротив соответствующего номера.</w:t>
            </w:r>
          </w:p>
          <w:p w:rsidR="001D5EB1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Вид..т  3. завис..т  5.ве..т   7. та..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</w:p>
          <w:p w:rsidR="001D5EB1" w:rsidRPr="00A452E4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2.обид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  4.се..т         6.ре..т  8.слыш..т</w:t>
            </w:r>
          </w:p>
        </w:tc>
        <w:tc>
          <w:tcPr>
            <w:tcW w:w="2693" w:type="dxa"/>
          </w:tcPr>
          <w:p w:rsidR="001D5EB1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2E4">
              <w:rPr>
                <w:rFonts w:ascii="Times New Roman" w:hAnsi="Times New Roman"/>
                <w:sz w:val="24"/>
                <w:szCs w:val="24"/>
              </w:rPr>
              <w:t>Выполняют задание в тетради.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Упр.</w:t>
            </w:r>
            <w:r w:rsidR="009A2622">
              <w:rPr>
                <w:rFonts w:ascii="Times New Roman" w:hAnsi="Times New Roman"/>
                <w:sz w:val="24"/>
                <w:szCs w:val="24"/>
              </w:rPr>
              <w:t>541</w:t>
            </w:r>
          </w:p>
          <w:p w:rsidR="001D5EB1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EB1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EB1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EB1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EB1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EB1" w:rsidRPr="00A452E4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EB1" w:rsidRPr="00A452E4" w:rsidRDefault="001D5EB1" w:rsidP="00AB5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2E4">
              <w:rPr>
                <w:rFonts w:ascii="Times New Roman" w:hAnsi="Times New Roman"/>
                <w:sz w:val="24"/>
                <w:szCs w:val="24"/>
              </w:rPr>
              <w:t xml:space="preserve">Выполняют задание </w:t>
            </w:r>
          </w:p>
        </w:tc>
        <w:tc>
          <w:tcPr>
            <w:tcW w:w="3969" w:type="dxa"/>
          </w:tcPr>
          <w:p w:rsidR="001D5EB1" w:rsidRPr="00A452E4" w:rsidRDefault="001D5EB1" w:rsidP="00DA022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A452E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Метапредметные</w:t>
            </w:r>
            <w:r w:rsidRPr="00A452E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</w:p>
          <w:p w:rsidR="001D5EB1" w:rsidRPr="00A452E4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2E4">
              <w:rPr>
                <w:rFonts w:ascii="Times New Roman" w:hAnsi="Times New Roman"/>
                <w:sz w:val="24"/>
                <w:szCs w:val="24"/>
              </w:rPr>
              <w:t>формирование логических действий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5EB1" w:rsidRPr="00A452E4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2E4">
              <w:rPr>
                <w:rFonts w:ascii="Times New Roman" w:hAnsi="Times New Roman"/>
                <w:sz w:val="24"/>
                <w:szCs w:val="24"/>
              </w:rPr>
              <w:t xml:space="preserve">Контроль, коррекция, выделение и осознание </w:t>
            </w:r>
            <w:proofErr w:type="gramStart"/>
            <w:r w:rsidRPr="00A452E4">
              <w:rPr>
                <w:rFonts w:ascii="Times New Roman" w:hAnsi="Times New Roman"/>
                <w:sz w:val="24"/>
                <w:szCs w:val="24"/>
              </w:rPr>
              <w:t>усвоенного</w:t>
            </w:r>
            <w:proofErr w:type="gramEnd"/>
            <w:r w:rsidRPr="00A452E4">
              <w:rPr>
                <w:rFonts w:ascii="Times New Roman" w:hAnsi="Times New Roman"/>
                <w:sz w:val="24"/>
                <w:szCs w:val="24"/>
              </w:rPr>
              <w:t xml:space="preserve"> (Р)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5EB1" w:rsidRPr="00A452E4" w:rsidRDefault="001D5EB1" w:rsidP="00DA022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D5EB1" w:rsidRDefault="001D5EB1" w:rsidP="00DA022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1D5EB1" w:rsidRDefault="001D5EB1" w:rsidP="00DA022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1D5EB1" w:rsidRPr="00A452E4" w:rsidRDefault="001D5EB1" w:rsidP="00AB59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A452E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Метапредметные</w:t>
            </w:r>
            <w:r w:rsidRPr="00A452E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</w:p>
          <w:p w:rsidR="001D5EB1" w:rsidRPr="00A452E4" w:rsidRDefault="001D5EB1" w:rsidP="00AB5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2E4">
              <w:rPr>
                <w:rFonts w:ascii="Times New Roman" w:hAnsi="Times New Roman"/>
                <w:sz w:val="24"/>
                <w:szCs w:val="24"/>
              </w:rPr>
              <w:t>формирование логических действий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5EB1" w:rsidRPr="00A452E4" w:rsidRDefault="001D5EB1" w:rsidP="00AB5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2E4">
              <w:rPr>
                <w:rFonts w:ascii="Times New Roman" w:hAnsi="Times New Roman"/>
                <w:sz w:val="24"/>
                <w:szCs w:val="24"/>
              </w:rPr>
              <w:t xml:space="preserve">Контроль, коррекция, выделение и осознание </w:t>
            </w:r>
            <w:proofErr w:type="gramStart"/>
            <w:r w:rsidRPr="00A452E4">
              <w:rPr>
                <w:rFonts w:ascii="Times New Roman" w:hAnsi="Times New Roman"/>
                <w:sz w:val="24"/>
                <w:szCs w:val="24"/>
              </w:rPr>
              <w:t>усвоенного</w:t>
            </w:r>
            <w:proofErr w:type="gramEnd"/>
            <w:r w:rsidRPr="00A452E4">
              <w:rPr>
                <w:rFonts w:ascii="Times New Roman" w:hAnsi="Times New Roman"/>
                <w:sz w:val="24"/>
                <w:szCs w:val="24"/>
              </w:rPr>
              <w:t xml:space="preserve"> (Р)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5EB1" w:rsidRPr="00A452E4" w:rsidRDefault="001D5EB1" w:rsidP="00AB591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D5EB1" w:rsidRPr="00A452E4" w:rsidRDefault="001D5EB1" w:rsidP="00DA022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1D5EB1" w:rsidRPr="00A452E4" w:rsidTr="00AB5911">
        <w:trPr>
          <w:trHeight w:val="830"/>
        </w:trPr>
        <w:tc>
          <w:tcPr>
            <w:tcW w:w="2660" w:type="dxa"/>
          </w:tcPr>
          <w:p w:rsidR="001D5EB1" w:rsidRPr="00A452E4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10C81" w:rsidRPr="00210C81" w:rsidRDefault="001D5EB1" w:rsidP="00210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10C81" w:rsidRPr="00210C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Мини-самостоятельная</w:t>
            </w:r>
            <w:proofErr w:type="gramEnd"/>
            <w:r w:rsidR="00210C81" w:rsidRPr="00210C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работа</w:t>
            </w:r>
            <w:r w:rsidR="00210C81" w:rsidRPr="00210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0C81" w:rsidRPr="00210C81" w:rsidRDefault="00210C81" w:rsidP="0021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Карточка 1. </w:t>
            </w:r>
            <w:r w:rsidRPr="00210C81">
              <w:rPr>
                <w:rFonts w:ascii="Times New Roman" w:hAnsi="Times New Roman" w:cs="Times New Roman"/>
                <w:sz w:val="24"/>
                <w:szCs w:val="24"/>
              </w:rPr>
              <w:t>«Выпиши только глаголы</w:t>
            </w:r>
            <w:r w:rsidR="009A2622">
              <w:rPr>
                <w:rFonts w:ascii="Times New Roman" w:hAnsi="Times New Roman" w:cs="Times New Roman"/>
                <w:sz w:val="24"/>
                <w:szCs w:val="24"/>
              </w:rPr>
              <w:t>прошедшего времени »: рисовать, играет, писал, рисует</w:t>
            </w:r>
            <w:r w:rsidRPr="00210C81">
              <w:rPr>
                <w:rFonts w:ascii="Times New Roman" w:hAnsi="Times New Roman" w:cs="Times New Roman"/>
                <w:sz w:val="24"/>
                <w:szCs w:val="24"/>
              </w:rPr>
              <w:t>,  работал, подумал</w:t>
            </w:r>
            <w:proofErr w:type="gramStart"/>
            <w:r w:rsidRPr="00210C8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10C81">
              <w:rPr>
                <w:rFonts w:ascii="Times New Roman" w:hAnsi="Times New Roman" w:cs="Times New Roman"/>
                <w:sz w:val="24"/>
                <w:szCs w:val="24"/>
              </w:rPr>
              <w:t xml:space="preserve"> дела</w:t>
            </w:r>
            <w:r w:rsidR="009A2622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210C81">
              <w:rPr>
                <w:rFonts w:ascii="Times New Roman" w:hAnsi="Times New Roman" w:cs="Times New Roman"/>
                <w:sz w:val="24"/>
                <w:szCs w:val="24"/>
              </w:rPr>
              <w:t>, писать, пошел.</w:t>
            </w:r>
          </w:p>
          <w:p w:rsidR="00210C81" w:rsidRDefault="00210C81" w:rsidP="00210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C81">
              <w:rPr>
                <w:rFonts w:ascii="Times New Roman" w:hAnsi="Times New Roman" w:cs="Times New Roman"/>
                <w:i/>
                <w:sz w:val="24"/>
                <w:szCs w:val="24"/>
              </w:rPr>
              <w:t>Карточка 2:</w:t>
            </w:r>
            <w:r w:rsidR="009A2622">
              <w:rPr>
                <w:rFonts w:ascii="Times New Roman" w:hAnsi="Times New Roman" w:cs="Times New Roman"/>
                <w:sz w:val="24"/>
                <w:szCs w:val="24"/>
              </w:rPr>
              <w:t xml:space="preserve"> Образуйте глаголы настоящего времени </w:t>
            </w:r>
            <w:r w:rsidRPr="00210C81">
              <w:rPr>
                <w:rFonts w:ascii="Times New Roman" w:hAnsi="Times New Roman" w:cs="Times New Roman"/>
                <w:sz w:val="24"/>
                <w:szCs w:val="24"/>
              </w:rPr>
              <w:t>от глаголов начальной формы: сделать, посмотреть, приехать, собрать.</w:t>
            </w:r>
          </w:p>
          <w:p w:rsidR="009A2622" w:rsidRPr="00210C81" w:rsidRDefault="009A2622" w:rsidP="00210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устно предложения с этими  глаголами.</w:t>
            </w:r>
          </w:p>
          <w:p w:rsidR="00210C81" w:rsidRDefault="00210C81" w:rsidP="008671CD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F351A7" w:rsidRDefault="00F351A7" w:rsidP="008671CD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1D5EB1" w:rsidRDefault="001D5EB1" w:rsidP="008671C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7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Литературные задания.     </w:t>
            </w:r>
            <w:r w:rsidRPr="001312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 используют</w:t>
            </w:r>
            <w:r w:rsidR="00F351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писатели </w:t>
            </w:r>
            <w:r w:rsidRPr="001312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своих произведениях глаголы в форме разных наклонений</w:t>
            </w:r>
            <w:r w:rsidR="00F351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D5EB1" w:rsidRDefault="001D5EB1" w:rsidP="008671C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Проба пера.</w:t>
            </w:r>
            <w:r w:rsidRPr="002B1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Вставить подходящие по смыслу глаголы и сравнить полученный текст </w:t>
            </w:r>
            <w:proofErr w:type="gramStart"/>
            <w:r w:rsidRPr="002B1C4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B1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авторским.</w:t>
            </w:r>
          </w:p>
          <w:p w:rsidR="001D5EB1" w:rsidRDefault="001D5EB1" w:rsidP="008671C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Найдите в словаре Ожегова значение слова низвергают</w:t>
            </w:r>
            <w:proofErr w:type="gramEnd"/>
            <w:r w:rsidR="00F351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D5EB1" w:rsidRPr="00FC6F45" w:rsidRDefault="001D5EB1" w:rsidP="00FC6F4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Найдите в словаре синонимы к этому слову.</w:t>
            </w:r>
          </w:p>
          <w:p w:rsidR="001D5EB1" w:rsidRDefault="001D5EB1" w:rsidP="00A812F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Прочитайте пословицы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акова их тема? </w:t>
            </w:r>
            <w:r w:rsidRPr="00A812FE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каком наклонении употреблены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12FE">
              <w:rPr>
                <w:rFonts w:ascii="Times New Roman" w:eastAsia="Times New Roman" w:hAnsi="Times New Roman" w:cs="Times New Roman"/>
                <w:sz w:val="24"/>
                <w:szCs w:val="24"/>
              </w:rPr>
              <w:t>них глаголы?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Прокомментируйте орфограммы.</w:t>
            </w:r>
          </w:p>
          <w:p w:rsidR="001D5EB1" w:rsidRPr="00A812FE" w:rsidRDefault="001D5EB1" w:rsidP="00A812F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Если в жизни не лени</w:t>
            </w:r>
            <w:proofErr w:type="gramStart"/>
            <w:r w:rsidRPr="00A812FE">
              <w:rPr>
                <w:rFonts w:ascii="Times New Roman" w:eastAsia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A81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?)ся, можно многого добит(?)ся. </w:t>
            </w:r>
          </w:p>
          <w:p w:rsidR="001D5EB1" w:rsidRDefault="001D5EB1" w:rsidP="00A812F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B82">
              <w:rPr>
                <w:rFonts w:ascii="Times New Roman" w:eastAsia="Times New Roman" w:hAnsi="Times New Roman" w:cs="Times New Roman"/>
                <w:sz w:val="24"/>
                <w:szCs w:val="24"/>
              </w:rPr>
              <w:t>Кто упорно труди</w:t>
            </w:r>
            <w:proofErr w:type="gramStart"/>
            <w:r w:rsidRPr="00145B82">
              <w:rPr>
                <w:rFonts w:ascii="Times New Roman" w:eastAsia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145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?)ся, у того всё сбудет(?)ся. </w:t>
            </w:r>
          </w:p>
          <w:p w:rsidR="001D5EB1" w:rsidRDefault="001D5EB1" w:rsidP="00A812F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B82">
              <w:rPr>
                <w:rFonts w:ascii="Times New Roman" w:eastAsia="Times New Roman" w:hAnsi="Times New Roman" w:cs="Times New Roman"/>
                <w:sz w:val="24"/>
                <w:szCs w:val="24"/>
              </w:rPr>
              <w:t>Чтобы прослави</w:t>
            </w:r>
            <w:proofErr w:type="gramStart"/>
            <w:r w:rsidRPr="00145B82">
              <w:rPr>
                <w:rFonts w:ascii="Times New Roman" w:eastAsia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145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?)ся, не стремись всем понравит(?)ся. </w:t>
            </w:r>
          </w:p>
          <w:p w:rsidR="001D5EB1" w:rsidRDefault="001D5EB1" w:rsidP="00B21EA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Допишите фразеологизмы, дополнив нужными глаголами.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Какое значение они выражают?</w:t>
            </w:r>
          </w:p>
          <w:p w:rsidR="001D5EB1" w:rsidRDefault="001D5EB1" w:rsidP="00B21EA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___________баклуши.</w:t>
            </w:r>
          </w:p>
          <w:p w:rsidR="001D5EB1" w:rsidRDefault="001D5EB1" w:rsidP="00A812F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 в ежовых рукавицах.</w:t>
            </w:r>
          </w:p>
          <w:p w:rsidR="001D5EB1" w:rsidRPr="00A47DA2" w:rsidRDefault="001D5EB1" w:rsidP="00FC6F4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 из мухи слона</w:t>
            </w:r>
          </w:p>
        </w:tc>
        <w:tc>
          <w:tcPr>
            <w:tcW w:w="2693" w:type="dxa"/>
          </w:tcPr>
          <w:p w:rsidR="001D5EB1" w:rsidRPr="00A452E4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EB1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работа.</w:t>
            </w:r>
          </w:p>
          <w:p w:rsidR="001D5EB1" w:rsidRPr="00A452E4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проверка по эталону.</w:t>
            </w:r>
          </w:p>
          <w:p w:rsidR="001D5EB1" w:rsidRPr="00A452E4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EB1" w:rsidRPr="00A452E4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EB1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EB1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EB1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EB1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EB1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EB1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0C81" w:rsidRDefault="00210C8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0C81" w:rsidRDefault="00210C8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0C81" w:rsidRDefault="00210C8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0C81" w:rsidRDefault="00210C8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0C81" w:rsidRDefault="00210C8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0C81" w:rsidRDefault="00210C8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EB1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1A7" w:rsidRDefault="00F351A7" w:rsidP="00F35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Устная работа в парах.</w:t>
            </w:r>
          </w:p>
          <w:p w:rsidR="001D5EB1" w:rsidRPr="00A452E4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EB1" w:rsidRDefault="001D5EB1" w:rsidP="00A81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EB1" w:rsidRDefault="001D5EB1" w:rsidP="00A81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EB1" w:rsidRDefault="001D5EB1" w:rsidP="00A81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EB1" w:rsidRDefault="001D5EB1" w:rsidP="00A81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EB1" w:rsidRDefault="001D5EB1" w:rsidP="00A81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EB1" w:rsidRDefault="001D5EB1" w:rsidP="00A81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EB1" w:rsidRDefault="001D5EB1" w:rsidP="00A81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EB1" w:rsidRDefault="00F351A7" w:rsidP="00A81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Работают со словарями</w:t>
            </w:r>
          </w:p>
          <w:p w:rsidR="001D5EB1" w:rsidRDefault="001D5EB1" w:rsidP="00A81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1A7" w:rsidRDefault="00F351A7" w:rsidP="00A81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2622" w:rsidRDefault="009A2622" w:rsidP="00A81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2622" w:rsidRDefault="009A2622" w:rsidP="00A81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2622" w:rsidRDefault="009A2622" w:rsidP="00A81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EB1" w:rsidRDefault="001D5EB1" w:rsidP="00A81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Повторяют орфографическое правило: тся и ться в глаголах.</w:t>
            </w:r>
          </w:p>
          <w:p w:rsidR="001D5EB1" w:rsidRDefault="001D5EB1" w:rsidP="00A81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Определяют наклонение глаголов. </w:t>
            </w:r>
          </w:p>
          <w:p w:rsidR="001D5EB1" w:rsidRDefault="001D5EB1" w:rsidP="00A81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EB1" w:rsidRDefault="001D5EB1" w:rsidP="00A81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EB1" w:rsidRDefault="001D5EB1" w:rsidP="00B21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EB1" w:rsidRDefault="001D5EB1" w:rsidP="00B21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EB1" w:rsidRDefault="001D5EB1" w:rsidP="00B21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EB1" w:rsidRDefault="001D5EB1" w:rsidP="00B21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EB1" w:rsidRPr="00A452E4" w:rsidRDefault="001D5EB1" w:rsidP="00B21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2E4">
              <w:rPr>
                <w:rFonts w:ascii="Times New Roman" w:hAnsi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</w:rPr>
              <w:t>ют самостоятельно.</w:t>
            </w:r>
            <w:r w:rsidRPr="00A45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случаи затруднения обращаются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фразеологическим словарям. </w:t>
            </w:r>
            <w:bookmarkStart w:id="0" w:name="_GoBack"/>
            <w:bookmarkEnd w:id="0"/>
          </w:p>
        </w:tc>
        <w:tc>
          <w:tcPr>
            <w:tcW w:w="3969" w:type="dxa"/>
          </w:tcPr>
          <w:p w:rsidR="001D5EB1" w:rsidRPr="00A452E4" w:rsidRDefault="001D5EB1" w:rsidP="00DA022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1D5EB1" w:rsidRPr="00A452E4" w:rsidRDefault="001D5EB1" w:rsidP="00DA022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452E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Метапредметные</w:t>
            </w:r>
          </w:p>
          <w:p w:rsidR="001D5EB1" w:rsidRPr="00A452E4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2E4">
              <w:rPr>
                <w:rFonts w:ascii="Times New Roman" w:hAnsi="Times New Roman"/>
                <w:sz w:val="24"/>
                <w:szCs w:val="24"/>
              </w:rPr>
              <w:t xml:space="preserve"> формирование логических действий</w:t>
            </w:r>
            <w:r>
              <w:rPr>
                <w:rFonts w:ascii="Times New Roman" w:hAnsi="Times New Roman"/>
                <w:sz w:val="24"/>
                <w:szCs w:val="24"/>
              </w:rPr>
              <w:t>; способность определять цели предстоящей деятельности</w:t>
            </w:r>
          </w:p>
          <w:p w:rsidR="001D5EB1" w:rsidRPr="00A452E4" w:rsidRDefault="001D5EB1" w:rsidP="00DA022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452E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1D5EB1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452E4">
              <w:rPr>
                <w:rFonts w:ascii="Times New Roman" w:hAnsi="Times New Roman"/>
                <w:sz w:val="24"/>
                <w:szCs w:val="24"/>
              </w:rPr>
              <w:t>троить монологическое высказывание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5EB1" w:rsidRPr="00A452E4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участвовать в речевом общении, соблюдая нормы речевого этикета.</w:t>
            </w:r>
          </w:p>
          <w:p w:rsidR="001D5EB1" w:rsidRPr="00A452E4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EB1" w:rsidRPr="00F678EC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Предметные</w:t>
            </w:r>
            <w:r w:rsidRPr="00F678E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: </w:t>
            </w:r>
            <w:r w:rsidRPr="00F678EC">
              <w:rPr>
                <w:rFonts w:ascii="Times New Roman" w:hAnsi="Times New Roman"/>
                <w:sz w:val="24"/>
                <w:szCs w:val="24"/>
              </w:rPr>
              <w:t>понимание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 w:rsidRPr="00F678EC">
              <w:rPr>
                <w:rFonts w:ascii="Times New Roman" w:hAnsi="Times New Roman"/>
                <w:sz w:val="24"/>
                <w:szCs w:val="24"/>
              </w:rPr>
              <w:t>коммуникативно- эстетических</w:t>
            </w:r>
            <w:proofErr w:type="gramEnd"/>
            <w:r w:rsidRPr="00F678EC">
              <w:rPr>
                <w:rFonts w:ascii="Times New Roman" w:hAnsi="Times New Roman"/>
                <w:sz w:val="24"/>
                <w:szCs w:val="24"/>
              </w:rPr>
              <w:t xml:space="preserve"> возможностей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8EC">
              <w:rPr>
                <w:rFonts w:ascii="Times New Roman" w:hAnsi="Times New Roman"/>
                <w:sz w:val="24"/>
                <w:szCs w:val="24"/>
              </w:rPr>
              <w:t>лексической и грамматической синонимии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F678EC">
              <w:rPr>
                <w:rFonts w:ascii="Times New Roman" w:hAnsi="Times New Roman"/>
                <w:sz w:val="24"/>
                <w:szCs w:val="24"/>
              </w:rPr>
              <w:t xml:space="preserve"> использование их в собственной речи.</w:t>
            </w:r>
          </w:p>
          <w:p w:rsidR="001D5EB1" w:rsidRPr="00A452E4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EB1" w:rsidRPr="00A452E4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EB1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79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  <w:r w:rsidRPr="00A452E4">
              <w:rPr>
                <w:rFonts w:ascii="Times New Roman" w:hAnsi="Times New Roman"/>
                <w:sz w:val="24"/>
                <w:szCs w:val="24"/>
              </w:rPr>
              <w:t xml:space="preserve"> планирование учебного сотрудничества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1D5EB1" w:rsidRDefault="001D5EB1" w:rsidP="00B21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75B">
              <w:rPr>
                <w:rFonts w:ascii="Times New Roman" w:hAnsi="Times New Roman"/>
                <w:b/>
                <w:sz w:val="24"/>
                <w:szCs w:val="24"/>
              </w:rPr>
              <w:t>Познавательная: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A175B">
              <w:rPr>
                <w:rFonts w:ascii="Times New Roman" w:hAnsi="Times New Roman"/>
                <w:sz w:val="24"/>
                <w:szCs w:val="24"/>
              </w:rPr>
              <w:t>способность извлекать информацию из различных источников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5EB1" w:rsidRDefault="001D5EB1" w:rsidP="00B21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EB1" w:rsidRDefault="001D5EB1" w:rsidP="00B21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EB1" w:rsidRDefault="001D5EB1" w:rsidP="00B21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EB1" w:rsidRDefault="001D5EB1" w:rsidP="00B21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EB1" w:rsidRPr="00B21EA4" w:rsidRDefault="001D5EB1" w:rsidP="00B21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EA4">
              <w:rPr>
                <w:rFonts w:ascii="Times New Roman" w:hAnsi="Times New Roman"/>
                <w:b/>
                <w:sz w:val="24"/>
                <w:szCs w:val="24"/>
              </w:rPr>
              <w:t>Коммуникативная: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21EA4">
              <w:rPr>
                <w:rFonts w:ascii="Times New Roman" w:hAnsi="Times New Roman"/>
                <w:sz w:val="24"/>
                <w:szCs w:val="24"/>
              </w:rPr>
              <w:t>способность свободно, правильно излагать свои мысли в устной форме:</w:t>
            </w:r>
          </w:p>
          <w:p w:rsidR="001D5EB1" w:rsidRDefault="001D5EB1" w:rsidP="00B21EA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B21EA4">
              <w:rPr>
                <w:rFonts w:ascii="Times New Roman" w:hAnsi="Times New Roman"/>
                <w:sz w:val="24"/>
                <w:szCs w:val="24"/>
              </w:rPr>
              <w:t>Способность участвовать в речевом общении</w:t>
            </w:r>
            <w:r w:rsidRPr="005379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1D5EB1" w:rsidRDefault="001D5EB1" w:rsidP="00B21EA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1D5EB1" w:rsidRDefault="001D5EB1" w:rsidP="00B21EA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1D5EB1" w:rsidRDefault="001D5EB1" w:rsidP="00B21EA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1D5EB1" w:rsidRDefault="001D5EB1" w:rsidP="00B21EA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1D5EB1" w:rsidRDefault="001D5EB1" w:rsidP="00B21EA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1D5EB1" w:rsidRDefault="001D5EB1" w:rsidP="00B21EA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1D5EB1" w:rsidRDefault="001D5EB1" w:rsidP="00B21EA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1D5EB1" w:rsidRDefault="001D5EB1" w:rsidP="00B21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79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  <w:r w:rsidRPr="00A452E4">
              <w:rPr>
                <w:rFonts w:ascii="Times New Roman" w:hAnsi="Times New Roman"/>
                <w:sz w:val="24"/>
                <w:szCs w:val="24"/>
              </w:rPr>
              <w:t xml:space="preserve"> планирование учебного сотрудничества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1D5EB1" w:rsidRDefault="001D5EB1" w:rsidP="00B21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75B">
              <w:rPr>
                <w:rFonts w:ascii="Times New Roman" w:hAnsi="Times New Roman"/>
                <w:b/>
                <w:sz w:val="24"/>
                <w:szCs w:val="24"/>
              </w:rPr>
              <w:t>Познавательная: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A175B">
              <w:rPr>
                <w:rFonts w:ascii="Times New Roman" w:hAnsi="Times New Roman"/>
                <w:sz w:val="24"/>
                <w:szCs w:val="24"/>
              </w:rPr>
              <w:t>способность извлекать информацию из различных источников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5EB1" w:rsidRPr="00B21EA4" w:rsidRDefault="001D5EB1" w:rsidP="00B21E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EB1" w:rsidRPr="00A452E4" w:rsidTr="00071F82">
        <w:tc>
          <w:tcPr>
            <w:tcW w:w="2660" w:type="dxa"/>
          </w:tcPr>
          <w:p w:rsidR="001D5EB1" w:rsidRPr="00A452E4" w:rsidRDefault="001D5EB1" w:rsidP="00DA02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Итог урока. </w:t>
            </w:r>
            <w:r w:rsidRPr="00A452E4">
              <w:rPr>
                <w:rFonts w:ascii="Times New Roman" w:hAnsi="Times New Roman"/>
                <w:b/>
                <w:sz w:val="24"/>
                <w:szCs w:val="24"/>
              </w:rPr>
              <w:t>Рефлексия</w:t>
            </w:r>
          </w:p>
          <w:p w:rsidR="001D5EB1" w:rsidRPr="00A452E4" w:rsidRDefault="001D5EB1" w:rsidP="00DA02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52E4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A452E4">
              <w:rPr>
                <w:rFonts w:ascii="Times New Roman" w:hAnsi="Times New Roman"/>
                <w:sz w:val="24"/>
                <w:szCs w:val="24"/>
              </w:rPr>
              <w:t>сформировать личную ответственность за результаты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210C81" w:rsidRDefault="00210C81" w:rsidP="00210C81">
            <w:pPr>
              <w:pStyle w:val="a8"/>
              <w:numPr>
                <w:ilvl w:val="0"/>
                <w:numId w:val="3"/>
              </w:numPr>
            </w:pPr>
            <w:r>
              <w:t>Итак, наш урок подходит к концу. Давайте вспомним, какие цели ставили мы перед собой в начале урока?</w:t>
            </w:r>
          </w:p>
          <w:p w:rsidR="00210C81" w:rsidRDefault="00210C81" w:rsidP="00210C81">
            <w:pPr>
              <w:pStyle w:val="a8"/>
              <w:numPr>
                <w:ilvl w:val="0"/>
                <w:numId w:val="3"/>
              </w:numPr>
            </w:pPr>
            <w:r>
              <w:t>Получилось ли у нас достичь этих целей? Вспомним, как образуются формы изъявительного наклонения.</w:t>
            </w:r>
          </w:p>
          <w:p w:rsidR="00210C81" w:rsidRDefault="00210C81" w:rsidP="00210C81">
            <w:pPr>
              <w:pStyle w:val="a8"/>
              <w:numPr>
                <w:ilvl w:val="0"/>
                <w:numId w:val="3"/>
              </w:numPr>
            </w:pPr>
            <w:r>
              <w:t>Научились ли мы правильно образовывать и употреблять формы изъявительного наклонения?</w:t>
            </w:r>
          </w:p>
          <w:p w:rsidR="00210C81" w:rsidRDefault="00210C81" w:rsidP="00210C81">
            <w:pPr>
              <w:pStyle w:val="a8"/>
              <w:numPr>
                <w:ilvl w:val="0"/>
                <w:numId w:val="3"/>
              </w:numPr>
            </w:pPr>
            <w:r>
              <w:t>Что мы для этого делали? Как открывали новые знания? Что мы делали для закрепления новых знаний? Как мы проверяли, насколько хорошо мы усвоили тему?</w:t>
            </w:r>
          </w:p>
          <w:p w:rsidR="00210C81" w:rsidRDefault="00210C81" w:rsidP="00210C81">
            <w:pPr>
              <w:pStyle w:val="a8"/>
              <w:numPr>
                <w:ilvl w:val="0"/>
                <w:numId w:val="3"/>
              </w:numPr>
            </w:pPr>
            <w:r>
              <w:t>Какие задания вызвали у вас затруднения? Какое индивидуальное задание на дом каждый из вас определил для себя с учетом этих затруднений?</w:t>
            </w:r>
          </w:p>
          <w:p w:rsidR="00210C81" w:rsidRDefault="00210C81" w:rsidP="00210C81">
            <w:pPr>
              <w:pStyle w:val="a8"/>
              <w:numPr>
                <w:ilvl w:val="0"/>
                <w:numId w:val="3"/>
              </w:numPr>
            </w:pPr>
            <w:r>
              <w:t>Какие задания показались вам наиболее интересными?</w:t>
            </w:r>
          </w:p>
          <w:p w:rsidR="00210C81" w:rsidRDefault="00210C81" w:rsidP="00DA022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D5EB1" w:rsidRPr="0053796A" w:rsidRDefault="001D5EB1" w:rsidP="00DA022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3796A">
              <w:rPr>
                <w:rFonts w:ascii="Times New Roman" w:hAnsi="Times New Roman"/>
                <w:i/>
                <w:sz w:val="24"/>
                <w:szCs w:val="24"/>
              </w:rPr>
              <w:t>Друзья мои, я очень рада,</w:t>
            </w:r>
          </w:p>
          <w:p w:rsidR="001D5EB1" w:rsidRPr="0053796A" w:rsidRDefault="001D5EB1" w:rsidP="00DA022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3796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Что состоялся наш урок.</w:t>
            </w:r>
          </w:p>
          <w:p w:rsidR="001D5EB1" w:rsidRPr="0053796A" w:rsidRDefault="001D5EB1" w:rsidP="00DA022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3796A">
              <w:rPr>
                <w:rFonts w:ascii="Times New Roman" w:hAnsi="Times New Roman"/>
                <w:i/>
                <w:sz w:val="24"/>
                <w:szCs w:val="24"/>
              </w:rPr>
              <w:t>Ну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53796A">
              <w:rPr>
                <w:rFonts w:ascii="Times New Roman" w:hAnsi="Times New Roman"/>
                <w:i/>
                <w:sz w:val="24"/>
                <w:szCs w:val="24"/>
              </w:rPr>
              <w:t xml:space="preserve"> а сейчас приходит время</w:t>
            </w:r>
          </w:p>
          <w:p w:rsidR="001D5EB1" w:rsidRPr="0053796A" w:rsidRDefault="001D5EB1" w:rsidP="00DA022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3796A">
              <w:rPr>
                <w:rFonts w:ascii="Times New Roman" w:hAnsi="Times New Roman"/>
                <w:i/>
                <w:sz w:val="24"/>
                <w:szCs w:val="24"/>
              </w:rPr>
              <w:t>Уроку подвести итог.</w:t>
            </w:r>
          </w:p>
          <w:p w:rsidR="001D5EB1" w:rsidRPr="00A452E4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2E4">
              <w:rPr>
                <w:rFonts w:ascii="Times New Roman" w:hAnsi="Times New Roman"/>
                <w:sz w:val="24"/>
                <w:szCs w:val="24"/>
              </w:rPr>
              <w:t>Интересно ли было?</w:t>
            </w:r>
          </w:p>
          <w:p w:rsidR="001D5EB1" w:rsidRPr="00A452E4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Изменилось ваше  настроение?</w:t>
            </w:r>
          </w:p>
          <w:p w:rsidR="001D5EB1" w:rsidRPr="0053796A" w:rsidRDefault="001D5EB1" w:rsidP="00DA022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3796A">
              <w:rPr>
                <w:rFonts w:ascii="Times New Roman" w:hAnsi="Times New Roman"/>
                <w:i/>
                <w:sz w:val="24"/>
                <w:szCs w:val="24"/>
              </w:rPr>
              <w:t>Урока время истекло.</w:t>
            </w:r>
          </w:p>
          <w:p w:rsidR="001D5EB1" w:rsidRPr="0053796A" w:rsidRDefault="001D5EB1" w:rsidP="00DA022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3796A">
              <w:rPr>
                <w:rFonts w:ascii="Times New Roman" w:hAnsi="Times New Roman"/>
                <w:i/>
                <w:sz w:val="24"/>
                <w:szCs w:val="24"/>
              </w:rPr>
              <w:t>Я вам, ребята, благодарна.</w:t>
            </w:r>
          </w:p>
          <w:p w:rsidR="001D5EB1" w:rsidRPr="0053796A" w:rsidRDefault="001D5EB1" w:rsidP="00DA022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3796A">
              <w:rPr>
                <w:rFonts w:ascii="Times New Roman" w:hAnsi="Times New Roman"/>
                <w:i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заданиями </w:t>
            </w:r>
            <w:r w:rsidRPr="0053796A">
              <w:rPr>
                <w:rFonts w:ascii="Times New Roman" w:hAnsi="Times New Roman"/>
                <w:i/>
                <w:sz w:val="24"/>
                <w:szCs w:val="24"/>
              </w:rPr>
              <w:t>справились легко</w:t>
            </w:r>
          </w:p>
          <w:p w:rsidR="001D5EB1" w:rsidRPr="0053796A" w:rsidRDefault="001D5EB1" w:rsidP="00DA022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3796A">
              <w:rPr>
                <w:rFonts w:ascii="Times New Roman" w:hAnsi="Times New Roman"/>
                <w:i/>
                <w:sz w:val="24"/>
                <w:szCs w:val="24"/>
              </w:rPr>
              <w:t>И поработали ударно.</w:t>
            </w:r>
          </w:p>
          <w:p w:rsidR="001D5EB1" w:rsidRPr="00A452E4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5EB1" w:rsidRPr="00A452E4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EB1" w:rsidRPr="00A452E4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EB1" w:rsidRPr="00A452E4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EB1" w:rsidRPr="00A452E4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EB1" w:rsidRPr="00A452E4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EB1" w:rsidRPr="00A452E4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EB1" w:rsidRPr="00A452E4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EB1" w:rsidRPr="00A452E4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EB1" w:rsidRPr="00A452E4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2E4">
              <w:rPr>
                <w:rFonts w:ascii="Times New Roman" w:hAnsi="Times New Roman"/>
                <w:sz w:val="24"/>
                <w:szCs w:val="24"/>
              </w:rPr>
              <w:t>Отвечают на вопросы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5EB1" w:rsidRPr="00A452E4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EB1" w:rsidRPr="00A452E4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EB1" w:rsidRPr="00A452E4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EB1" w:rsidRPr="00A452E4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5EB1" w:rsidRPr="00A452E4" w:rsidRDefault="001D5EB1" w:rsidP="00DA022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1D5EB1" w:rsidRPr="00A452E4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2E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Личностные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:</w:t>
            </w:r>
            <w:r w:rsidRPr="00A452E4">
              <w:rPr>
                <w:rFonts w:ascii="Times New Roman" w:hAnsi="Times New Roman"/>
                <w:sz w:val="24"/>
                <w:szCs w:val="24"/>
              </w:rPr>
              <w:t>формирование самооценки, включая осознание своих возможностей в учении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5EB1" w:rsidRPr="00A452E4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2E4">
              <w:rPr>
                <w:rFonts w:ascii="Times New Roman" w:hAnsi="Times New Roman"/>
                <w:sz w:val="24"/>
                <w:szCs w:val="24"/>
              </w:rPr>
              <w:t>Адекватное понимание причин успеха/неуспеха в учебной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5EB1" w:rsidRPr="00A452E4" w:rsidRDefault="001D5EB1" w:rsidP="00DA0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EB1" w:rsidRPr="00A452E4" w:rsidTr="00071F82">
        <w:tc>
          <w:tcPr>
            <w:tcW w:w="2660" w:type="dxa"/>
          </w:tcPr>
          <w:p w:rsidR="001D5EB1" w:rsidRPr="00A452E4" w:rsidRDefault="001D5EB1" w:rsidP="00DA02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52E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4678" w:type="dxa"/>
          </w:tcPr>
          <w:p w:rsidR="001D5EB1" w:rsidRPr="00A452E4" w:rsidRDefault="00210C81" w:rsidP="00ED0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Обсуждение </w:t>
            </w:r>
            <w:r w:rsidR="001D5EB1">
              <w:rPr>
                <w:rFonts w:ascii="Times New Roman" w:hAnsi="Times New Roman"/>
                <w:sz w:val="24"/>
                <w:szCs w:val="24"/>
              </w:rPr>
              <w:t>дом</w:t>
            </w:r>
            <w:proofErr w:type="gramStart"/>
            <w:r w:rsidR="001D5EB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1D5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1D5EB1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="001D5EB1">
              <w:rPr>
                <w:rFonts w:ascii="Times New Roman" w:hAnsi="Times New Roman"/>
                <w:sz w:val="24"/>
                <w:szCs w:val="24"/>
              </w:rPr>
              <w:t>ад.</w:t>
            </w:r>
          </w:p>
        </w:tc>
        <w:tc>
          <w:tcPr>
            <w:tcW w:w="2693" w:type="dxa"/>
          </w:tcPr>
          <w:p w:rsidR="001D5EB1" w:rsidRPr="00A452E4" w:rsidRDefault="001D5EB1" w:rsidP="009A2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Записывают в дневник П.</w:t>
            </w:r>
            <w:r w:rsidR="009A2622">
              <w:rPr>
                <w:rFonts w:ascii="Times New Roman" w:hAnsi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/>
                <w:sz w:val="24"/>
                <w:szCs w:val="24"/>
              </w:rPr>
              <w:t>, упр.</w:t>
            </w:r>
            <w:r w:rsidR="009A2622">
              <w:rPr>
                <w:rFonts w:ascii="Times New Roman" w:hAnsi="Times New Roman"/>
                <w:sz w:val="24"/>
                <w:szCs w:val="24"/>
              </w:rPr>
              <w:t>543</w:t>
            </w:r>
          </w:p>
        </w:tc>
        <w:tc>
          <w:tcPr>
            <w:tcW w:w="3969" w:type="dxa"/>
          </w:tcPr>
          <w:p w:rsidR="001D5EB1" w:rsidRPr="00A452E4" w:rsidRDefault="001D5EB1" w:rsidP="00DA022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</w:tbl>
    <w:p w:rsidR="00071F82" w:rsidRDefault="00071F82"/>
    <w:p w:rsidR="00AB5911" w:rsidRPr="00AB5911" w:rsidRDefault="00AB5911" w:rsidP="00AB59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911">
        <w:rPr>
          <w:rFonts w:ascii="Times New Roman" w:hAnsi="Times New Roman" w:cs="Times New Roman"/>
          <w:b/>
          <w:sz w:val="24"/>
          <w:szCs w:val="24"/>
        </w:rPr>
        <w:t>Ресурсный материал</w:t>
      </w:r>
    </w:p>
    <w:p w:rsidR="00AB5911" w:rsidRDefault="00AB5911" w:rsidP="00AB59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911">
        <w:rPr>
          <w:rFonts w:ascii="Times New Roman" w:hAnsi="Times New Roman" w:cs="Times New Roman"/>
          <w:b/>
          <w:sz w:val="24"/>
          <w:szCs w:val="24"/>
        </w:rPr>
        <w:t>Инсценировка</w:t>
      </w:r>
    </w:p>
    <w:p w:rsidR="006A58B4" w:rsidRDefault="006A58B4" w:rsidP="006A58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Знатоки русского языка. </w:t>
      </w:r>
      <w:r>
        <w:rPr>
          <w:rFonts w:ascii="Times New Roman" w:hAnsi="Times New Roman" w:cs="Times New Roman"/>
          <w:sz w:val="24"/>
          <w:szCs w:val="24"/>
        </w:rPr>
        <w:t xml:space="preserve">У глаголов есть постоянный контролер в виде наклонения, которое всегда </w:t>
      </w:r>
      <w:r w:rsidR="00267DC8">
        <w:rPr>
          <w:rFonts w:ascii="Times New Roman" w:hAnsi="Times New Roman" w:cs="Times New Roman"/>
          <w:sz w:val="24"/>
          <w:szCs w:val="24"/>
        </w:rPr>
        <w:t>соотносит действие с реальностью и показывает, реальное оно или предполагаемое, желаемое или только выражает побуждение к действию.</w:t>
      </w:r>
    </w:p>
    <w:p w:rsidR="00267DC8" w:rsidRDefault="00267DC8" w:rsidP="006A58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Изъявительное наклонение. 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267DC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67DC8">
        <w:rPr>
          <w:rFonts w:ascii="Times New Roman" w:hAnsi="Times New Roman" w:cs="Times New Roman"/>
          <w:sz w:val="24"/>
          <w:szCs w:val="24"/>
        </w:rPr>
        <w:t>зъявительное наклонение</w:t>
      </w:r>
      <w:r>
        <w:rPr>
          <w:rFonts w:ascii="Times New Roman" w:hAnsi="Times New Roman" w:cs="Times New Roman"/>
          <w:sz w:val="24"/>
          <w:szCs w:val="24"/>
        </w:rPr>
        <w:t xml:space="preserve"> , мои действия всегда реальны: уж если герой говорит: «Строю», то обязательно это делает.</w:t>
      </w:r>
    </w:p>
    <w:p w:rsidR="00267DC8" w:rsidRDefault="00267DC8" w:rsidP="006A58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Условное и повелительное наклонение. </w:t>
      </w:r>
      <w:r>
        <w:rPr>
          <w:rFonts w:ascii="Times New Roman" w:hAnsi="Times New Roman" w:cs="Times New Roman"/>
          <w:sz w:val="24"/>
          <w:szCs w:val="24"/>
        </w:rPr>
        <w:t>А мы обозначаем действия, которые  не совершаются.</w:t>
      </w:r>
    </w:p>
    <w:p w:rsidR="00267DC8" w:rsidRDefault="00267DC8" w:rsidP="006A58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Условное.</w:t>
      </w:r>
      <w:r>
        <w:rPr>
          <w:rFonts w:ascii="Times New Roman" w:hAnsi="Times New Roman" w:cs="Times New Roman"/>
          <w:sz w:val="24"/>
          <w:szCs w:val="24"/>
        </w:rPr>
        <w:t xml:space="preserve"> Вот я, условное,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обозначаю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желаемое или предполагаемое действие, поэтому мой герой, вероятно, и пальцем не пошевелит.</w:t>
      </w:r>
    </w:p>
    <w:p w:rsidR="00267DC8" w:rsidRPr="00267DC8" w:rsidRDefault="00267DC8" w:rsidP="006A58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Повелительное.</w:t>
      </w:r>
      <w:r>
        <w:rPr>
          <w:rFonts w:ascii="Times New Roman" w:hAnsi="Times New Roman" w:cs="Times New Roman"/>
          <w:sz w:val="24"/>
          <w:szCs w:val="24"/>
        </w:rPr>
        <w:t xml:space="preserve"> А я, повелительное наклонение, обозначаю лишь побуждение к действию, а будет ли мой герой работать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мне неизвестно.</w:t>
      </w:r>
    </w:p>
    <w:p w:rsidR="00071F82" w:rsidRPr="00267DC8" w:rsidRDefault="00071F82"/>
    <w:p w:rsidR="00071F82" w:rsidRDefault="00071F82"/>
    <w:p w:rsidR="00071F82" w:rsidRDefault="00071F82"/>
    <w:p w:rsidR="00071F82" w:rsidRDefault="00071F82"/>
    <w:p w:rsidR="00071F82" w:rsidRDefault="00071F82"/>
    <w:p w:rsidR="00071F82" w:rsidRDefault="00071F82"/>
    <w:p w:rsidR="00071F82" w:rsidRDefault="00071F82"/>
    <w:p w:rsidR="00071F82" w:rsidRDefault="00071F82"/>
    <w:sectPr w:rsidR="00071F82" w:rsidSect="00071F8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741A1"/>
    <w:multiLevelType w:val="multilevel"/>
    <w:tmpl w:val="DFB85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525FC0"/>
    <w:multiLevelType w:val="multilevel"/>
    <w:tmpl w:val="1180C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8E56DF"/>
    <w:multiLevelType w:val="hybridMultilevel"/>
    <w:tmpl w:val="3C4ED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71F82"/>
    <w:rsid w:val="00071F82"/>
    <w:rsid w:val="0013123B"/>
    <w:rsid w:val="001C27B5"/>
    <w:rsid w:val="001D5EB1"/>
    <w:rsid w:val="00204563"/>
    <w:rsid w:val="00210C81"/>
    <w:rsid w:val="00242C25"/>
    <w:rsid w:val="002570E2"/>
    <w:rsid w:val="00267DC8"/>
    <w:rsid w:val="00294A94"/>
    <w:rsid w:val="00306DCF"/>
    <w:rsid w:val="00321395"/>
    <w:rsid w:val="003A6856"/>
    <w:rsid w:val="003F798C"/>
    <w:rsid w:val="005441D7"/>
    <w:rsid w:val="005745F0"/>
    <w:rsid w:val="00621702"/>
    <w:rsid w:val="00673C6A"/>
    <w:rsid w:val="0068642C"/>
    <w:rsid w:val="00692FC2"/>
    <w:rsid w:val="006A58B4"/>
    <w:rsid w:val="006E7624"/>
    <w:rsid w:val="00735C72"/>
    <w:rsid w:val="00740B76"/>
    <w:rsid w:val="007A14B5"/>
    <w:rsid w:val="007D5A96"/>
    <w:rsid w:val="007F5496"/>
    <w:rsid w:val="008671CD"/>
    <w:rsid w:val="008841BC"/>
    <w:rsid w:val="009A175B"/>
    <w:rsid w:val="009A2622"/>
    <w:rsid w:val="00A47DA2"/>
    <w:rsid w:val="00A812FE"/>
    <w:rsid w:val="00A86E05"/>
    <w:rsid w:val="00AB5911"/>
    <w:rsid w:val="00AC2851"/>
    <w:rsid w:val="00AC72E5"/>
    <w:rsid w:val="00B21EA4"/>
    <w:rsid w:val="00B406BA"/>
    <w:rsid w:val="00BB0430"/>
    <w:rsid w:val="00C06D12"/>
    <w:rsid w:val="00C36D80"/>
    <w:rsid w:val="00D15948"/>
    <w:rsid w:val="00D47E70"/>
    <w:rsid w:val="00D5232B"/>
    <w:rsid w:val="00E04E14"/>
    <w:rsid w:val="00EA7B5C"/>
    <w:rsid w:val="00EC7A20"/>
    <w:rsid w:val="00ED0BB8"/>
    <w:rsid w:val="00F10EEF"/>
    <w:rsid w:val="00F351A7"/>
    <w:rsid w:val="00F678EC"/>
    <w:rsid w:val="00FC6F45"/>
    <w:rsid w:val="00FF3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E05"/>
  </w:style>
  <w:style w:type="paragraph" w:styleId="1">
    <w:name w:val="heading 1"/>
    <w:basedOn w:val="a"/>
    <w:next w:val="a"/>
    <w:link w:val="10"/>
    <w:uiPriority w:val="9"/>
    <w:qFormat/>
    <w:rsid w:val="00C36D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1F8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71F8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71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1F8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D5A96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210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36D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12</Pages>
  <Words>1945</Words>
  <Characters>11088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2013-10-30T22:26:00Z</cp:lastPrinted>
  <dcterms:created xsi:type="dcterms:W3CDTF">2015-11-29T13:31:00Z</dcterms:created>
  <dcterms:modified xsi:type="dcterms:W3CDTF">2015-12-15T12:14:00Z</dcterms:modified>
</cp:coreProperties>
</file>