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AA" w:rsidRPr="00385880" w:rsidRDefault="00AE7118" w:rsidP="00385880">
      <w:pPr>
        <w:jc w:val="center"/>
        <w:rPr>
          <w:rFonts w:ascii="Times New Roman" w:hAnsi="Times New Roman" w:cs="Times New Roman"/>
          <w:sz w:val="32"/>
          <w:szCs w:val="32"/>
        </w:rPr>
      </w:pPr>
      <w:r w:rsidRPr="00385880">
        <w:rPr>
          <w:rFonts w:ascii="Times New Roman" w:hAnsi="Times New Roman" w:cs="Times New Roman"/>
          <w:sz w:val="32"/>
          <w:szCs w:val="32"/>
        </w:rPr>
        <w:t>Урок света.</w:t>
      </w:r>
    </w:p>
    <w:p w:rsidR="00385880" w:rsidRDefault="00385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E7118" w:rsidRPr="00385880" w:rsidRDefault="00385880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i/>
          <w:sz w:val="24"/>
          <w:szCs w:val="24"/>
        </w:rPr>
        <w:t>Слайд 1</w:t>
      </w:r>
      <w:r w:rsidR="00AE7118" w:rsidRPr="00385880">
        <w:rPr>
          <w:rFonts w:ascii="Times New Roman" w:hAnsi="Times New Roman" w:cs="Times New Roman"/>
          <w:sz w:val="24"/>
          <w:szCs w:val="24"/>
        </w:rPr>
        <w:t xml:space="preserve">  Жизнедеятельность человека с древнейших времен и по сей день зависит от света.</w:t>
      </w:r>
    </w:p>
    <w:p w:rsidR="00AE7118" w:rsidRPr="00385880" w:rsidRDefault="00AE7118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В темноте…</w:t>
      </w:r>
    </w:p>
    <w:p w:rsidR="00385880" w:rsidRPr="00385880" w:rsidRDefault="00385880">
      <w:pPr>
        <w:rPr>
          <w:rFonts w:ascii="Times New Roman" w:hAnsi="Times New Roman" w:cs="Times New Roman"/>
          <w:i/>
          <w:sz w:val="24"/>
          <w:szCs w:val="24"/>
        </w:rPr>
      </w:pPr>
      <w:r w:rsidRPr="00385880"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AE7118" w:rsidRPr="00385880" w:rsidRDefault="00AE7118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Мы не можем не только читать, писать или работать, не можем увидеть друг друга и даже просто ориентироваться в пространстве.</w:t>
      </w:r>
    </w:p>
    <w:p w:rsidR="00385880" w:rsidRPr="00385880" w:rsidRDefault="00385880">
      <w:pPr>
        <w:rPr>
          <w:rFonts w:ascii="Times New Roman" w:hAnsi="Times New Roman" w:cs="Times New Roman"/>
          <w:i/>
          <w:sz w:val="24"/>
          <w:szCs w:val="24"/>
        </w:rPr>
      </w:pPr>
      <w:r w:rsidRPr="00385880">
        <w:rPr>
          <w:rFonts w:ascii="Times New Roman" w:hAnsi="Times New Roman" w:cs="Times New Roman"/>
          <w:i/>
          <w:sz w:val="24"/>
          <w:szCs w:val="24"/>
        </w:rPr>
        <w:t>Слайд 3</w:t>
      </w:r>
    </w:p>
    <w:p w:rsidR="00AE7118" w:rsidRPr="00385880" w:rsidRDefault="00AE7118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Первобытные люди смогли осветить и обогреть свое жилище, когда «приручили» огонь.</w:t>
      </w:r>
    </w:p>
    <w:p w:rsidR="00385880" w:rsidRPr="00385880" w:rsidRDefault="00385880">
      <w:pPr>
        <w:rPr>
          <w:rFonts w:ascii="Times New Roman" w:hAnsi="Times New Roman" w:cs="Times New Roman"/>
          <w:i/>
          <w:sz w:val="24"/>
          <w:szCs w:val="24"/>
        </w:rPr>
      </w:pPr>
      <w:r w:rsidRPr="00385880">
        <w:rPr>
          <w:rFonts w:ascii="Times New Roman" w:hAnsi="Times New Roman" w:cs="Times New Roman"/>
          <w:i/>
          <w:sz w:val="24"/>
          <w:szCs w:val="24"/>
        </w:rPr>
        <w:t>Слайд 4</w:t>
      </w:r>
    </w:p>
    <w:p w:rsidR="00AE7118" w:rsidRPr="00385880" w:rsidRDefault="00AE7118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 xml:space="preserve"> Пламя костра осветило их пещеру.</w:t>
      </w:r>
    </w:p>
    <w:p w:rsidR="00385880" w:rsidRPr="00385880" w:rsidRDefault="00385880">
      <w:pPr>
        <w:rPr>
          <w:rFonts w:ascii="Times New Roman" w:hAnsi="Times New Roman" w:cs="Times New Roman"/>
          <w:i/>
          <w:sz w:val="24"/>
          <w:szCs w:val="24"/>
        </w:rPr>
      </w:pPr>
      <w:r w:rsidRPr="00385880">
        <w:rPr>
          <w:rFonts w:ascii="Times New Roman" w:hAnsi="Times New Roman" w:cs="Times New Roman"/>
          <w:i/>
          <w:sz w:val="24"/>
          <w:szCs w:val="24"/>
        </w:rPr>
        <w:t>Слайд 5</w:t>
      </w:r>
    </w:p>
    <w:p w:rsidR="00AE7118" w:rsidRPr="00385880" w:rsidRDefault="00AE7118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Постепенно источник света стал более миниатюрным (лучина, свеча, керосиновая лампа) и мобильным, но по сути своей оставался тем же костром.</w:t>
      </w:r>
    </w:p>
    <w:p w:rsidR="00AE7118" w:rsidRPr="00385880" w:rsidRDefault="00AE7118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 xml:space="preserve">Лишь к концу </w:t>
      </w:r>
      <w:r w:rsidRPr="0038588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5880">
        <w:rPr>
          <w:rFonts w:ascii="Times New Roman" w:hAnsi="Times New Roman" w:cs="Times New Roman"/>
          <w:sz w:val="24"/>
          <w:szCs w:val="24"/>
        </w:rPr>
        <w:t xml:space="preserve"> века появился первый электрический свет.</w:t>
      </w:r>
    </w:p>
    <w:p w:rsidR="00AE7118" w:rsidRPr="00385880" w:rsidRDefault="00AE7118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«История возникновения электрического света»</w:t>
      </w:r>
    </w:p>
    <w:p w:rsidR="00AE7118" w:rsidRPr="00385880" w:rsidRDefault="00AE7118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2. Современный мир трудно представить без электрической энергии, электрических приборов и электрического света.</w:t>
      </w:r>
      <w:r w:rsidR="00D237FD" w:rsidRPr="00385880">
        <w:rPr>
          <w:rFonts w:ascii="Times New Roman" w:hAnsi="Times New Roman" w:cs="Times New Roman"/>
          <w:sz w:val="24"/>
          <w:szCs w:val="24"/>
        </w:rPr>
        <w:t xml:space="preserve"> За сотни лет человек научился не только создавать источники света, но и «управлять» светом. Сейчас этому искусству обучаются уже в школе на уроках физики, изучая законы «оптики».</w:t>
      </w:r>
    </w:p>
    <w:p w:rsidR="00D237FD" w:rsidRPr="00385880" w:rsidRDefault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Опыты со светом.</w:t>
      </w:r>
    </w:p>
    <w:p w:rsidR="00D237FD" w:rsidRPr="00385880" w:rsidRDefault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1 опыт. Можно сделать так, что невидимый луч света станет видимым.</w:t>
      </w:r>
    </w:p>
    <w:p w:rsidR="00D237FD" w:rsidRPr="00385880" w:rsidRDefault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2 опыт. Можно сделать так, чтобы луч света изменил направление.</w:t>
      </w:r>
    </w:p>
    <w:p w:rsidR="00D237FD" w:rsidRPr="00385880" w:rsidRDefault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3 опыт. И даже так, чтобы он следовал в точности по намеченному пути.</w:t>
      </w:r>
    </w:p>
    <w:p w:rsidR="00D237FD" w:rsidRPr="00385880" w:rsidRDefault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Сегодня мы используем свет не только для освещения.</w:t>
      </w:r>
    </w:p>
    <w:p w:rsidR="00D237FD" w:rsidRPr="00385880" w:rsidRDefault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Игра света и тени позволяет создавать удивительные образы, и это искусство доступно практически каждому.</w:t>
      </w:r>
    </w:p>
    <w:p w:rsidR="00D237FD" w:rsidRPr="00385880" w:rsidRDefault="00D237FD" w:rsidP="00D23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Представление театра теней</w:t>
      </w:r>
    </w:p>
    <w:p w:rsidR="00D237FD" w:rsidRPr="00385880" w:rsidRDefault="00D237FD" w:rsidP="00D23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 xml:space="preserve">Известная художница </w:t>
      </w:r>
      <w:proofErr w:type="spellStart"/>
      <w:r w:rsidRPr="00385880">
        <w:rPr>
          <w:rFonts w:ascii="Times New Roman" w:hAnsi="Times New Roman" w:cs="Times New Roman"/>
          <w:sz w:val="24"/>
          <w:szCs w:val="24"/>
        </w:rPr>
        <w:t>Куми</w:t>
      </w:r>
      <w:proofErr w:type="spellEnd"/>
      <w:r w:rsidRPr="0038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0">
        <w:rPr>
          <w:rFonts w:ascii="Times New Roman" w:hAnsi="Times New Roman" w:cs="Times New Roman"/>
          <w:sz w:val="24"/>
          <w:szCs w:val="24"/>
        </w:rPr>
        <w:t>Ямашаита</w:t>
      </w:r>
      <w:proofErr w:type="spellEnd"/>
      <w:r w:rsidRPr="00385880">
        <w:rPr>
          <w:rFonts w:ascii="Times New Roman" w:hAnsi="Times New Roman" w:cs="Times New Roman"/>
          <w:sz w:val="24"/>
          <w:szCs w:val="24"/>
        </w:rPr>
        <w:t xml:space="preserve"> создает свои творения при помощи игры света и тени.</w:t>
      </w:r>
    </w:p>
    <w:p w:rsidR="00D237FD" w:rsidRPr="00385880" w:rsidRDefault="00D237FD" w:rsidP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lastRenderedPageBreak/>
        <w:t>А можно, используя свет, не осветить, а украсить темноту ночи.</w:t>
      </w:r>
    </w:p>
    <w:p w:rsidR="00D237FD" w:rsidRPr="00385880" w:rsidRDefault="00D237FD" w:rsidP="00D23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Лавовая лампа.</w:t>
      </w:r>
    </w:p>
    <w:p w:rsidR="00D237FD" w:rsidRPr="00385880" w:rsidRDefault="00D237FD" w:rsidP="00D23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 xml:space="preserve">Ночник со </w:t>
      </w:r>
      <w:proofErr w:type="spellStart"/>
      <w:r w:rsidRPr="00385880">
        <w:rPr>
          <w:rFonts w:ascii="Times New Roman" w:hAnsi="Times New Roman" w:cs="Times New Roman"/>
          <w:sz w:val="24"/>
          <w:szCs w:val="24"/>
        </w:rPr>
        <w:t>световодами</w:t>
      </w:r>
      <w:proofErr w:type="spellEnd"/>
      <w:r w:rsidRPr="00385880">
        <w:rPr>
          <w:rFonts w:ascii="Times New Roman" w:hAnsi="Times New Roman" w:cs="Times New Roman"/>
          <w:sz w:val="24"/>
          <w:szCs w:val="24"/>
        </w:rPr>
        <w:t>.</w:t>
      </w:r>
    </w:p>
    <w:p w:rsidR="00D237FD" w:rsidRPr="00385880" w:rsidRDefault="00D237FD" w:rsidP="00D23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Световое шоу.</w:t>
      </w:r>
    </w:p>
    <w:p w:rsidR="006A03A7" w:rsidRPr="00385880" w:rsidRDefault="00D237FD" w:rsidP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Но, каждый раз, включая освещение, задумыва</w:t>
      </w:r>
      <w:r w:rsidR="006A03A7" w:rsidRPr="00385880">
        <w:rPr>
          <w:rFonts w:ascii="Times New Roman" w:hAnsi="Times New Roman" w:cs="Times New Roman"/>
          <w:sz w:val="24"/>
          <w:szCs w:val="24"/>
        </w:rPr>
        <w:t xml:space="preserve">етесь ли вы, откуда берется эта энергия, освещающая вашу жизнь? </w:t>
      </w:r>
    </w:p>
    <w:p w:rsidR="006A03A7" w:rsidRPr="00385880" w:rsidRDefault="006A03A7" w:rsidP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Всем известно, что электричество вырабатывается на электростанциях. Энергетика – это целая отрасль, которая есть в каждом государстве. Как же она функционирует?</w:t>
      </w:r>
    </w:p>
    <w:p w:rsidR="00D237FD" w:rsidRPr="00385880" w:rsidRDefault="006A03A7" w:rsidP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«Проблемы современной энергетики»</w:t>
      </w:r>
      <w:r w:rsidR="00D237FD" w:rsidRPr="00385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A7" w:rsidRPr="00385880" w:rsidRDefault="006A03A7" w:rsidP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Каждый человек, живущий на планете, должен бережно относиться к ней. Если мы хотим, чтобы планета Земля оставалась такой же прекрасной и удобной для жизни человека, то уже сегодня необходимо изменить свое отношение к ней и к тому, что она так любезно дает нам.</w:t>
      </w:r>
    </w:p>
    <w:p w:rsidR="006A03A7" w:rsidRPr="00385880" w:rsidRDefault="006A03A7" w:rsidP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Есть то, что может сделать каждый из нас – начать экономить.</w:t>
      </w:r>
    </w:p>
    <w:p w:rsidR="006A03A7" w:rsidRPr="00385880" w:rsidRDefault="006A03A7" w:rsidP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Так что же, выключить свет и жить в темноте?</w:t>
      </w:r>
    </w:p>
    <w:p w:rsidR="006A03A7" w:rsidRPr="00385880" w:rsidRDefault="005F5921" w:rsidP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Конечно, нет! Есть простые правила, которым можно следовать.</w:t>
      </w:r>
    </w:p>
    <w:p w:rsidR="005F5921" w:rsidRPr="00385880" w:rsidRDefault="005F5921" w:rsidP="00D237FD">
      <w:pPr>
        <w:rPr>
          <w:rFonts w:ascii="Times New Roman" w:hAnsi="Times New Roman" w:cs="Times New Roman"/>
          <w:sz w:val="24"/>
          <w:szCs w:val="24"/>
        </w:rPr>
      </w:pPr>
      <w:r w:rsidRPr="00385880">
        <w:rPr>
          <w:rFonts w:ascii="Times New Roman" w:hAnsi="Times New Roman" w:cs="Times New Roman"/>
          <w:sz w:val="24"/>
          <w:szCs w:val="24"/>
        </w:rPr>
        <w:t>Макет дома.</w:t>
      </w:r>
    </w:p>
    <w:p w:rsidR="00D237FD" w:rsidRPr="00385880" w:rsidRDefault="00D237FD">
      <w:pPr>
        <w:rPr>
          <w:rFonts w:ascii="Times New Roman" w:hAnsi="Times New Roman" w:cs="Times New Roman"/>
          <w:sz w:val="24"/>
          <w:szCs w:val="24"/>
        </w:rPr>
      </w:pPr>
    </w:p>
    <w:p w:rsidR="00AE7118" w:rsidRDefault="00AE7118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Отчет.</w:t>
      </w: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 2015г. в МБОУ «Лицей №24» учителем физики Мансуровой Н.В. был проведен «Урок света» ….</w:t>
      </w: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проводился в 7 – 8 классах, а помогали в подготовке и проведении этого мероприятия учащиеся 11, 10, 8 и 7 классов.</w:t>
      </w: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затронут вопрос истории электрического света (презентацию представили учащиеся 10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Марк).</w:t>
      </w: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8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Майя, Абраменко 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Саша, которые посещают занятия кружка «Я – исследователь» продемонстрировали яркие опыты со светом, представление театра теней и прибор «лавовая лампа», созданный ими.</w:t>
      </w:r>
    </w:p>
    <w:p w:rsidR="00404D2C" w:rsidRDefault="0040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энергетики осветила учащаяся 11 класса Воробьева Ульяна, рассказав о проблемах современной энергетики и путях разрешения этих проблем.</w:t>
      </w:r>
    </w:p>
    <w:p w:rsidR="00404D2C" w:rsidRDefault="00395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7 класса Овсянникова Анна продемонстрировала макет дома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освещением и рассказала о способах экономии электроэнергии, доступных каждому жителю Земли.</w:t>
      </w:r>
    </w:p>
    <w:p w:rsidR="00404D2C" w:rsidRPr="00385880" w:rsidRDefault="00404D2C">
      <w:pPr>
        <w:rPr>
          <w:rFonts w:ascii="Times New Roman" w:hAnsi="Times New Roman" w:cs="Times New Roman"/>
          <w:sz w:val="24"/>
          <w:szCs w:val="24"/>
        </w:rPr>
      </w:pPr>
    </w:p>
    <w:sectPr w:rsidR="00404D2C" w:rsidRPr="0038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EBB"/>
    <w:multiLevelType w:val="hybridMultilevel"/>
    <w:tmpl w:val="9C4A2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E3C63"/>
    <w:multiLevelType w:val="hybridMultilevel"/>
    <w:tmpl w:val="BFD29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B"/>
    <w:rsid w:val="00117EF0"/>
    <w:rsid w:val="002C3DCB"/>
    <w:rsid w:val="00385880"/>
    <w:rsid w:val="00395B93"/>
    <w:rsid w:val="00404D2C"/>
    <w:rsid w:val="005F5921"/>
    <w:rsid w:val="00626F9E"/>
    <w:rsid w:val="00682729"/>
    <w:rsid w:val="006A03A7"/>
    <w:rsid w:val="006D7E41"/>
    <w:rsid w:val="008D01AA"/>
    <w:rsid w:val="00AE7118"/>
    <w:rsid w:val="00C97977"/>
    <w:rsid w:val="00D237FD"/>
    <w:rsid w:val="00D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2015-12-16T01:53:00Z</dcterms:created>
  <dcterms:modified xsi:type="dcterms:W3CDTF">2015-12-16T02:49:00Z</dcterms:modified>
</cp:coreProperties>
</file>