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9D" w:rsidRPr="004F6662" w:rsidRDefault="005A289D" w:rsidP="005A28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Приложение 1</w:t>
      </w:r>
    </w:p>
    <w:p w:rsidR="005A289D" w:rsidRPr="004F6662" w:rsidRDefault="005A289D" w:rsidP="005A289D">
      <w:pPr>
        <w:rPr>
          <w:b/>
          <w:sz w:val="28"/>
          <w:szCs w:val="28"/>
        </w:rPr>
      </w:pPr>
      <w:r w:rsidRPr="004F6662">
        <w:rPr>
          <w:b/>
          <w:sz w:val="28"/>
          <w:szCs w:val="28"/>
        </w:rPr>
        <w:t>Тезисы выступления генеральный директор ЮНЕСКО И.Г. Боковой</w:t>
      </w:r>
    </w:p>
    <w:p w:rsidR="005A289D" w:rsidRPr="004F6662" w:rsidRDefault="005A289D" w:rsidP="005A289D">
      <w:pPr>
        <w:jc w:val="center"/>
        <w:rPr>
          <w:sz w:val="28"/>
          <w:szCs w:val="28"/>
        </w:rPr>
      </w:pPr>
      <w:r w:rsidRPr="004F6662">
        <w:rPr>
          <w:sz w:val="28"/>
          <w:szCs w:val="28"/>
        </w:rPr>
        <w:t>ДОРОГИЕ ДРУЗЬЯ! УВАЖАЕМЫЕ ШКОЛЬНИКИ!</w:t>
      </w:r>
    </w:p>
    <w:p w:rsidR="005A289D" w:rsidRDefault="005A289D" w:rsidP="005A289D">
      <w:pPr>
        <w:rPr>
          <w:sz w:val="28"/>
          <w:szCs w:val="28"/>
        </w:rPr>
      </w:pPr>
      <w:r w:rsidRPr="004F6662">
        <w:rPr>
          <w:sz w:val="28"/>
          <w:szCs w:val="28"/>
        </w:rPr>
        <w:t>Я, Ирина Бокова, генеральный директор ЮНЕСКО – международной организации по вопросам образования, науки и культуры, в которую входят почти все страны мира.</w:t>
      </w:r>
    </w:p>
    <w:p w:rsidR="005A289D" w:rsidRPr="004F6662" w:rsidRDefault="005A289D" w:rsidP="005A289D">
      <w:pPr>
        <w:rPr>
          <w:sz w:val="28"/>
          <w:szCs w:val="28"/>
        </w:rPr>
      </w:pPr>
      <w:r w:rsidRPr="004F6662">
        <w:rPr>
          <w:sz w:val="28"/>
          <w:szCs w:val="28"/>
        </w:rPr>
        <w:t>По просьбе ЮНЕСКО Организация Объединённых Наций объявила 2015 год Международным годом света и световых технологий.</w:t>
      </w:r>
      <w:r>
        <w:rPr>
          <w:sz w:val="28"/>
          <w:szCs w:val="28"/>
        </w:rPr>
        <w:t xml:space="preserve"> </w:t>
      </w:r>
      <w:r w:rsidRPr="004F6662">
        <w:rPr>
          <w:sz w:val="28"/>
          <w:szCs w:val="28"/>
        </w:rPr>
        <w:t>ЮНЕСКО поддерживает инициативу Правительства Российской Федерации по проведению в российских школах урока, посвященного значимости света и бережному отношению к энергетическим ресурсам.</w:t>
      </w:r>
    </w:p>
    <w:p w:rsidR="005A289D" w:rsidRPr="004F6662" w:rsidRDefault="005A289D" w:rsidP="005A289D">
      <w:pPr>
        <w:rPr>
          <w:sz w:val="28"/>
          <w:szCs w:val="28"/>
        </w:rPr>
      </w:pPr>
      <w:r w:rsidRPr="004F6662">
        <w:rPr>
          <w:sz w:val="28"/>
          <w:szCs w:val="28"/>
        </w:rPr>
        <w:t>Сегодня большинство из вас узнают много нового про свет, его важность в природе и жизни человека.</w:t>
      </w:r>
      <w:r>
        <w:rPr>
          <w:sz w:val="28"/>
          <w:szCs w:val="28"/>
        </w:rPr>
        <w:t xml:space="preserve"> </w:t>
      </w:r>
      <w:r w:rsidRPr="004F6662">
        <w:rPr>
          <w:sz w:val="28"/>
          <w:szCs w:val="28"/>
        </w:rPr>
        <w:t>Вся живая природа нашей планеты существует благодаря свету: именно солнечный свет помогает образованию из углекислого газа и воды всех органических веществ – основы живой природы.</w:t>
      </w:r>
      <w:r>
        <w:rPr>
          <w:sz w:val="28"/>
          <w:szCs w:val="28"/>
        </w:rPr>
        <w:t xml:space="preserve"> </w:t>
      </w:r>
      <w:r w:rsidRPr="004F6662">
        <w:rPr>
          <w:sz w:val="28"/>
          <w:szCs w:val="28"/>
        </w:rPr>
        <w:t>Каждый из вас ежедневно пользуется искусственным освещением: дома, в школе, на отдыхе, и многие даже не задумываются, насколько сложной была бы наша жизнь без света.</w:t>
      </w:r>
      <w:r>
        <w:rPr>
          <w:sz w:val="28"/>
          <w:szCs w:val="28"/>
        </w:rPr>
        <w:t xml:space="preserve"> </w:t>
      </w:r>
      <w:r w:rsidRPr="004F6662">
        <w:rPr>
          <w:sz w:val="28"/>
          <w:szCs w:val="28"/>
        </w:rPr>
        <w:t>Понимая важность искусственного света, учёные всего мира веками работали и продолжают работать над тем, чтобы сделать его лучше. Благодаря науке мы можем многое сделать для бережного и экономного расходования электроэнергии на освещение.</w:t>
      </w:r>
    </w:p>
    <w:p w:rsidR="005A289D" w:rsidRPr="004F6662" w:rsidRDefault="005A289D" w:rsidP="005A289D">
      <w:pPr>
        <w:rPr>
          <w:sz w:val="28"/>
          <w:szCs w:val="28"/>
        </w:rPr>
      </w:pPr>
      <w:r w:rsidRPr="004F6662">
        <w:rPr>
          <w:sz w:val="28"/>
          <w:szCs w:val="28"/>
        </w:rPr>
        <w:t xml:space="preserve">Очень многое зависит и от нашего образа жизни. Важным вкладом в экономию природных ресурсов станет </w:t>
      </w:r>
      <w:proofErr w:type="spellStart"/>
      <w:r w:rsidRPr="004F6662">
        <w:rPr>
          <w:sz w:val="28"/>
          <w:szCs w:val="28"/>
        </w:rPr>
        <w:t>энергоэффективное</w:t>
      </w:r>
      <w:proofErr w:type="spellEnd"/>
      <w:r w:rsidRPr="004F6662">
        <w:rPr>
          <w:sz w:val="28"/>
          <w:szCs w:val="28"/>
        </w:rPr>
        <w:t xml:space="preserve"> поведение. Следование правилу «выходя, гасите свет» помогает сэкономить до 10% электроэнергии. Каждая новая энергосберегающая лампа вместо лампы накаливания в нашем доме </w:t>
      </w:r>
      <w:proofErr w:type="gramStart"/>
      <w:r w:rsidRPr="004F6662">
        <w:rPr>
          <w:sz w:val="28"/>
          <w:szCs w:val="28"/>
        </w:rPr>
        <w:t>—э</w:t>
      </w:r>
      <w:proofErr w:type="gramEnd"/>
      <w:r w:rsidRPr="004F6662">
        <w:rPr>
          <w:sz w:val="28"/>
          <w:szCs w:val="28"/>
        </w:rPr>
        <w:t>то сохраненная частичка природы.</w:t>
      </w:r>
    </w:p>
    <w:p w:rsidR="005A289D" w:rsidRPr="004F6662" w:rsidRDefault="005A289D" w:rsidP="005A289D">
      <w:pPr>
        <w:rPr>
          <w:sz w:val="28"/>
          <w:szCs w:val="28"/>
        </w:rPr>
      </w:pPr>
      <w:r w:rsidRPr="004F6662">
        <w:rPr>
          <w:sz w:val="28"/>
          <w:szCs w:val="28"/>
        </w:rPr>
        <w:t>Россия – страна, богатая природными ресурсами, поэтому на ней лежит большая ответственность за бережное их расходование. Именно от вас и вашего отношения к природным богатствам страны зависит возможность улучшить жизнь населения не только России, но и планеты в целом.</w:t>
      </w:r>
    </w:p>
    <w:p w:rsidR="005A289D" w:rsidRDefault="005A289D" w:rsidP="005A289D">
      <w:pPr>
        <w:rPr>
          <w:sz w:val="28"/>
          <w:szCs w:val="28"/>
        </w:rPr>
      </w:pPr>
      <w:r w:rsidRPr="004F6662">
        <w:rPr>
          <w:sz w:val="28"/>
          <w:szCs w:val="28"/>
        </w:rPr>
        <w:t>Бережное отношение к окружающей природе и ее ресурсам это культура и воспитание каждого человека.</w:t>
      </w:r>
      <w:r>
        <w:rPr>
          <w:sz w:val="28"/>
          <w:szCs w:val="28"/>
        </w:rPr>
        <w:t xml:space="preserve"> </w:t>
      </w:r>
      <w:r w:rsidRPr="004F6662">
        <w:rPr>
          <w:sz w:val="28"/>
          <w:szCs w:val="28"/>
        </w:rPr>
        <w:t>Дорогие ребята! В заключение хочу пожелать вам успешного жизненного пути, освещённого не только современными лампами, но и энергией ваших знаний и теплом ваших сердец!</w:t>
      </w:r>
      <w:bookmarkStart w:id="0" w:name="_GoBack"/>
      <w:bookmarkEnd w:id="0"/>
    </w:p>
    <w:p w:rsidR="005A289D" w:rsidRPr="004F6662" w:rsidRDefault="005A289D" w:rsidP="005A289D">
      <w:pPr>
        <w:jc w:val="right"/>
        <w:rPr>
          <w:sz w:val="28"/>
          <w:szCs w:val="28"/>
        </w:rPr>
      </w:pPr>
      <w:r w:rsidRPr="004F6662">
        <w:rPr>
          <w:sz w:val="28"/>
          <w:szCs w:val="28"/>
        </w:rPr>
        <w:t>Ирина Бокова</w:t>
      </w:r>
    </w:p>
    <w:p w:rsidR="00D8579E" w:rsidRDefault="00D8579E"/>
    <w:sectPr w:rsidR="00D8579E" w:rsidSect="004F66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9D"/>
    <w:rsid w:val="004F19BF"/>
    <w:rsid w:val="005A289D"/>
    <w:rsid w:val="00D8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>WolfishLair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2015-12-10T16:58:00Z</dcterms:created>
  <dcterms:modified xsi:type="dcterms:W3CDTF">2015-12-10T17:00:00Z</dcterms:modified>
</cp:coreProperties>
</file>