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A4" w:rsidRDefault="001F3CA4" w:rsidP="001F3CA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«Экологическое воспитание школьников»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стране в последние годы педагогическая наука уделяет значительное внимание разработке системы непрерывного экологического образования. Однако очевидно, что даже хорошо поставленное обучение экологической грамотности не вполне обеспечивает подготовленность людей к решению экологических проблем. Более важное место должно занять экологическое воспитание. Закон РФ «Об образовании» определил новую парадигму образования и воспитания. Прежняя ориентация только на цели государства сменяется на личностно ориентированный подход, в котором ведущая роль принадлежит совершенствованию воспитательных систем в контексте формирования личностных качеств учащихся.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всегда есть процесс воздействия на сознание и чувства личности. Экологическое воспитание в большой мере направлено на чувственное восприятие природы, на эстетическое отношение к ней.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настоящее время каждый человек, не  зависимо  от  его  специальности, должен быть экологически образован и экологически культурен. Только  в  этом случае  он  сможет   реально   оценивать   последствия   свой   практической деятельности при взаимодействии  с  природой.  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 экологическом воспитании    школьников важны не отдельные мероприятия, а хорошо продуманный непрерывный процесс деятель</w:t>
      </w:r>
      <w:r>
        <w:rPr>
          <w:rFonts w:ascii="Times New Roman" w:hAnsi="Times New Roman"/>
          <w:sz w:val="28"/>
          <w:szCs w:val="28"/>
        </w:rPr>
        <w:softHyphen/>
        <w:t>ности по изучению, сохранению и улучшению природной среды который и осуществляется в нашей школе.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Особой популярностью  у учащихся поль</w:t>
      </w:r>
      <w:r>
        <w:rPr>
          <w:rFonts w:ascii="Times New Roman" w:hAnsi="Times New Roman"/>
          <w:sz w:val="28"/>
          <w:szCs w:val="28"/>
        </w:rPr>
        <w:softHyphen/>
        <w:t xml:space="preserve">зуются конкурсы рисунков, викторины, выставки поделок из </w:t>
      </w:r>
      <w:proofErr w:type="gramStart"/>
      <w:r>
        <w:rPr>
          <w:rFonts w:ascii="Times New Roman" w:hAnsi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материала.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ноябре месяце в школе прошла неделя «Экологии». В рамках недели учащиеся школы приняли активное участие в следующих мероприятиях: «Судьба природы </w:t>
      </w:r>
      <w:proofErr w:type="gramStart"/>
      <w:r>
        <w:rPr>
          <w:rFonts w:ascii="Times New Roman" w:hAnsi="Times New Roman"/>
          <w:sz w:val="28"/>
          <w:szCs w:val="28"/>
        </w:rPr>
        <w:t>-н</w:t>
      </w:r>
      <w:proofErr w:type="gramEnd"/>
      <w:r>
        <w:rPr>
          <w:rFonts w:ascii="Times New Roman" w:hAnsi="Times New Roman"/>
          <w:sz w:val="28"/>
          <w:szCs w:val="28"/>
        </w:rPr>
        <w:t xml:space="preserve">аша судьба», для учащихся 5-7классов . Самыми эрудированными в данном вопросе  были следующие учащиеся- Карпухин Д., Сторажук Д, Устинова Т., Акимов В. , </w:t>
      </w:r>
      <w:proofErr w:type="spellStart"/>
      <w:r>
        <w:rPr>
          <w:rFonts w:ascii="Times New Roman" w:hAnsi="Times New Roman"/>
          <w:sz w:val="28"/>
          <w:szCs w:val="28"/>
        </w:rPr>
        <w:t>Голушкин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Д., </w:t>
      </w:r>
      <w:proofErr w:type="spellStart"/>
      <w:r>
        <w:rPr>
          <w:rFonts w:ascii="Times New Roman" w:hAnsi="Times New Roman"/>
          <w:sz w:val="28"/>
          <w:szCs w:val="28"/>
        </w:rPr>
        <w:t>Путря</w:t>
      </w:r>
      <w:proofErr w:type="spellEnd"/>
      <w:r>
        <w:rPr>
          <w:rFonts w:ascii="Times New Roman" w:hAnsi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/>
          <w:sz w:val="28"/>
          <w:szCs w:val="28"/>
        </w:rPr>
        <w:t>Полевичко</w:t>
      </w:r>
      <w:proofErr w:type="spellEnd"/>
      <w:r>
        <w:rPr>
          <w:rFonts w:ascii="Times New Roman" w:hAnsi="Times New Roman"/>
          <w:sz w:val="28"/>
          <w:szCs w:val="28"/>
        </w:rPr>
        <w:t xml:space="preserve"> Д..  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Викторина  «Самый умный» включала разнообразные вопросы </w:t>
      </w:r>
      <w:proofErr w:type="gramStart"/>
      <w:r>
        <w:rPr>
          <w:rFonts w:ascii="Times New Roman" w:hAnsi="Times New Roman"/>
          <w:sz w:val="28"/>
          <w:szCs w:val="28"/>
        </w:rPr>
        <w:t>-з</w:t>
      </w:r>
      <w:proofErr w:type="gramEnd"/>
      <w:r>
        <w:rPr>
          <w:rFonts w:ascii="Times New Roman" w:hAnsi="Times New Roman"/>
          <w:sz w:val="28"/>
          <w:szCs w:val="28"/>
        </w:rPr>
        <w:t>агадки, пословицы,  вопросы на знание экологической ситуации  в стране и мире.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конкурсе лучшими были признаны учащиеся 8 класса Алетдинова А., Понкрашкин В., Яковлева  А. 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Активное участие в подготовке и проведении открытого классного часа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посвящённого проблемам экологии России, приняли  учащиеся 8 класса, Бондаренко А ., </w:t>
      </w:r>
      <w:proofErr w:type="spellStart"/>
      <w:r>
        <w:rPr>
          <w:rFonts w:ascii="Times New Roman" w:hAnsi="Times New Roman"/>
          <w:sz w:val="28"/>
          <w:szCs w:val="28"/>
        </w:rPr>
        <w:t>Орищенко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Н., Пташкина С., Казарницкая Н., Ходакова О., </w:t>
      </w:r>
      <w:proofErr w:type="spellStart"/>
      <w:r>
        <w:rPr>
          <w:rFonts w:ascii="Times New Roman" w:hAnsi="Times New Roman"/>
          <w:sz w:val="28"/>
          <w:szCs w:val="28"/>
        </w:rPr>
        <w:t>Есина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   Алетдинова А., </w:t>
      </w:r>
      <w:proofErr w:type="spellStart"/>
      <w:r>
        <w:rPr>
          <w:rFonts w:ascii="Times New Roman" w:hAnsi="Times New Roman"/>
          <w:sz w:val="28"/>
          <w:szCs w:val="28"/>
        </w:rPr>
        <w:t>Поленичко</w:t>
      </w:r>
      <w:proofErr w:type="spellEnd"/>
      <w:r>
        <w:rPr>
          <w:rFonts w:ascii="Times New Roman" w:hAnsi="Times New Roman"/>
          <w:sz w:val="28"/>
          <w:szCs w:val="28"/>
        </w:rPr>
        <w:t xml:space="preserve"> А..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выставке  рисунков  на тему  «Ты тоже родился в России » приняли  участие учащиеся с 1по 7 класс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Наиболее яркие работы на выставку представили  </w:t>
      </w:r>
      <w:proofErr w:type="spellStart"/>
      <w:r>
        <w:rPr>
          <w:rFonts w:ascii="Times New Roman" w:hAnsi="Times New Roman"/>
          <w:sz w:val="28"/>
          <w:szCs w:val="28"/>
        </w:rPr>
        <w:t>Праницкий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А., Шошина Л., </w:t>
      </w:r>
      <w:proofErr w:type="spellStart"/>
      <w:r>
        <w:rPr>
          <w:rFonts w:ascii="Times New Roman" w:hAnsi="Times New Roman"/>
          <w:sz w:val="28"/>
          <w:szCs w:val="28"/>
        </w:rPr>
        <w:t>Хоперия</w:t>
      </w:r>
      <w:proofErr w:type="spellEnd"/>
      <w:r>
        <w:rPr>
          <w:rFonts w:ascii="Times New Roman" w:hAnsi="Times New Roman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/>
          <w:sz w:val="28"/>
          <w:szCs w:val="28"/>
        </w:rPr>
        <w:t>Гелич</w:t>
      </w:r>
      <w:proofErr w:type="spellEnd"/>
      <w:r>
        <w:rPr>
          <w:rFonts w:ascii="Times New Roman" w:hAnsi="Times New Roman"/>
          <w:sz w:val="28"/>
          <w:szCs w:val="28"/>
        </w:rPr>
        <w:t xml:space="preserve"> Д., Додхудоева Е., Гурова Е., </w:t>
      </w:r>
      <w:proofErr w:type="spellStart"/>
      <w:r>
        <w:rPr>
          <w:rFonts w:ascii="Times New Roman" w:hAnsi="Times New Roman"/>
          <w:sz w:val="28"/>
          <w:szCs w:val="28"/>
        </w:rPr>
        <w:t>Ушанёва</w:t>
      </w:r>
      <w:proofErr w:type="spellEnd"/>
      <w:r>
        <w:rPr>
          <w:rFonts w:ascii="Times New Roman" w:hAnsi="Times New Roman"/>
          <w:sz w:val="28"/>
          <w:szCs w:val="28"/>
        </w:rPr>
        <w:t xml:space="preserve"> В..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Закончилась неделя экологии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подведены итоги и хочется  надеяться на то, что учащиеся нашей школ вырастут     людьми  любящими  свою малую Родину , её замечательную природу, которую будут беречь и сохранять для будущих поколений.</w:t>
      </w:r>
    </w:p>
    <w:p w:rsidR="001F3CA4" w:rsidRDefault="001F3CA4" w:rsidP="001F3CA4">
      <w:pPr>
        <w:rPr>
          <w:rFonts w:ascii="Calibri" w:hAnsi="Calibri"/>
          <w:i/>
          <w:sz w:val="72"/>
          <w:szCs w:val="72"/>
        </w:rPr>
      </w:pPr>
      <w:r>
        <w:rPr>
          <w:rFonts w:ascii="Times New Roman" w:hAnsi="Times New Roman"/>
          <w:sz w:val="28"/>
          <w:szCs w:val="28"/>
        </w:rPr>
        <w:t>Учитель биологии школа №5 Чебаненко Е.Д.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</w:p>
    <w:p w:rsidR="001F3CA4" w:rsidRDefault="001F3CA4" w:rsidP="001F3CA4">
      <w:pPr>
        <w:rPr>
          <w:rFonts w:ascii="Times New Roman" w:hAnsi="Times New Roman"/>
          <w:sz w:val="28"/>
          <w:szCs w:val="28"/>
        </w:rPr>
      </w:pPr>
    </w:p>
    <w:p w:rsidR="00861349" w:rsidRDefault="00861349"/>
    <w:sectPr w:rsidR="0086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CA4"/>
    <w:rsid w:val="001F3CA4"/>
    <w:rsid w:val="0086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2013-12-11T17:33:00Z</dcterms:created>
  <dcterms:modified xsi:type="dcterms:W3CDTF">2013-12-11T17:33:00Z</dcterms:modified>
</cp:coreProperties>
</file>