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B0" w:rsidRDefault="00942CB0" w:rsidP="00942C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bookmarkStart w:id="0" w:name="_GoBack"/>
      <w:bookmarkEnd w:id="0"/>
    </w:p>
    <w:p w:rsidR="00F27B99" w:rsidRDefault="00360708" w:rsidP="00E25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08">
        <w:rPr>
          <w:rFonts w:ascii="Times New Roman" w:hAnsi="Times New Roman" w:cs="Times New Roman"/>
          <w:b/>
          <w:sz w:val="24"/>
          <w:szCs w:val="24"/>
        </w:rPr>
        <w:t>Ка</w:t>
      </w:r>
      <w:r w:rsidR="00F81497">
        <w:rPr>
          <w:rFonts w:ascii="Times New Roman" w:hAnsi="Times New Roman" w:cs="Times New Roman"/>
          <w:b/>
          <w:sz w:val="24"/>
          <w:szCs w:val="24"/>
        </w:rPr>
        <w:t>лендарно-тематический план учителя.</w:t>
      </w:r>
      <w:r w:rsidR="00942C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497" w:rsidRPr="00360708" w:rsidRDefault="00F81497" w:rsidP="003607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6400"/>
        <w:gridCol w:w="1276"/>
        <w:gridCol w:w="1099"/>
      </w:tblGrid>
      <w:tr w:rsidR="00F27B99" w:rsidRPr="00F27B99" w:rsidTr="0032230B">
        <w:tc>
          <w:tcPr>
            <w:tcW w:w="796" w:type="dxa"/>
            <w:vMerge w:val="restart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00" w:type="dxa"/>
            <w:vMerge w:val="restart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5" w:type="dxa"/>
            <w:gridSpan w:val="2"/>
          </w:tcPr>
          <w:p w:rsidR="00F27B99" w:rsidRPr="00F27B99" w:rsidRDefault="00F27B99" w:rsidP="0054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27B99" w:rsidRPr="00F27B99" w:rsidTr="0032230B">
        <w:tc>
          <w:tcPr>
            <w:tcW w:w="796" w:type="dxa"/>
            <w:vMerge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vMerge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B99" w:rsidRPr="00F27B99" w:rsidRDefault="00790635" w:rsidP="0054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99" w:type="dxa"/>
          </w:tcPr>
          <w:p w:rsidR="00F27B99" w:rsidRPr="00F27B99" w:rsidRDefault="00790635" w:rsidP="0054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Наука о растениях – ботаника.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D92F42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Мир растений.</w:t>
            </w:r>
            <w:r w:rsidR="00D92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Осенняя экскурсия </w:t>
            </w:r>
            <w:r w:rsidR="00D92F42" w:rsidRPr="00D92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«Растения вокруг нас. Осенние явления в жизни растений»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 w:rsidP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растений. Особенности внешнего строения. </w:t>
            </w:r>
          </w:p>
          <w:p w:rsidR="00F27B99" w:rsidRPr="00360708" w:rsidRDefault="00F27B99" w:rsidP="00F27B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 «Знакомство с цветковыми растениями</w:t>
            </w:r>
            <w:r w:rsidR="00D92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примере растений Липецкой области</w:t>
            </w: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Условия жизни растений.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Четыре среды жизни на Земле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Обобщение по теме: Общее знакомство с растениями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BE617D">
        <w:tc>
          <w:tcPr>
            <w:tcW w:w="9571" w:type="dxa"/>
            <w:gridSpan w:val="4"/>
          </w:tcPr>
          <w:p w:rsidR="00F27B99" w:rsidRPr="00F27B99" w:rsidRDefault="00F27B99" w:rsidP="00F27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строение растений (4 ч)</w:t>
            </w: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 w:rsidP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Микроскоп и лупа - приборы для изучения строения растений.</w:t>
            </w:r>
          </w:p>
          <w:p w:rsidR="00F27B99" w:rsidRPr="00360708" w:rsidRDefault="00F27B99" w:rsidP="00F27B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№2 «Приготовление микропрепаратов»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 w:rsidP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растительной клетки. </w:t>
            </w:r>
          </w:p>
          <w:p w:rsidR="00F27B99" w:rsidRPr="00360708" w:rsidRDefault="00F27B99" w:rsidP="00F27B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№3 «Знакомство с клетками растений»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Ткани растений и их виды.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C5" w:rsidRPr="00F27B99" w:rsidTr="00CD5531">
        <w:tc>
          <w:tcPr>
            <w:tcW w:w="9571" w:type="dxa"/>
            <w:gridSpan w:val="4"/>
          </w:tcPr>
          <w:p w:rsidR="00FE6FC5" w:rsidRPr="00FE6FC5" w:rsidRDefault="00FE6FC5" w:rsidP="00FE6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b/>
                <w:sz w:val="24"/>
                <w:szCs w:val="24"/>
              </w:rPr>
              <w:t>3. Органы цветковых растений</w:t>
            </w:r>
          </w:p>
          <w:p w:rsidR="00FE6FC5" w:rsidRPr="00F27B99" w:rsidRDefault="00FE6FC5" w:rsidP="00FE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b/>
                <w:sz w:val="24"/>
                <w:szCs w:val="24"/>
              </w:rPr>
              <w:t>(16 ч., л/</w:t>
            </w:r>
            <w:proofErr w:type="gramStart"/>
            <w:r w:rsidRPr="00FE6F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E6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- 7)</w:t>
            </w: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 w:rsidP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Семя. Внешнее и внутреннее строение семени</w:t>
            </w:r>
          </w:p>
          <w:p w:rsidR="00F27B99" w:rsidRPr="00360708" w:rsidRDefault="00F27B99" w:rsidP="00F27B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№4 «Изучение строения семени фасоли»</w:t>
            </w:r>
            <w:r w:rsidR="006E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семян. Значение семян.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Внешнее  и внутреннее строение корня.</w:t>
            </w:r>
            <w:r w:rsidR="006E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 w:rsidP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Рост корня.</w:t>
            </w:r>
          </w:p>
          <w:p w:rsidR="00F27B99" w:rsidRPr="00360708" w:rsidRDefault="00F27B99" w:rsidP="00F27B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№5 «Строение корня у проростка»</w:t>
            </w:r>
            <w:r w:rsidR="006E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Значение корней и их разнообразие.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 w:rsidP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Строение и значение побега.</w:t>
            </w:r>
          </w:p>
          <w:p w:rsidR="00F27B99" w:rsidRPr="00360708" w:rsidRDefault="00F27B99" w:rsidP="00F27B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№6 «Строение почек</w:t>
            </w:r>
            <w:r w:rsidR="006E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 w:rsidP="00F27B9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Обобщение по теме: «Органы цветковых растений»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Default="00F27B99" w:rsidP="0074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Лист - часть побега. Внешнее и внутреннее строение листа</w:t>
            </w:r>
          </w:p>
          <w:p w:rsidR="00F27B99" w:rsidRPr="00360708" w:rsidRDefault="00F27B99" w:rsidP="0074029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№7 «Внешнее и внутреннее строение листа»</w:t>
            </w:r>
            <w:r w:rsidR="006E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Значение листа в жизни растения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360708" w:rsidRDefault="00F27B99" w:rsidP="00F27B99">
            <w:pPr>
              <w:tabs>
                <w:tab w:val="left" w:pos="251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№8 «Внутреннее и внешнее строение стебля»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 w:rsidP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побегов.</w:t>
            </w:r>
          </w:p>
          <w:p w:rsidR="00F27B99" w:rsidRPr="00360708" w:rsidRDefault="00F27B99" w:rsidP="00F27B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№9 «Внешнее строение корневища, клубня и луковицы»</w:t>
            </w:r>
            <w:r w:rsidR="006E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 w:rsidP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 xml:space="preserve">Цветок, его строение и значение. </w:t>
            </w:r>
          </w:p>
          <w:p w:rsidR="00F27B99" w:rsidRPr="00360708" w:rsidRDefault="00F27B99" w:rsidP="003C27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10 «Типы соцветий</w:t>
            </w:r>
            <w:r w:rsid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6E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Цветение и опыление растений.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 w:rsidP="00467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Плод. Разнообразие и значение плодов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3C275C" w:rsidP="003C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E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467CE1"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плодов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6E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67CE1"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99">
              <w:rPr>
                <w:rFonts w:ascii="Times New Roman" w:hAnsi="Times New Roman" w:cs="Times New Roman"/>
                <w:sz w:val="24"/>
                <w:szCs w:val="24"/>
              </w:rPr>
              <w:t>Урок-зачёт по теме «Органы цветковых растений»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C5" w:rsidRPr="00F27B99" w:rsidTr="00EB4E2E">
        <w:tc>
          <w:tcPr>
            <w:tcW w:w="9571" w:type="dxa"/>
            <w:gridSpan w:val="4"/>
          </w:tcPr>
          <w:p w:rsidR="00FE6FC5" w:rsidRPr="00FE6FC5" w:rsidRDefault="00FE6FC5" w:rsidP="00FE6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Основные процессы жизнедеятельности растений.</w:t>
            </w:r>
          </w:p>
          <w:p w:rsidR="00FE6FC5" w:rsidRPr="00F27B99" w:rsidRDefault="00FE6FC5" w:rsidP="00FE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b/>
                <w:sz w:val="24"/>
                <w:szCs w:val="24"/>
              </w:rPr>
              <w:t>(9 ч., л/</w:t>
            </w:r>
            <w:proofErr w:type="gramStart"/>
            <w:r w:rsidRPr="00FE6FC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E6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- 1)</w:t>
            </w: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E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E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- фотосинтез.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467CE1" w:rsidP="00FE6FC5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растений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467CE1" w:rsidRDefault="00467CE1" w:rsidP="00D5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E1">
              <w:rPr>
                <w:rFonts w:ascii="Times New Roman" w:hAnsi="Times New Roman" w:cs="Times New Roman"/>
                <w:sz w:val="24"/>
                <w:szCs w:val="24"/>
              </w:rPr>
              <w:t>Значение воды в жизнедеятельности растений.</w:t>
            </w:r>
            <w:r w:rsidRPr="0046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3C275C" w:rsidRDefault="003C27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7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Л/</w:t>
            </w:r>
            <w:proofErr w:type="gramStart"/>
            <w:r w:rsidRPr="003C27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3C27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506DE" w:rsidRPr="003C27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12. «Растения разных экологических групп по отношению к воде».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E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sz w:val="24"/>
                <w:szCs w:val="24"/>
              </w:rPr>
              <w:t>Размножение и оплодотворение у растений.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E6FC5" w:rsidRPr="00FE6FC5" w:rsidRDefault="00FE6FC5" w:rsidP="00FE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растений. Использование вегетативного размножения человеком.</w:t>
            </w:r>
          </w:p>
          <w:p w:rsidR="00F27B99" w:rsidRPr="00360708" w:rsidRDefault="00FE6FC5" w:rsidP="00FE6F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№13</w:t>
            </w: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«Черенкование комнатных растений»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E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растительного организма.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FE6FC5" w:rsidP="0074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sz w:val="24"/>
                <w:szCs w:val="24"/>
              </w:rPr>
              <w:t>Зависимость роста и развития растений от условий окружающей среды.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C5" w:rsidRPr="00F27B99" w:rsidTr="00915FC1">
        <w:tc>
          <w:tcPr>
            <w:tcW w:w="9571" w:type="dxa"/>
            <w:gridSpan w:val="4"/>
          </w:tcPr>
          <w:p w:rsidR="00FE6FC5" w:rsidRPr="00FE6FC5" w:rsidRDefault="00FE6FC5" w:rsidP="00FE6FC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FE6F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5. Основные отделы царства растений</w:t>
            </w:r>
          </w:p>
          <w:p w:rsidR="00FE6FC5" w:rsidRPr="00F27B99" w:rsidRDefault="00FE6FC5" w:rsidP="00FE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(12 ч., л/</w:t>
            </w:r>
            <w:proofErr w:type="gramStart"/>
            <w:r w:rsidRPr="00FE6F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р</w:t>
            </w:r>
            <w:proofErr w:type="gramEnd"/>
            <w:r w:rsidRPr="00FE6F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 xml:space="preserve"> - 5)</w:t>
            </w: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E6FC5" w:rsidRPr="00360708" w:rsidRDefault="00FE6FC5" w:rsidP="005434B4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6070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Понятие о систематике растений.</w:t>
            </w:r>
          </w:p>
          <w:p w:rsidR="00F27B99" w:rsidRPr="00360708" w:rsidRDefault="00F27B99" w:rsidP="005434B4"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360708" w:rsidRDefault="00FE6FC5" w:rsidP="00543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sz w:val="24"/>
                <w:szCs w:val="24"/>
              </w:rPr>
              <w:t>Водоросли и их значение.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AC5D68" w:rsidRDefault="00FE6F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75C">
              <w:rPr>
                <w:rFonts w:ascii="Times New Roman" w:hAnsi="Times New Roman" w:cs="Times New Roman"/>
                <w:sz w:val="24"/>
                <w:szCs w:val="24"/>
              </w:rPr>
              <w:t>Многообразие водорослей</w:t>
            </w: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27B99" w:rsidRPr="00360708" w:rsidRDefault="00D506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№14</w:t>
            </w:r>
            <w:r w:rsidR="00FE6FC5"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«Знакомство с одноклеточными водорослями из аквариума»</w:t>
            </w:r>
            <w:r w:rsidR="00AC5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3C275C" w:rsidRDefault="00FE6FC5" w:rsidP="0036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C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FE6FC5">
              <w:rPr>
                <w:rFonts w:ascii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  <w:r w:rsidRPr="00FE6FC5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и значение.</w:t>
            </w:r>
          </w:p>
          <w:p w:rsidR="00F27B99" w:rsidRPr="00F27B99" w:rsidRDefault="00D506DE" w:rsidP="0036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15</w:t>
            </w:r>
            <w:r w:rsidR="009664F5"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«Изучение внешнего строения моховидных растений»</w:t>
            </w:r>
            <w:r w:rsidR="00AC5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9664F5" w:rsidRPr="009664F5" w:rsidRDefault="009664F5" w:rsidP="003C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F5">
              <w:rPr>
                <w:rFonts w:ascii="Times New Roman" w:hAnsi="Times New Roman" w:cs="Times New Roman"/>
                <w:sz w:val="24"/>
                <w:szCs w:val="24"/>
              </w:rPr>
              <w:t>Плауны. Хвощи. Папоротники.</w:t>
            </w:r>
          </w:p>
          <w:p w:rsidR="00F27B99" w:rsidRPr="00360708" w:rsidRDefault="00AC5D68" w:rsidP="003C27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15</w:t>
            </w: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«Изучение внешнего строения моховидных растений»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9664F5" w:rsidRPr="009664F5" w:rsidRDefault="009664F5" w:rsidP="0096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F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9664F5"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96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B99" w:rsidRPr="003C275C" w:rsidRDefault="00D506DE" w:rsidP="00966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№17</w:t>
            </w:r>
            <w:r w:rsidR="009664F5"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«Изучение внешнего вида хвойных растений»</w:t>
            </w:r>
            <w:r w:rsidR="00AC5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9664F5" w:rsidRPr="009664F5" w:rsidRDefault="003C275C" w:rsidP="00543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B99" w:rsidRPr="00360708" w:rsidRDefault="009664F5" w:rsidP="005434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proofErr w:type="gramStart"/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«Знакомство с разнообразием покрытосеменных на примере комнатных растений».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AC5D68" w:rsidRDefault="009664F5" w:rsidP="0053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4F5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  <w:r w:rsidR="00D50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B99" w:rsidRPr="00F27B99" w:rsidRDefault="00D506DE" w:rsidP="0053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20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растений класса </w:t>
            </w:r>
            <w:proofErr w:type="gramStart"/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двудольные</w:t>
            </w:r>
            <w:proofErr w:type="gramEnd"/>
            <w:r w:rsidR="0053585B"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AC5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9664F5" w:rsidP="00966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F5"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  <w:r w:rsidR="003C27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 № 21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растений  класса </w:t>
            </w:r>
            <w:proofErr w:type="gramStart"/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двудольные</w:t>
            </w:r>
            <w:proofErr w:type="gramEnd"/>
            <w:r w:rsidR="0053585B"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9664F5" w:rsidP="00543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4F5"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Однодольные.</w:t>
            </w:r>
            <w:r w:rsidR="00D50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22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растений класса </w:t>
            </w:r>
            <w:proofErr w:type="gramStart"/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однодольные</w:t>
            </w:r>
            <w:proofErr w:type="gramEnd"/>
            <w:r w:rsidR="0053585B"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5434B4" w:rsidRDefault="00543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23 </w:t>
            </w:r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«Определение растений семейства злаковые»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0A08EB" w:rsidP="00B53B80">
            <w:pPr>
              <w:tabs>
                <w:tab w:val="left" w:pos="28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EB">
              <w:rPr>
                <w:rFonts w:ascii="Times New Roman" w:hAnsi="Times New Roman" w:cs="Times New Roman"/>
                <w:sz w:val="24"/>
                <w:szCs w:val="24"/>
              </w:rPr>
              <w:t>Урок-зачёт по теме «Основные отделы царства растений»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EB" w:rsidRPr="00F27B99" w:rsidTr="009E3FE7">
        <w:tc>
          <w:tcPr>
            <w:tcW w:w="9571" w:type="dxa"/>
            <w:gridSpan w:val="4"/>
          </w:tcPr>
          <w:p w:rsidR="000A08EB" w:rsidRPr="000A08EB" w:rsidRDefault="000A08EB" w:rsidP="000A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EB">
              <w:rPr>
                <w:rFonts w:ascii="Times New Roman" w:hAnsi="Times New Roman" w:cs="Times New Roman"/>
                <w:b/>
                <w:sz w:val="24"/>
                <w:szCs w:val="24"/>
              </w:rPr>
              <w:t>6. Историческое развитие растительного мира на Земле</w:t>
            </w:r>
          </w:p>
          <w:p w:rsidR="000A08EB" w:rsidRPr="00F27B99" w:rsidRDefault="000A08EB" w:rsidP="000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EB">
              <w:rPr>
                <w:rFonts w:ascii="Times New Roman" w:hAnsi="Times New Roman" w:cs="Times New Roman"/>
                <w:b/>
                <w:sz w:val="24"/>
                <w:szCs w:val="24"/>
              </w:rPr>
              <w:t>(3 ч.)</w:t>
            </w: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81536C" w:rsidRPr="0081536C" w:rsidRDefault="0081536C" w:rsidP="0081536C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36C">
              <w:rPr>
                <w:rFonts w:ascii="Times New Roman" w:hAnsi="Times New Roman" w:cs="Times New Roman"/>
                <w:sz w:val="24"/>
                <w:szCs w:val="24"/>
              </w:rPr>
              <w:t>Понятие об эволюции растительного мира на Земле.</w:t>
            </w:r>
          </w:p>
          <w:p w:rsidR="00F27B99" w:rsidRPr="00F27B99" w:rsidRDefault="0081536C" w:rsidP="0081536C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36C">
              <w:rPr>
                <w:rFonts w:ascii="Times New Roman" w:hAnsi="Times New Roman" w:cs="Times New Roman"/>
                <w:sz w:val="24"/>
                <w:szCs w:val="24"/>
              </w:rPr>
              <w:t>Эволюция высших растений.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81536C" w:rsidP="005434B4">
            <w:pPr>
              <w:tabs>
                <w:tab w:val="left" w:pos="2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36C">
              <w:rPr>
                <w:rFonts w:ascii="Times New Roman" w:hAnsi="Times New Roman" w:cs="Times New Roman"/>
                <w:sz w:val="24"/>
                <w:szCs w:val="24"/>
              </w:rPr>
              <w:t>Многообразие и происхождение культурных растений.</w:t>
            </w:r>
            <w:r w:rsidR="005434B4" w:rsidRPr="0081536C">
              <w:rPr>
                <w:rFonts w:ascii="Times New Roman" w:hAnsi="Times New Roman" w:cs="Times New Roman"/>
                <w:sz w:val="24"/>
                <w:szCs w:val="24"/>
              </w:rPr>
              <w:t>Дары Старого и Нового Света.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3C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Л/р. </w:t>
            </w:r>
            <w:r w:rsidR="005434B4" w:rsidRPr="00D92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50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24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5434B4" w:rsidRPr="00D92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Распознавание  важнейших с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ельскохозяйственных к</w:t>
            </w:r>
            <w:r w:rsidR="005434B4" w:rsidRPr="00D92F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ультур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6C" w:rsidRPr="00F27B99" w:rsidTr="00E16AE3">
        <w:tc>
          <w:tcPr>
            <w:tcW w:w="9571" w:type="dxa"/>
            <w:gridSpan w:val="4"/>
          </w:tcPr>
          <w:p w:rsidR="0081536C" w:rsidRPr="0081536C" w:rsidRDefault="0081536C" w:rsidP="00815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6C">
              <w:rPr>
                <w:rFonts w:ascii="Times New Roman" w:hAnsi="Times New Roman" w:cs="Times New Roman"/>
                <w:b/>
                <w:sz w:val="24"/>
                <w:szCs w:val="24"/>
              </w:rPr>
              <w:t>7. Царство Бактерии</w:t>
            </w:r>
          </w:p>
          <w:p w:rsidR="0081536C" w:rsidRPr="00F27B99" w:rsidRDefault="0081536C" w:rsidP="0081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3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 ч.)</w:t>
            </w: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81536C" w:rsidP="00B53B80">
            <w:pPr>
              <w:tabs>
                <w:tab w:val="left" w:pos="10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36C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- живые организмы.  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C505FF" w:rsidRDefault="00B53B80" w:rsidP="00B5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6C">
              <w:rPr>
                <w:rFonts w:ascii="Times New Roman" w:hAnsi="Times New Roman" w:cs="Times New Roman"/>
                <w:sz w:val="24"/>
                <w:szCs w:val="24"/>
              </w:rPr>
              <w:t>Многообразие бактерий Значение бактерий в природе и в жизни человека.</w:t>
            </w:r>
            <w:r w:rsidR="003C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5FF" w:rsidRPr="00C50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Бактерии в домашнем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505FF" w:rsidRPr="00C50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C505FF" w:rsidRPr="00C50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яйстве.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B53B80" w:rsidP="0081536C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36C">
              <w:rPr>
                <w:rFonts w:ascii="Times New Roman" w:hAnsi="Times New Roman" w:cs="Times New Roman"/>
                <w:sz w:val="24"/>
                <w:szCs w:val="24"/>
              </w:rPr>
              <w:t>Царство Грибы. Общая характеристика. Многообразие и значение грибов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3C275C" w:rsidRDefault="00B53B80" w:rsidP="00B53B80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="003C275C" w:rsidRP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3C275C" w:rsidRP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506DE" w:rsidRP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25</w:t>
            </w:r>
            <w:r w:rsidR="003C275C" w:rsidRP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Изучение строения и многообразия шляпочных грибов. Съедобные и ядовитые грибы»</w:t>
            </w:r>
            <w:r w:rsidR="003C275C" w:rsidRP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B5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6C">
              <w:rPr>
                <w:rFonts w:ascii="Times New Roman" w:hAnsi="Times New Roman" w:cs="Times New Roman"/>
                <w:sz w:val="24"/>
                <w:szCs w:val="24"/>
              </w:rPr>
              <w:t>Лишайники. Общая характеристика и значение.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B53B80" w:rsidRDefault="003C27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</w:t>
            </w:r>
            <w:r w:rsidR="00B53B80" w:rsidRPr="00B53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 </w:t>
            </w:r>
            <w:r w:rsidR="00D5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26 </w:t>
            </w:r>
            <w:r w:rsidR="00B53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53B80" w:rsidRPr="00B53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лишайников Липецкой области»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81536C" w:rsidP="00B53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36C">
              <w:rPr>
                <w:rFonts w:ascii="Times New Roman" w:hAnsi="Times New Roman" w:cs="Times New Roman"/>
                <w:sz w:val="24"/>
                <w:szCs w:val="24"/>
              </w:rPr>
              <w:t>Урок-зачет по темам: «Царство бактерий», «Царство Грибы. Лишайники»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6C" w:rsidRPr="00F27B99" w:rsidTr="00660AC4">
        <w:tc>
          <w:tcPr>
            <w:tcW w:w="9571" w:type="dxa"/>
            <w:gridSpan w:val="4"/>
          </w:tcPr>
          <w:p w:rsidR="0081536C" w:rsidRPr="004D751B" w:rsidRDefault="004D751B" w:rsidP="004D751B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Природные сообщества </w:t>
            </w:r>
            <w:r w:rsidR="0081536C" w:rsidRPr="0081536C">
              <w:rPr>
                <w:rFonts w:ascii="Times New Roman" w:hAnsi="Times New Roman" w:cs="Times New Roman"/>
                <w:b/>
                <w:sz w:val="24"/>
                <w:szCs w:val="24"/>
              </w:rPr>
              <w:t>(5 ч.)</w:t>
            </w:r>
          </w:p>
        </w:tc>
      </w:tr>
      <w:tr w:rsidR="00933A14" w:rsidRPr="00F27B99" w:rsidTr="0032230B">
        <w:tc>
          <w:tcPr>
            <w:tcW w:w="796" w:type="dxa"/>
          </w:tcPr>
          <w:p w:rsidR="00933A14" w:rsidRPr="00F27B99" w:rsidRDefault="00933A14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933A14" w:rsidRPr="0081536C" w:rsidRDefault="00933A14" w:rsidP="00B53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14"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сообществе, биогеоценозе и экосистеме.</w:t>
            </w:r>
          </w:p>
        </w:tc>
        <w:tc>
          <w:tcPr>
            <w:tcW w:w="1276" w:type="dxa"/>
          </w:tcPr>
          <w:p w:rsidR="00933A14" w:rsidRPr="00F27B99" w:rsidRDefault="0093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33A14" w:rsidRPr="00F27B99" w:rsidRDefault="0093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81536C" w:rsidP="00B53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36C">
              <w:rPr>
                <w:rFonts w:ascii="Times New Roman" w:hAnsi="Times New Roman" w:cs="Times New Roman"/>
                <w:sz w:val="24"/>
                <w:szCs w:val="24"/>
              </w:rPr>
              <w:t>Приспособленность растений к совместной жизни в природном сообществе.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B53B80" w:rsidRDefault="0081536C" w:rsidP="00B53B80">
            <w:pPr>
              <w:tabs>
                <w:tab w:val="left" w:pos="137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Смена природных сообществ.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360708" w:rsidRDefault="0081536C" w:rsidP="0081536C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Многообразие природных сообществ</w:t>
            </w:r>
            <w:r w:rsidR="00D92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Сообщества растений Липецкой области.</w:t>
            </w:r>
            <w:r w:rsidRPr="00360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5434B4" w:rsidRDefault="00730A76" w:rsidP="005434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Лес.</w:t>
            </w:r>
            <w:r w:rsidR="000B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5434B4" w:rsidRDefault="00730A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Антропогенные экосистемы. Парки, сады, поля.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5434B4" w:rsidRDefault="00730A76" w:rsidP="00933A14">
            <w:pPr>
              <w:tabs>
                <w:tab w:val="left" w:pos="2127"/>
                <w:tab w:val="left" w:pos="318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Урбоэкосистема</w:t>
            </w:r>
            <w:proofErr w:type="spellEnd"/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Г.</w:t>
            </w:r>
            <w:r w:rsidR="003C2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Липецк, г.</w:t>
            </w:r>
            <w:r w:rsidR="000B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Лебедянь.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14" w:rsidRPr="00F27B99" w:rsidTr="0032230B">
        <w:tc>
          <w:tcPr>
            <w:tcW w:w="796" w:type="dxa"/>
          </w:tcPr>
          <w:p w:rsidR="00933A14" w:rsidRPr="00F27B99" w:rsidRDefault="00933A14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933A14" w:rsidRPr="005434B4" w:rsidRDefault="00730A76" w:rsidP="00933A14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Экосистема села.</w:t>
            </w:r>
          </w:p>
        </w:tc>
        <w:tc>
          <w:tcPr>
            <w:tcW w:w="1276" w:type="dxa"/>
          </w:tcPr>
          <w:p w:rsidR="00933A14" w:rsidRPr="00F27B99" w:rsidRDefault="0093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33A14" w:rsidRPr="00F27B99" w:rsidRDefault="0093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5434B4" w:rsidRDefault="00730A76" w:rsidP="00FD487B">
            <w:pPr>
              <w:tabs>
                <w:tab w:val="left" w:pos="132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Почвы Липецкой области. Деградация почв и мелиоративные работы Липецкой области.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5434B4" w:rsidRDefault="005434B4" w:rsidP="00FD487B">
            <w:pPr>
              <w:tabs>
                <w:tab w:val="left" w:pos="274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Заповедные места Липец</w:t>
            </w:r>
            <w:r w:rsidRPr="0054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кой области. Характеристика. 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9" w:rsidRPr="00F27B99" w:rsidTr="0032230B">
        <w:tc>
          <w:tcPr>
            <w:tcW w:w="796" w:type="dxa"/>
          </w:tcPr>
          <w:p w:rsidR="00F27B99" w:rsidRPr="00F27B99" w:rsidRDefault="00F27B99" w:rsidP="00F27B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F27B99" w:rsidRPr="00F27B99" w:rsidRDefault="005434B4" w:rsidP="00B5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80">
              <w:rPr>
                <w:rFonts w:ascii="Times New Roman" w:hAnsi="Times New Roman" w:cs="Times New Roman"/>
                <w:b/>
                <w:sz w:val="24"/>
                <w:szCs w:val="24"/>
              </w:rPr>
              <w:t>69-70.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контроль. Подведение итогов</w:t>
            </w:r>
          </w:p>
        </w:tc>
        <w:tc>
          <w:tcPr>
            <w:tcW w:w="1276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27B99" w:rsidRPr="00F27B99" w:rsidRDefault="00F2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08" w:rsidRDefault="00360708">
      <w:pPr>
        <w:rPr>
          <w:rFonts w:ascii="Times New Roman" w:hAnsi="Times New Roman" w:cs="Times New Roman"/>
          <w:sz w:val="24"/>
          <w:szCs w:val="24"/>
        </w:rPr>
      </w:pPr>
    </w:p>
    <w:p w:rsidR="00360708" w:rsidRPr="00F27B99" w:rsidRDefault="00360708">
      <w:pPr>
        <w:rPr>
          <w:rFonts w:ascii="Times New Roman" w:hAnsi="Times New Roman" w:cs="Times New Roman"/>
          <w:sz w:val="24"/>
          <w:szCs w:val="24"/>
        </w:rPr>
      </w:pPr>
    </w:p>
    <w:sectPr w:rsidR="00360708" w:rsidRPr="00F27B99" w:rsidSect="005A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420"/>
    <w:multiLevelType w:val="hybridMultilevel"/>
    <w:tmpl w:val="3B466B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2438E3"/>
    <w:multiLevelType w:val="hybridMultilevel"/>
    <w:tmpl w:val="1EC49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B45"/>
    <w:rsid w:val="00010348"/>
    <w:rsid w:val="00052B45"/>
    <w:rsid w:val="000A08EB"/>
    <w:rsid w:val="000B459C"/>
    <w:rsid w:val="001A4A55"/>
    <w:rsid w:val="00280107"/>
    <w:rsid w:val="0032230B"/>
    <w:rsid w:val="00360708"/>
    <w:rsid w:val="003C275C"/>
    <w:rsid w:val="00467CE1"/>
    <w:rsid w:val="004D751B"/>
    <w:rsid w:val="0053585B"/>
    <w:rsid w:val="005434B4"/>
    <w:rsid w:val="00573FE2"/>
    <w:rsid w:val="005A1012"/>
    <w:rsid w:val="005A26F5"/>
    <w:rsid w:val="006E2C22"/>
    <w:rsid w:val="00730A76"/>
    <w:rsid w:val="00740296"/>
    <w:rsid w:val="007613D1"/>
    <w:rsid w:val="00790635"/>
    <w:rsid w:val="0081536C"/>
    <w:rsid w:val="008D1044"/>
    <w:rsid w:val="008D107F"/>
    <w:rsid w:val="00933A14"/>
    <w:rsid w:val="00942CB0"/>
    <w:rsid w:val="009664F5"/>
    <w:rsid w:val="00AC5D68"/>
    <w:rsid w:val="00AE5B14"/>
    <w:rsid w:val="00B53B80"/>
    <w:rsid w:val="00C2437C"/>
    <w:rsid w:val="00C505FF"/>
    <w:rsid w:val="00D506DE"/>
    <w:rsid w:val="00D92F42"/>
    <w:rsid w:val="00E2590F"/>
    <w:rsid w:val="00F27B99"/>
    <w:rsid w:val="00F81497"/>
    <w:rsid w:val="00FB4DE9"/>
    <w:rsid w:val="00FD487B"/>
    <w:rsid w:val="00FE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28</cp:revision>
  <dcterms:created xsi:type="dcterms:W3CDTF">2015-08-26T13:54:00Z</dcterms:created>
  <dcterms:modified xsi:type="dcterms:W3CDTF">2015-12-01T11:44:00Z</dcterms:modified>
</cp:coreProperties>
</file>