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81" w:rsidRPr="002C2C0E" w:rsidRDefault="00460E81" w:rsidP="00460E81">
      <w:pPr>
        <w:spacing w:after="200" w:line="276" w:lineRule="auto"/>
        <w:jc w:val="center"/>
      </w:pPr>
      <w:bookmarkStart w:id="0" w:name="_GoBack"/>
      <w:bookmarkEnd w:id="0"/>
      <w:r w:rsidRPr="002C2C0E">
        <w:t>МУНИЦИПАЛЬНОЕ КАЗЕННОЕ ОБЩЕОБРАЗОВАТЕЛЬНОЕ УЧРЕЖДЕНИЕ</w:t>
      </w:r>
    </w:p>
    <w:p w:rsidR="00460E81" w:rsidRPr="002C2C0E" w:rsidRDefault="00460E81" w:rsidP="00460E81">
      <w:pPr>
        <w:spacing w:after="200" w:line="276" w:lineRule="auto"/>
        <w:jc w:val="center"/>
        <w:rPr>
          <w:bCs/>
        </w:rPr>
      </w:pPr>
      <w:r w:rsidRPr="002C2C0E">
        <w:t>«ЛОКТЕВСКАЯ СРЕДНЯЯ ОБЩЕОБРАЗОВАТЕЛЬНАЯ ШКОЛА»</w:t>
      </w:r>
    </w:p>
    <w:p w:rsidR="00460E81" w:rsidRPr="002C2C0E" w:rsidRDefault="00460E81" w:rsidP="00460E81">
      <w:pPr>
        <w:spacing w:after="200" w:line="276" w:lineRule="auto"/>
        <w:rPr>
          <w:b/>
          <w:bCs/>
          <w:color w:val="FF0000"/>
          <w:sz w:val="22"/>
          <w:szCs w:val="22"/>
        </w:rPr>
      </w:pPr>
    </w:p>
    <w:p w:rsidR="00460E81" w:rsidRPr="002C2C0E" w:rsidRDefault="00460E81" w:rsidP="00460E81">
      <w:pPr>
        <w:jc w:val="center"/>
        <w:rPr>
          <w:rFonts w:eastAsia="Calibri"/>
          <w:lang w:eastAsia="en-US"/>
        </w:rPr>
      </w:pPr>
    </w:p>
    <w:tbl>
      <w:tblPr>
        <w:tblW w:w="9887" w:type="dxa"/>
        <w:tblInd w:w="534" w:type="dxa"/>
        <w:tblLook w:val="04A0" w:firstRow="1" w:lastRow="0" w:firstColumn="1" w:lastColumn="0" w:noHBand="0" w:noVBand="1"/>
      </w:tblPr>
      <w:tblGrid>
        <w:gridCol w:w="3190"/>
        <w:gridCol w:w="2905"/>
        <w:gridCol w:w="3792"/>
      </w:tblGrid>
      <w:tr w:rsidR="00460E81" w:rsidRPr="002C2C0E" w:rsidTr="005C52B2">
        <w:tc>
          <w:tcPr>
            <w:tcW w:w="3190" w:type="dxa"/>
          </w:tcPr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ПРИНЯТО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Руководитель МО</w:t>
            </w:r>
          </w:p>
          <w:p w:rsidR="00460E81" w:rsidRPr="002C2C0E" w:rsidRDefault="00511A09" w:rsidP="005C52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Сафронова Л.Н.</w:t>
            </w:r>
            <w:r w:rsidR="00460E81" w:rsidRPr="002C2C0E">
              <w:rPr>
                <w:rFonts w:eastAsia="Calibri"/>
                <w:lang w:eastAsia="en-US"/>
              </w:rPr>
              <w:t xml:space="preserve">  ФИО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Протокол № ___ от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«____»  _____ 20___ г.</w:t>
            </w:r>
          </w:p>
        </w:tc>
        <w:tc>
          <w:tcPr>
            <w:tcW w:w="2905" w:type="dxa"/>
          </w:tcPr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СОГЛАСОВАНО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Зам. Директора</w:t>
            </w:r>
          </w:p>
          <w:p w:rsidR="00460E81" w:rsidRPr="002C2C0E" w:rsidRDefault="00511A09" w:rsidP="005C52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Анисимова Ю.В.</w:t>
            </w:r>
            <w:r w:rsidR="00460E81" w:rsidRPr="002C2C0E">
              <w:rPr>
                <w:rFonts w:eastAsia="Calibri"/>
                <w:lang w:eastAsia="en-US"/>
              </w:rPr>
              <w:t xml:space="preserve"> ФИО</w:t>
            </w:r>
          </w:p>
        </w:tc>
        <w:tc>
          <w:tcPr>
            <w:tcW w:w="3792" w:type="dxa"/>
          </w:tcPr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УТВЕРЖДАЮ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 xml:space="preserve"> Директор 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511A09">
              <w:rPr>
                <w:rFonts w:eastAsia="Calibri"/>
                <w:u w:val="single"/>
                <w:lang w:eastAsia="en-US"/>
              </w:rPr>
              <w:t>_</w:t>
            </w:r>
            <w:r w:rsidR="00511A09">
              <w:rPr>
                <w:rFonts w:eastAsia="Calibri"/>
                <w:u w:val="single"/>
                <w:lang w:eastAsia="en-US"/>
              </w:rPr>
              <w:t xml:space="preserve">Санькова О.В. </w:t>
            </w:r>
            <w:r w:rsidRPr="002C2C0E">
              <w:rPr>
                <w:rFonts w:eastAsia="Calibri"/>
                <w:lang w:eastAsia="en-US"/>
              </w:rPr>
              <w:t>ФИО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Приказ № ______ от</w:t>
            </w:r>
          </w:p>
          <w:p w:rsidR="00460E81" w:rsidRPr="002C2C0E" w:rsidRDefault="00460E81" w:rsidP="005C52B2">
            <w:pPr>
              <w:rPr>
                <w:rFonts w:eastAsia="Calibri"/>
                <w:lang w:eastAsia="en-US"/>
              </w:rPr>
            </w:pPr>
            <w:r w:rsidRPr="002C2C0E">
              <w:rPr>
                <w:rFonts w:eastAsia="Calibri"/>
                <w:lang w:eastAsia="en-US"/>
              </w:rPr>
              <w:t>«____»  _____ 20____ г.</w:t>
            </w:r>
          </w:p>
        </w:tc>
      </w:tr>
    </w:tbl>
    <w:p w:rsidR="00460E81" w:rsidRPr="002C2C0E" w:rsidRDefault="00460E81" w:rsidP="00460E81">
      <w:pPr>
        <w:spacing w:after="200" w:line="276" w:lineRule="auto"/>
        <w:rPr>
          <w:color w:val="FF0000"/>
          <w:sz w:val="22"/>
          <w:szCs w:val="22"/>
        </w:rPr>
      </w:pPr>
    </w:p>
    <w:p w:rsidR="00460E81" w:rsidRPr="00F827DF" w:rsidRDefault="00460E81" w:rsidP="00460E81">
      <w:pPr>
        <w:spacing w:after="200" w:line="276" w:lineRule="auto"/>
        <w:rPr>
          <w:color w:val="FF0000"/>
          <w:sz w:val="22"/>
          <w:szCs w:val="22"/>
        </w:rPr>
      </w:pPr>
    </w:p>
    <w:p w:rsidR="00460E81" w:rsidRPr="004155F4" w:rsidRDefault="00460E81" w:rsidP="00460E81">
      <w:pPr>
        <w:spacing w:after="200" w:line="276" w:lineRule="auto"/>
        <w:jc w:val="center"/>
        <w:rPr>
          <w:bCs/>
        </w:rPr>
      </w:pPr>
      <w:r w:rsidRPr="004155F4">
        <w:rPr>
          <w:bCs/>
        </w:rPr>
        <w:t xml:space="preserve">  Рабочая программа учебного предмета</w:t>
      </w:r>
    </w:p>
    <w:p w:rsidR="00460E81" w:rsidRPr="004155F4" w:rsidRDefault="00460E81" w:rsidP="00460E81">
      <w:pPr>
        <w:spacing w:after="200" w:line="276" w:lineRule="auto"/>
        <w:jc w:val="center"/>
        <w:rPr>
          <w:bCs/>
        </w:rPr>
      </w:pPr>
      <w:r w:rsidRPr="004155F4">
        <w:rPr>
          <w:bCs/>
        </w:rPr>
        <w:t>основного общего образования</w:t>
      </w:r>
    </w:p>
    <w:p w:rsidR="00460E81" w:rsidRPr="004155F4" w:rsidRDefault="00460E81" w:rsidP="00460E81">
      <w:pPr>
        <w:spacing w:after="200" w:line="276" w:lineRule="auto"/>
        <w:jc w:val="center"/>
        <w:rPr>
          <w:bCs/>
        </w:rPr>
      </w:pPr>
      <w:r w:rsidRPr="004155F4">
        <w:rPr>
          <w:bCs/>
        </w:rPr>
        <w:t>«Математика»</w:t>
      </w:r>
    </w:p>
    <w:p w:rsidR="00460E81" w:rsidRPr="004155F4" w:rsidRDefault="00460E81" w:rsidP="00460E81">
      <w:pPr>
        <w:spacing w:after="200" w:line="276" w:lineRule="auto"/>
        <w:jc w:val="center"/>
        <w:rPr>
          <w:bCs/>
        </w:rPr>
      </w:pPr>
      <w:r>
        <w:rPr>
          <w:bCs/>
        </w:rPr>
        <w:t>в 6</w:t>
      </w:r>
      <w:r w:rsidRPr="004155F4">
        <w:rPr>
          <w:bCs/>
        </w:rPr>
        <w:t xml:space="preserve"> классе</w:t>
      </w:r>
    </w:p>
    <w:p w:rsidR="00460E81" w:rsidRPr="004155F4" w:rsidRDefault="00AB043F" w:rsidP="00460E81">
      <w:pPr>
        <w:spacing w:after="200" w:line="276" w:lineRule="auto"/>
        <w:jc w:val="center"/>
        <w:rPr>
          <w:bCs/>
        </w:rPr>
      </w:pPr>
      <w:r>
        <w:rPr>
          <w:bCs/>
        </w:rPr>
        <w:t>на 2015</w:t>
      </w:r>
      <w:r w:rsidR="00460E81" w:rsidRPr="004155F4">
        <w:rPr>
          <w:bCs/>
        </w:rPr>
        <w:t>-201</w:t>
      </w:r>
      <w:r>
        <w:rPr>
          <w:bCs/>
        </w:rPr>
        <w:t>6</w:t>
      </w:r>
      <w:r w:rsidR="00460E81" w:rsidRPr="004155F4">
        <w:rPr>
          <w:bCs/>
        </w:rPr>
        <w:t xml:space="preserve"> учебный год </w:t>
      </w:r>
    </w:p>
    <w:p w:rsidR="00460E81" w:rsidRPr="004155F4" w:rsidRDefault="00460E81" w:rsidP="00460E81">
      <w:pPr>
        <w:spacing w:after="200" w:line="276" w:lineRule="auto"/>
        <w:jc w:val="center"/>
        <w:rPr>
          <w:bCs/>
          <w:color w:val="FF0000"/>
          <w:sz w:val="22"/>
          <w:szCs w:val="22"/>
        </w:rPr>
      </w:pPr>
    </w:p>
    <w:p w:rsidR="00460E81" w:rsidRPr="0031083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460E81" w:rsidRPr="002C2C0E" w:rsidRDefault="00460E81" w:rsidP="00460E81">
      <w:pPr>
        <w:spacing w:after="200" w:line="276" w:lineRule="auto"/>
        <w:jc w:val="center"/>
        <w:rPr>
          <w:sz w:val="22"/>
          <w:szCs w:val="22"/>
        </w:rPr>
      </w:pPr>
    </w:p>
    <w:p w:rsidR="00460E81" w:rsidRPr="002C2C0E" w:rsidRDefault="00492059" w:rsidP="00460E8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</w:t>
      </w:r>
      <w:r w:rsidR="00460E81" w:rsidRPr="002C2C0E">
        <w:rPr>
          <w:rFonts w:eastAsia="Calibri"/>
          <w:lang w:eastAsia="en-US"/>
        </w:rPr>
        <w:t>Составитель: Сафронова Л.Н.</w:t>
      </w:r>
    </w:p>
    <w:p w:rsidR="00460E81" w:rsidRPr="002C2C0E" w:rsidRDefault="00460E81" w:rsidP="00460E81">
      <w:pPr>
        <w:tabs>
          <w:tab w:val="left" w:pos="7170"/>
        </w:tabs>
        <w:rPr>
          <w:rFonts w:eastAsia="Calibri"/>
          <w:lang w:eastAsia="en-US"/>
        </w:rPr>
      </w:pPr>
      <w:r w:rsidRPr="002C2C0E">
        <w:rPr>
          <w:rFonts w:eastAsia="Calibri"/>
          <w:lang w:eastAsia="en-US"/>
        </w:rPr>
        <w:tab/>
      </w:r>
    </w:p>
    <w:p w:rsidR="00460E81" w:rsidRPr="002C2C0E" w:rsidRDefault="00460E81" w:rsidP="00460E81">
      <w:pPr>
        <w:tabs>
          <w:tab w:val="left" w:pos="7170"/>
        </w:tabs>
        <w:rPr>
          <w:rFonts w:eastAsia="Calibri"/>
          <w:lang w:eastAsia="en-US"/>
        </w:rPr>
      </w:pPr>
      <w:r w:rsidRPr="002C2C0E">
        <w:rPr>
          <w:rFonts w:eastAsia="Calibri"/>
          <w:lang w:eastAsia="en-US"/>
        </w:rPr>
        <w:t xml:space="preserve">                                                                       </w:t>
      </w:r>
      <w:r w:rsidR="00492059">
        <w:rPr>
          <w:rFonts w:eastAsia="Calibri"/>
          <w:lang w:eastAsia="en-US"/>
        </w:rPr>
        <w:t xml:space="preserve">                              </w:t>
      </w:r>
      <w:r w:rsidRPr="002C2C0E">
        <w:rPr>
          <w:rFonts w:eastAsia="Calibri"/>
          <w:lang w:eastAsia="en-US"/>
        </w:rPr>
        <w:t xml:space="preserve"> учитель  математики</w:t>
      </w:r>
    </w:p>
    <w:p w:rsidR="00460E81" w:rsidRPr="002C2C0E" w:rsidRDefault="00460E81" w:rsidP="00460E81">
      <w:pPr>
        <w:tabs>
          <w:tab w:val="left" w:pos="7170"/>
        </w:tabs>
        <w:rPr>
          <w:rFonts w:eastAsia="Calibri"/>
          <w:lang w:eastAsia="en-US"/>
        </w:rPr>
      </w:pPr>
    </w:p>
    <w:p w:rsidR="00460E81" w:rsidRPr="002C2C0E" w:rsidRDefault="00492059" w:rsidP="00460E81">
      <w:pPr>
        <w:tabs>
          <w:tab w:val="left" w:pos="71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="00460E81" w:rsidRPr="002C2C0E">
        <w:rPr>
          <w:rFonts w:eastAsia="Calibri"/>
          <w:lang w:val="en-US" w:eastAsia="en-US"/>
        </w:rPr>
        <w:t>I</w:t>
      </w:r>
      <w:r w:rsidR="00460E81" w:rsidRPr="002C2C0E">
        <w:rPr>
          <w:rFonts w:eastAsia="Calibri"/>
          <w:lang w:eastAsia="en-US"/>
        </w:rPr>
        <w:t xml:space="preserve">  квалификационной категории</w:t>
      </w: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2C2C0E" w:rsidRDefault="00460E81" w:rsidP="00460E81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460E81" w:rsidRPr="00315A5A" w:rsidRDefault="00492059" w:rsidP="00460E81">
      <w:pPr>
        <w:rPr>
          <w:b/>
          <w:bCs/>
        </w:rPr>
      </w:pPr>
      <w:r>
        <w:rPr>
          <w:bCs/>
        </w:rPr>
        <w:t xml:space="preserve">                                                              </w:t>
      </w:r>
      <w:r w:rsidR="00865D04">
        <w:rPr>
          <w:bCs/>
        </w:rPr>
        <w:t>с</w:t>
      </w:r>
      <w:r w:rsidR="00AB043F">
        <w:rPr>
          <w:bCs/>
        </w:rPr>
        <w:t>.Локоть 2015</w:t>
      </w:r>
    </w:p>
    <w:p w:rsidR="009A2583" w:rsidRPr="00492059" w:rsidRDefault="00492059" w:rsidP="009A2583">
      <w:pPr>
        <w:rPr>
          <w:b/>
          <w:bCs/>
        </w:rPr>
      </w:pPr>
      <w:r w:rsidRPr="00492059">
        <w:rPr>
          <w:b/>
          <w:bCs/>
        </w:rPr>
        <w:lastRenderedPageBreak/>
        <w:t xml:space="preserve">                                                 </w:t>
      </w:r>
      <w:r w:rsidR="009A2583" w:rsidRPr="00492059">
        <w:rPr>
          <w:b/>
          <w:bCs/>
        </w:rPr>
        <w:t>Пояснительная записка</w:t>
      </w:r>
    </w:p>
    <w:p w:rsidR="009A2583" w:rsidRPr="009A2583" w:rsidRDefault="009A2583" w:rsidP="009A2583">
      <w:pPr>
        <w:rPr>
          <w:b/>
          <w:bCs/>
          <w:u w:val="single"/>
        </w:rPr>
      </w:pPr>
    </w:p>
    <w:p w:rsidR="009A2583" w:rsidRPr="009A2583" w:rsidRDefault="009A2583" w:rsidP="009A2583">
      <w:r w:rsidRPr="009A2583">
        <w:rPr>
          <w:i/>
          <w:u w:val="single"/>
        </w:rPr>
        <w:t>Рабочая программа учебного курса по математике для 6 класса разработана на основе</w:t>
      </w:r>
      <w:r w:rsidRPr="009A2583">
        <w:t>:</w:t>
      </w:r>
    </w:p>
    <w:p w:rsidR="009A2583" w:rsidRPr="009A2583" w:rsidRDefault="009A2583" w:rsidP="009A2583">
      <w:r w:rsidRPr="009A2583">
        <w:t>- федерального компонента государственного стандарта основного общего образования,</w:t>
      </w:r>
    </w:p>
    <w:p w:rsidR="009A2583" w:rsidRPr="009A2583" w:rsidRDefault="009A2583" w:rsidP="009A2583">
      <w:r w:rsidRPr="009A2583">
        <w:t>- программы. Планирование учебного материала.  Математика . 5-6 классы. (авт.-сост. В. И. Жохов). М.: «Мнемозина», 2010;</w:t>
      </w:r>
    </w:p>
    <w:p w:rsidR="009A2583" w:rsidRPr="009A2583" w:rsidRDefault="009A2583" w:rsidP="009A2583">
      <w:r w:rsidRPr="009A2583"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230030">
        <w:t>азовательных учреждениях на 2015</w:t>
      </w:r>
      <w:r w:rsidRPr="009A2583">
        <w:t>-201</w:t>
      </w:r>
      <w:r w:rsidR="00230030">
        <w:t>6</w:t>
      </w:r>
      <w:r w:rsidRPr="009A2583">
        <w:t xml:space="preserve"> учебный год.</w:t>
      </w:r>
    </w:p>
    <w:p w:rsidR="009A2583" w:rsidRPr="009A2583" w:rsidRDefault="009A2583" w:rsidP="009A2583">
      <w:pPr>
        <w:rPr>
          <w:b/>
          <w:i/>
          <w:u w:val="single"/>
        </w:rPr>
      </w:pPr>
      <w:r w:rsidRPr="009A2583">
        <w:rPr>
          <w:b/>
          <w:i/>
          <w:u w:val="single"/>
        </w:rPr>
        <w:t>Общая характеристика предмета</w:t>
      </w:r>
    </w:p>
    <w:p w:rsidR="009A2583" w:rsidRPr="009A2583" w:rsidRDefault="009A2583" w:rsidP="009A2583">
      <w:r w:rsidRPr="009A2583"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A2583" w:rsidRPr="009A2583" w:rsidRDefault="009A2583" w:rsidP="009A2583">
      <w:r w:rsidRPr="009A2583">
        <w:rPr>
          <w:i/>
          <w:u w:val="single"/>
        </w:rPr>
        <w:t>Место предмета в федеральном базисном учебном плане</w:t>
      </w:r>
      <w:r w:rsidRPr="009A2583">
        <w:t>: Согласно федеральному базисному учебному плану для образовательных  учреждений Российской Федерации на изучение математики на ступени основного общего образования отводится 6ч в неделю в 6 классах, всего 204 ч. Учебный год для учащихся 6 классов состоит из 35 учебных не</w:t>
      </w:r>
      <w:r w:rsidR="00AB043F">
        <w:t>дель, в связи с этим добавлено 6</w:t>
      </w:r>
      <w:r w:rsidRPr="009A2583">
        <w:t xml:space="preserve"> ч на повторение. Итого рабо</w:t>
      </w:r>
      <w:r w:rsidR="00AB043F">
        <w:t>чая программа  рассчитана на 210</w:t>
      </w:r>
      <w:r w:rsidRPr="009A2583">
        <w:t xml:space="preserve"> ч. </w:t>
      </w:r>
    </w:p>
    <w:p w:rsidR="009A2583" w:rsidRPr="009A2583" w:rsidRDefault="009A2583" w:rsidP="009A2583">
      <w:r w:rsidRPr="009A2583">
        <w:rPr>
          <w:i/>
          <w:u w:val="single"/>
        </w:rPr>
        <w:t>Программа рассчитана</w:t>
      </w:r>
      <w:r w:rsidRPr="009A2583">
        <w:t xml:space="preserve"> : количество часов в неделю: 6, всего 210 ч </w:t>
      </w:r>
    </w:p>
    <w:p w:rsidR="009A2583" w:rsidRPr="009A2583" w:rsidRDefault="009A2583" w:rsidP="009A2583">
      <w:pPr>
        <w:rPr>
          <w:u w:val="single"/>
        </w:rPr>
      </w:pPr>
      <w:r w:rsidRPr="009A2583">
        <w:t xml:space="preserve">Изучение математики в 6 классе направлено на достижение следующих </w:t>
      </w:r>
      <w:r w:rsidRPr="009A2583">
        <w:rPr>
          <w:u w:val="single"/>
        </w:rPr>
        <w:t>целей: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развить умение применять свойства натуральных чисел, связанные с делимостью чисел, сформировать понятие «признаки делимости» для нахождения делителей данного натурального числа, сформировать умение находить наибольший общий делитель и наименьшее общее кратное нескольких натуральных чисел;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сформировать понятие обыкновенной дроби, выявить взаимосвязи между десятичными и обыкновенными дробями, ввести понятие множества рациональных чисел;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развить умения планировать учебную деятельность при работе с правилами умножения и деления обыкновенных дробей; сформировать умения умножать и делить рациональные числа, находить часть от числа и целое по его части;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сформировать понятия «отношение», «пропорция», «процент» и умение применять их при решении различных задач;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сформировать умение выполнять сложение, вычитание и совместные арифметические действия с рациональными числами;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сформировать умение выполнять отдельные и совместные действия с рациональными числами, создать условия для развития умений планировать и контролировать деятельность при вычислении значений числовых выражений;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организовать деятельность учащихся по получению алгоритма решения линейных уравнений, сформировать умение решать некоторые линейные уравнения, формировать умение решать текстовые задачи с помощью уравнений,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ввести понятие системы координат на плоскости, сформировать умения отмечать на координатной плоскости точку с заданными координатами и определять координаты данной точки;</w:t>
      </w:r>
    </w:p>
    <w:p w:rsidR="009A2583" w:rsidRPr="009A2583" w:rsidRDefault="009A2583" w:rsidP="009A2583">
      <w:pPr>
        <w:numPr>
          <w:ilvl w:val="0"/>
          <w:numId w:val="1"/>
        </w:numPr>
      </w:pPr>
      <w:r w:rsidRPr="009A2583">
        <w:t>рассмотреть некоторые геометрические фигуры как абстрактные конструкции, обусловленные отношениями параллельности и перпендикулярности прямых.</w:t>
      </w:r>
    </w:p>
    <w:p w:rsidR="009A2583" w:rsidRPr="009A2583" w:rsidRDefault="009A2583" w:rsidP="009A2583">
      <w:r w:rsidRPr="009A2583">
        <w:t xml:space="preserve">В ходе преподавания математики в 6 классе, работы над формированием у учащихся перечисленных в программе знаний и умений, следует обратить внимание на то, чтобы они овладевали </w:t>
      </w:r>
      <w:r w:rsidRPr="009A2583">
        <w:rPr>
          <w:u w:val="single"/>
        </w:rPr>
        <w:t>умениями общего учебного характера,</w:t>
      </w:r>
      <w:r w:rsidRPr="009A2583">
        <w:t xml:space="preserve"> разнообразными способами деятельности, приобретали опыт:</w:t>
      </w:r>
    </w:p>
    <w:p w:rsidR="009A2583" w:rsidRPr="009A2583" w:rsidRDefault="009A2583" w:rsidP="009A2583">
      <w:r w:rsidRPr="009A2583">
        <w:t>-работы с математическими моделями, приемами их построения и исследования;</w:t>
      </w:r>
    </w:p>
    <w:p w:rsidR="009A2583" w:rsidRPr="009A2583" w:rsidRDefault="009A2583" w:rsidP="009A2583">
      <w:r w:rsidRPr="009A2583">
        <w:lastRenderedPageBreak/>
        <w:t>-методами исследования реального мира, умения действовать в нестандартных ситуациях;</w:t>
      </w:r>
    </w:p>
    <w:p w:rsidR="009A2583" w:rsidRPr="009A2583" w:rsidRDefault="009A2583" w:rsidP="009A2583">
      <w:r w:rsidRPr="009A2583"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A2583" w:rsidRPr="009A2583" w:rsidRDefault="009A2583" w:rsidP="009A2583">
      <w:r w:rsidRPr="009A2583"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A2583" w:rsidRPr="009A2583" w:rsidRDefault="009A2583" w:rsidP="009A2583">
      <w:r w:rsidRPr="009A2583">
        <w:t>-ясного, точного, грамотного изложения своих мыслей в устной и письменной речи;</w:t>
      </w:r>
    </w:p>
    <w:p w:rsidR="009A2583" w:rsidRPr="009A2583" w:rsidRDefault="009A2583" w:rsidP="009A2583">
      <w:r w:rsidRPr="009A2583"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9A2583" w:rsidRPr="009A2583" w:rsidRDefault="009A2583" w:rsidP="009A2583">
      <w:r w:rsidRPr="009A2583">
        <w:t xml:space="preserve">-проведения доказательных рассуждений, аргументации, выдвижения гипотез и их обоснования; </w:t>
      </w:r>
    </w:p>
    <w:p w:rsidR="009A2583" w:rsidRPr="009A2583" w:rsidRDefault="009A2583" w:rsidP="009A2583">
      <w:r w:rsidRPr="009A2583"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A2583" w:rsidRPr="009A2583" w:rsidRDefault="009A2583" w:rsidP="009A2583">
      <w:pPr>
        <w:rPr>
          <w:u w:val="single"/>
        </w:rPr>
      </w:pPr>
      <w:r w:rsidRPr="009A2583">
        <w:rPr>
          <w:u w:val="single"/>
        </w:rPr>
        <w:t>Результаты обучения.</w:t>
      </w:r>
    </w:p>
    <w:p w:rsidR="009A2583" w:rsidRDefault="009A2583" w:rsidP="009A2583">
      <w:r w:rsidRPr="009A2583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ученика.</w:t>
      </w:r>
    </w:p>
    <w:p w:rsidR="009A2583" w:rsidRDefault="00CC25FB" w:rsidP="009A2583">
      <w:r w:rsidRPr="00CC25FB">
        <w:t>Формы контроля: текущий, промежуточный и итоговый.</w:t>
      </w:r>
    </w:p>
    <w:p w:rsidR="00CC25FB" w:rsidRPr="00CC25FB" w:rsidRDefault="00CC25FB" w:rsidP="00CC25FB">
      <w:r w:rsidRPr="00CC25FB">
        <w:t>В процессе обучения используются   групповые формы работы, работа в парах, индивидуальная работа, фронтальная работа.</w:t>
      </w:r>
    </w:p>
    <w:p w:rsidR="00CC25FB" w:rsidRPr="00CC25FB" w:rsidRDefault="00CC25FB" w:rsidP="00CC25FB">
      <w:r w:rsidRPr="00CC25FB">
        <w:t xml:space="preserve"> Методы: проблемный, частично-поисковый, репродуктивный, исследовательский. </w:t>
      </w:r>
    </w:p>
    <w:p w:rsidR="00E773F6" w:rsidRDefault="00E773F6" w:rsidP="00E773F6">
      <w:pPr>
        <w:rPr>
          <w:b/>
        </w:rPr>
      </w:pPr>
    </w:p>
    <w:p w:rsidR="00E773F6" w:rsidRDefault="00E773F6" w:rsidP="00E773F6">
      <w:pPr>
        <w:rPr>
          <w:b/>
        </w:rPr>
      </w:pPr>
    </w:p>
    <w:p w:rsidR="00E773F6" w:rsidRDefault="00E773F6" w:rsidP="00E773F6">
      <w:pPr>
        <w:rPr>
          <w:b/>
        </w:rPr>
      </w:pPr>
    </w:p>
    <w:p w:rsidR="00E773F6" w:rsidRDefault="00E773F6" w:rsidP="00E773F6">
      <w:pPr>
        <w:rPr>
          <w:b/>
        </w:rPr>
      </w:pPr>
    </w:p>
    <w:p w:rsidR="00E773F6" w:rsidRPr="00E773F6" w:rsidRDefault="00492059" w:rsidP="00E773F6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E773F6">
        <w:rPr>
          <w:b/>
        </w:rPr>
        <w:t>СОДЕРЖАНИЕ КУРСА</w:t>
      </w:r>
      <w:r w:rsidR="00E773F6" w:rsidRPr="00E773F6">
        <w:rPr>
          <w:b/>
        </w:rPr>
        <w:t>.</w:t>
      </w:r>
    </w:p>
    <w:p w:rsidR="00E773F6" w:rsidRPr="00E773F6" w:rsidRDefault="00E773F6" w:rsidP="00E773F6">
      <w:pPr>
        <w:rPr>
          <w:b/>
        </w:rPr>
      </w:pP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Делимость чисел.</w:t>
      </w:r>
    </w:p>
    <w:p w:rsidR="00E773F6" w:rsidRPr="00E773F6" w:rsidRDefault="00E773F6" w:rsidP="00E773F6">
      <w:r w:rsidRPr="00E773F6">
        <w:t>Делители и кратные. Признаки делимости на 2; 3; 5; 10. Простые и составные числа. Разложение натурального числа на простые множители.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Сложение и вычитание дробей с разными знаменателями.</w:t>
      </w:r>
    </w:p>
    <w:p w:rsidR="00E773F6" w:rsidRPr="00E773F6" w:rsidRDefault="00E773F6" w:rsidP="00E773F6">
      <w:r w:rsidRPr="00E773F6">
        <w:t>Основное свойство дроби. Сокращение дробей. Приведение дробей к общему знаменателю. Сравнение дробей. Сложение и вычитание дробей. Решение текстовых задач.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Умножение и деление обыкновенных дробей.</w:t>
      </w:r>
    </w:p>
    <w:p w:rsidR="00E773F6" w:rsidRPr="00E773F6" w:rsidRDefault="00E773F6" w:rsidP="00E773F6">
      <w:r w:rsidRPr="00E773F6">
        <w:t>Умножение и деление обыкновенных дробей. Основные задачи на дроби.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Отношения и пропорции.</w:t>
      </w:r>
    </w:p>
    <w:p w:rsidR="00E773F6" w:rsidRPr="00E773F6" w:rsidRDefault="00E773F6" w:rsidP="00E773F6">
      <w:r w:rsidRPr="00E773F6">
        <w:t>Пропорции. Основное свойство пропорции. Решение задач с помощью пропорций. Понятия о прямой и обратной пропорциональностях величин. Масштаб. Формулы длины окружности и площади круга. Шар.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Положительные и отрицательные числа.</w:t>
      </w:r>
    </w:p>
    <w:p w:rsidR="00E773F6" w:rsidRPr="00E773F6" w:rsidRDefault="00E773F6" w:rsidP="00E773F6">
      <w:r w:rsidRPr="00E773F6"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Сложение и вычитание положительных и отрицательных чисел.</w:t>
      </w:r>
    </w:p>
    <w:p w:rsidR="00E773F6" w:rsidRPr="00E773F6" w:rsidRDefault="00E773F6" w:rsidP="00E773F6">
      <w:r w:rsidRPr="00E773F6">
        <w:t>Сложение и вычитание положительных и отрицательных чисел.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Умножение и деление положительных и отрицательных чисел.</w:t>
      </w:r>
    </w:p>
    <w:p w:rsidR="00E773F6" w:rsidRPr="00E773F6" w:rsidRDefault="00E773F6" w:rsidP="00E773F6">
      <w:r w:rsidRPr="00E773F6"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lastRenderedPageBreak/>
        <w:t>Решение уравнений.</w:t>
      </w:r>
    </w:p>
    <w:p w:rsidR="00E773F6" w:rsidRPr="00E773F6" w:rsidRDefault="00E773F6" w:rsidP="00E773F6">
      <w:r w:rsidRPr="00E773F6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E773F6" w:rsidRPr="00E773F6" w:rsidRDefault="00E773F6" w:rsidP="00E773F6">
      <w:pPr>
        <w:rPr>
          <w:b/>
        </w:rPr>
      </w:pPr>
      <w:r w:rsidRPr="00E773F6">
        <w:rPr>
          <w:b/>
        </w:rPr>
        <w:t>Координаты на плоскости.</w:t>
      </w:r>
    </w:p>
    <w:p w:rsidR="00E773F6" w:rsidRPr="00E773F6" w:rsidRDefault="00E773F6" w:rsidP="00E773F6">
      <w:r w:rsidRPr="00E773F6"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E773F6" w:rsidRPr="00E773F6" w:rsidRDefault="00DB2EE3" w:rsidP="00E773F6">
      <w:pPr>
        <w:rPr>
          <w:b/>
        </w:rPr>
      </w:pPr>
      <w:r>
        <w:rPr>
          <w:b/>
        </w:rPr>
        <w:t>Итоговое повторение курса 5-6 класса.</w:t>
      </w:r>
    </w:p>
    <w:p w:rsidR="00E773F6" w:rsidRPr="00E773F6" w:rsidRDefault="00E773F6" w:rsidP="00E773F6"/>
    <w:p w:rsidR="009C7C9D" w:rsidRDefault="009C7C9D"/>
    <w:p w:rsidR="006A676B" w:rsidRPr="00F517DE" w:rsidRDefault="00F517DE" w:rsidP="006A676B">
      <w:pPr>
        <w:rPr>
          <w:b/>
        </w:rPr>
      </w:pPr>
      <w:r w:rsidRPr="00F517DE">
        <w:rPr>
          <w:b/>
        </w:rPr>
        <w:t xml:space="preserve">                                                </w:t>
      </w:r>
      <w:r w:rsidR="006A676B" w:rsidRPr="00F517DE">
        <w:rPr>
          <w:b/>
        </w:rPr>
        <w:t>Структура изучаемого предмета</w:t>
      </w:r>
    </w:p>
    <w:p w:rsidR="006A676B" w:rsidRPr="00F517DE" w:rsidRDefault="006A676B" w:rsidP="006A676B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5"/>
        <w:gridCol w:w="4991"/>
        <w:gridCol w:w="3719"/>
      </w:tblGrid>
      <w:tr w:rsidR="006A676B" w:rsidRPr="009A2583" w:rsidTr="00865D04">
        <w:tc>
          <w:tcPr>
            <w:tcW w:w="635" w:type="dxa"/>
          </w:tcPr>
          <w:p w:rsidR="006A676B" w:rsidRPr="009A2583" w:rsidRDefault="006A676B" w:rsidP="00865D04">
            <w:r w:rsidRPr="009A2583">
              <w:t>№</w:t>
            </w:r>
          </w:p>
        </w:tc>
        <w:tc>
          <w:tcPr>
            <w:tcW w:w="4991" w:type="dxa"/>
          </w:tcPr>
          <w:p w:rsidR="006A676B" w:rsidRPr="009A2583" w:rsidRDefault="006A676B" w:rsidP="00865D04">
            <w:r w:rsidRPr="009A2583">
              <w:t>Наименование раздела</w:t>
            </w:r>
          </w:p>
        </w:tc>
        <w:tc>
          <w:tcPr>
            <w:tcW w:w="3719" w:type="dxa"/>
          </w:tcPr>
          <w:p w:rsidR="006A676B" w:rsidRPr="009A2583" w:rsidRDefault="006A676B" w:rsidP="00865D04">
            <w:r w:rsidRPr="009A2583">
              <w:t>Количество часов</w:t>
            </w:r>
          </w:p>
          <w:p w:rsidR="006A676B" w:rsidRPr="009A2583" w:rsidRDefault="006A676B" w:rsidP="00865D04">
            <w:r>
              <w:t>Всего      Теоретич</w:t>
            </w:r>
            <w:r w:rsidR="00276C90">
              <w:t xml:space="preserve">    </w:t>
            </w:r>
            <w:r>
              <w:t xml:space="preserve"> Контр</w:t>
            </w:r>
          </w:p>
        </w:tc>
      </w:tr>
      <w:tr w:rsidR="006A676B" w:rsidRPr="009A2583" w:rsidTr="00865D04">
        <w:tc>
          <w:tcPr>
            <w:tcW w:w="635" w:type="dxa"/>
          </w:tcPr>
          <w:p w:rsidR="006A676B" w:rsidRPr="009A2583" w:rsidRDefault="006A676B" w:rsidP="00865D04">
            <w:r w:rsidRPr="009A2583">
              <w:t>1</w:t>
            </w:r>
          </w:p>
          <w:p w:rsidR="006A676B" w:rsidRPr="009A2583" w:rsidRDefault="006A676B" w:rsidP="00865D04">
            <w:r w:rsidRPr="009A2583">
              <w:t>2</w:t>
            </w:r>
          </w:p>
          <w:p w:rsidR="006A676B" w:rsidRPr="009A2583" w:rsidRDefault="006A676B" w:rsidP="00865D04"/>
          <w:p w:rsidR="006A676B" w:rsidRPr="009A2583" w:rsidRDefault="006A676B" w:rsidP="00865D04">
            <w:r w:rsidRPr="009A2583">
              <w:t>3</w:t>
            </w:r>
          </w:p>
          <w:p w:rsidR="006A676B" w:rsidRPr="009A2583" w:rsidRDefault="006A676B" w:rsidP="00865D04">
            <w:r w:rsidRPr="009A2583">
              <w:t>4</w:t>
            </w:r>
          </w:p>
          <w:p w:rsidR="006A676B" w:rsidRPr="009A2583" w:rsidRDefault="006A676B" w:rsidP="00865D04">
            <w:r w:rsidRPr="009A2583">
              <w:t>5</w:t>
            </w:r>
          </w:p>
          <w:p w:rsidR="006A676B" w:rsidRPr="009A2583" w:rsidRDefault="006A676B" w:rsidP="00865D04">
            <w:r w:rsidRPr="009A2583">
              <w:t>6</w:t>
            </w:r>
          </w:p>
          <w:p w:rsidR="006A676B" w:rsidRPr="009A2583" w:rsidRDefault="006A676B" w:rsidP="00865D04"/>
          <w:p w:rsidR="006A676B" w:rsidRDefault="006A676B" w:rsidP="00865D04">
            <w:r w:rsidRPr="009A2583">
              <w:t>7</w:t>
            </w:r>
          </w:p>
          <w:p w:rsidR="006A676B" w:rsidRPr="009A2583" w:rsidRDefault="006A676B" w:rsidP="00865D04"/>
          <w:p w:rsidR="006A676B" w:rsidRPr="009A2583" w:rsidRDefault="006A676B" w:rsidP="00865D04">
            <w:r w:rsidRPr="009A2583">
              <w:t>8</w:t>
            </w:r>
          </w:p>
          <w:p w:rsidR="006A676B" w:rsidRPr="009A2583" w:rsidRDefault="006A676B" w:rsidP="00865D04">
            <w:r w:rsidRPr="009A2583">
              <w:t>9</w:t>
            </w:r>
          </w:p>
          <w:p w:rsidR="006A676B" w:rsidRDefault="006A676B" w:rsidP="00865D04">
            <w:r w:rsidRPr="009A2583">
              <w:t>10</w:t>
            </w:r>
          </w:p>
          <w:p w:rsidR="00276C90" w:rsidRPr="009A2583" w:rsidRDefault="00276C90" w:rsidP="00865D04">
            <w:r>
              <w:t>11</w:t>
            </w:r>
          </w:p>
          <w:p w:rsidR="006A676B" w:rsidRPr="009A2583" w:rsidRDefault="006A676B" w:rsidP="00865D04"/>
        </w:tc>
        <w:tc>
          <w:tcPr>
            <w:tcW w:w="4991" w:type="dxa"/>
          </w:tcPr>
          <w:p w:rsidR="006A676B" w:rsidRPr="009A2583" w:rsidRDefault="006A676B" w:rsidP="00865D04">
            <w:r w:rsidRPr="009A2583">
              <w:t>Делимость чисел</w:t>
            </w:r>
          </w:p>
          <w:p w:rsidR="006A676B" w:rsidRPr="009A2583" w:rsidRDefault="006A676B" w:rsidP="00865D04">
            <w:r w:rsidRPr="009A2583">
              <w:t xml:space="preserve"> Сложение и вычитание дробей с разными знаменателями</w:t>
            </w:r>
          </w:p>
          <w:p w:rsidR="006A676B" w:rsidRPr="009A2583" w:rsidRDefault="006A676B" w:rsidP="00865D04">
            <w:r w:rsidRPr="009A2583">
              <w:t>Умножение и деление обыкновенных дробей</w:t>
            </w:r>
          </w:p>
          <w:p w:rsidR="006A676B" w:rsidRPr="009A2583" w:rsidRDefault="006A676B" w:rsidP="00865D04">
            <w:r w:rsidRPr="009A2583">
              <w:t>Отношения и пропорции</w:t>
            </w:r>
          </w:p>
          <w:p w:rsidR="006A676B" w:rsidRPr="009A2583" w:rsidRDefault="006A676B" w:rsidP="00865D04">
            <w:r w:rsidRPr="009A2583">
              <w:t>Положительные и отрицательные числа</w:t>
            </w:r>
          </w:p>
          <w:p w:rsidR="006A676B" w:rsidRPr="009A2583" w:rsidRDefault="006A676B" w:rsidP="00865D04">
            <w:r w:rsidRPr="009A2583">
              <w:t>Сложение и вычитание положительных и отрицательных чисел</w:t>
            </w:r>
          </w:p>
          <w:p w:rsidR="006A676B" w:rsidRPr="009A2583" w:rsidRDefault="006A676B" w:rsidP="00865D04">
            <w:r w:rsidRPr="009A2583">
              <w:t>Умножение и деление положительных и отрицательных чисел</w:t>
            </w:r>
          </w:p>
          <w:p w:rsidR="006A676B" w:rsidRPr="009A2583" w:rsidRDefault="006A676B" w:rsidP="00865D04">
            <w:r w:rsidRPr="009A2583">
              <w:t>Решение уравнений</w:t>
            </w:r>
          </w:p>
          <w:p w:rsidR="006A676B" w:rsidRPr="009A2583" w:rsidRDefault="006A676B" w:rsidP="00865D04">
            <w:r w:rsidRPr="009A2583">
              <w:t>Координаты на плоскости</w:t>
            </w:r>
          </w:p>
          <w:p w:rsidR="00893935" w:rsidRPr="00893935" w:rsidRDefault="00893935" w:rsidP="00893935">
            <w:pPr>
              <w:rPr>
                <w:color w:val="000000" w:themeColor="text1"/>
              </w:rPr>
            </w:pPr>
            <w:r w:rsidRPr="00893935">
              <w:rPr>
                <w:color w:val="000000" w:themeColor="text1"/>
              </w:rPr>
              <w:t>Итоговое повторение курса 5-6 класса.</w:t>
            </w:r>
          </w:p>
          <w:p w:rsidR="006A676B" w:rsidRPr="00276C90" w:rsidRDefault="00276C90" w:rsidP="00276C90">
            <w:r>
              <w:t>Резерв</w:t>
            </w:r>
          </w:p>
        </w:tc>
        <w:tc>
          <w:tcPr>
            <w:tcW w:w="3719" w:type="dxa"/>
          </w:tcPr>
          <w:p w:rsidR="006A676B" w:rsidRPr="009A2583" w:rsidRDefault="006A676B" w:rsidP="00865D04">
            <w:r w:rsidRPr="009A2583">
              <w:t>24               23                     1</w:t>
            </w:r>
          </w:p>
          <w:p w:rsidR="006A676B" w:rsidRPr="009A2583" w:rsidRDefault="006A676B" w:rsidP="00865D04">
            <w:r w:rsidRPr="009A2583">
              <w:t>26               24                     2</w:t>
            </w:r>
          </w:p>
          <w:p w:rsidR="006A676B" w:rsidRPr="009A2583" w:rsidRDefault="006A676B" w:rsidP="00865D04"/>
          <w:p w:rsidR="006A676B" w:rsidRPr="009A2583" w:rsidRDefault="006A676B" w:rsidP="00865D04">
            <w:r w:rsidRPr="009A2583">
              <w:t>37               34                     3</w:t>
            </w:r>
          </w:p>
          <w:p w:rsidR="006A676B" w:rsidRPr="009A2583" w:rsidRDefault="006A676B" w:rsidP="00865D04">
            <w:r w:rsidRPr="009A2583">
              <w:t>21               19                     2</w:t>
            </w:r>
          </w:p>
          <w:p w:rsidR="006A676B" w:rsidRPr="009A2583" w:rsidRDefault="006A676B" w:rsidP="00865D04">
            <w:r w:rsidRPr="009A2583">
              <w:t>16               15                     1</w:t>
            </w:r>
          </w:p>
          <w:p w:rsidR="006A676B" w:rsidRPr="009A2583" w:rsidRDefault="006A676B" w:rsidP="00865D04">
            <w:r w:rsidRPr="009A2583">
              <w:t>13               12                     1</w:t>
            </w:r>
          </w:p>
          <w:p w:rsidR="006A676B" w:rsidRPr="009A2583" w:rsidRDefault="006A676B" w:rsidP="00865D04"/>
          <w:p w:rsidR="006A676B" w:rsidRDefault="006A676B" w:rsidP="00865D04">
            <w:r w:rsidRPr="009A2583">
              <w:t>15               14                     1</w:t>
            </w:r>
          </w:p>
          <w:p w:rsidR="006A676B" w:rsidRPr="009A2583" w:rsidRDefault="006A676B" w:rsidP="00865D04"/>
          <w:p w:rsidR="006A676B" w:rsidRPr="009A2583" w:rsidRDefault="006A676B" w:rsidP="00865D04">
            <w:r w:rsidRPr="009A2583">
              <w:t>16               14                     2</w:t>
            </w:r>
          </w:p>
          <w:p w:rsidR="006A676B" w:rsidRPr="009A2583" w:rsidRDefault="006A676B" w:rsidP="00865D04">
            <w:r w:rsidRPr="009A2583">
              <w:t>16               15                     1</w:t>
            </w:r>
          </w:p>
          <w:p w:rsidR="00276C90" w:rsidRDefault="00255271" w:rsidP="00865D04">
            <w:r>
              <w:t>16               15</w:t>
            </w:r>
            <w:r w:rsidR="006A676B" w:rsidRPr="009A2583">
              <w:t xml:space="preserve">                    1</w:t>
            </w:r>
          </w:p>
          <w:p w:rsidR="006A676B" w:rsidRPr="00276C90" w:rsidRDefault="00276C90" w:rsidP="00276C90">
            <w:r>
              <w:t>6</w:t>
            </w:r>
          </w:p>
        </w:tc>
      </w:tr>
    </w:tbl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/>
    <w:p w:rsidR="005C52B2" w:rsidRDefault="005C52B2">
      <w:pPr>
        <w:sectPr w:rsidR="005C5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2D1" w:rsidRPr="00B072D1" w:rsidRDefault="00B072D1" w:rsidP="00B072D1">
      <w:pPr>
        <w:jc w:val="center"/>
        <w:rPr>
          <w:b/>
          <w:caps/>
          <w:sz w:val="28"/>
          <w:szCs w:val="28"/>
        </w:rPr>
      </w:pPr>
      <w:r w:rsidRPr="00B072D1">
        <w:rPr>
          <w:b/>
          <w:caps/>
          <w:sz w:val="28"/>
          <w:szCs w:val="28"/>
        </w:rPr>
        <w:lastRenderedPageBreak/>
        <w:t>КАЛЕНДАРНО-тематическое планирование</w:t>
      </w:r>
    </w:p>
    <w:p w:rsidR="00B072D1" w:rsidRPr="00B072D1" w:rsidRDefault="00B072D1" w:rsidP="00B072D1">
      <w:pPr>
        <w:jc w:val="center"/>
        <w:rPr>
          <w:b/>
          <w:caps/>
          <w:sz w:val="28"/>
          <w:szCs w:val="28"/>
        </w:rPr>
      </w:pPr>
      <w:r w:rsidRPr="00B072D1">
        <w:rPr>
          <w:b/>
          <w:caps/>
          <w:sz w:val="28"/>
          <w:szCs w:val="28"/>
        </w:rPr>
        <w:t>учебного материала  в  6 классе  по математике</w:t>
      </w:r>
    </w:p>
    <w:p w:rsidR="00B072D1" w:rsidRPr="00B072D1" w:rsidRDefault="00B072D1" w:rsidP="00B072D1">
      <w:pPr>
        <w:jc w:val="center"/>
        <w:outlineLvl w:val="0"/>
      </w:pPr>
      <w:r w:rsidRPr="00B072D1">
        <w:t>Учебник: «Математика, 6»</w:t>
      </w:r>
    </w:p>
    <w:p w:rsidR="00B072D1" w:rsidRPr="00B072D1" w:rsidRDefault="00B072D1" w:rsidP="00B072D1">
      <w:pPr>
        <w:jc w:val="center"/>
      </w:pPr>
      <w:r w:rsidRPr="00B072D1">
        <w:t>Авторы : Н.Я. Виленкин, В.И. Жохов, А.С. Чесноков, С.И. Шварцбурд,</w:t>
      </w:r>
    </w:p>
    <w:p w:rsidR="00B072D1" w:rsidRPr="00B072D1" w:rsidRDefault="00B072D1" w:rsidP="00B072D1">
      <w:pPr>
        <w:jc w:val="center"/>
        <w:rPr>
          <w:sz w:val="36"/>
          <w:szCs w:val="36"/>
        </w:rPr>
      </w:pPr>
    </w:p>
    <w:p w:rsidR="00B072D1" w:rsidRPr="00B072D1" w:rsidRDefault="00B072D1" w:rsidP="00B072D1"/>
    <w:tbl>
      <w:tblPr>
        <w:tblW w:w="31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984"/>
        <w:gridCol w:w="3402"/>
        <w:gridCol w:w="624"/>
        <w:gridCol w:w="2637"/>
        <w:gridCol w:w="2268"/>
        <w:gridCol w:w="3402"/>
        <w:gridCol w:w="836"/>
        <w:gridCol w:w="129"/>
        <w:gridCol w:w="153"/>
        <w:gridCol w:w="1804"/>
        <w:gridCol w:w="258"/>
        <w:gridCol w:w="305"/>
        <w:gridCol w:w="1523"/>
        <w:gridCol w:w="386"/>
        <w:gridCol w:w="458"/>
        <w:gridCol w:w="1242"/>
        <w:gridCol w:w="515"/>
        <w:gridCol w:w="610"/>
        <w:gridCol w:w="961"/>
        <w:gridCol w:w="644"/>
        <w:gridCol w:w="764"/>
        <w:gridCol w:w="678"/>
        <w:gridCol w:w="128"/>
        <w:gridCol w:w="516"/>
        <w:gridCol w:w="198"/>
        <w:gridCol w:w="849"/>
        <w:gridCol w:w="658"/>
        <w:gridCol w:w="774"/>
        <w:gridCol w:w="935"/>
      </w:tblGrid>
      <w:tr w:rsidR="00952B53" w:rsidRPr="00B072D1" w:rsidTr="000B76DF">
        <w:trPr>
          <w:gridAfter w:val="23"/>
          <w:wAfter w:w="15324" w:type="dxa"/>
          <w:trHeight w:val="290"/>
        </w:trPr>
        <w:tc>
          <w:tcPr>
            <w:tcW w:w="851" w:type="dxa"/>
            <w:vMerge w:val="restart"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№ </w:t>
            </w:r>
          </w:p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9" w:type="dxa"/>
            <w:vMerge w:val="restart"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Учебная неделя</w:t>
            </w:r>
          </w:p>
        </w:tc>
        <w:tc>
          <w:tcPr>
            <w:tcW w:w="1984" w:type="dxa"/>
            <w:vMerge w:val="restart"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Название  раздела, </w:t>
            </w:r>
          </w:p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52B53" w:rsidRPr="00426C53" w:rsidRDefault="00952B53" w:rsidP="00952B5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624" w:type="dxa"/>
            <w:tcBorders>
              <w:bottom w:val="nil"/>
            </w:tcBorders>
          </w:tcPr>
          <w:p w:rsidR="00952B53" w:rsidRPr="00426C53" w:rsidRDefault="00426C53" w:rsidP="00952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  <w:r w:rsidR="00952B53" w:rsidRPr="00426C53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637" w:type="dxa"/>
            <w:tcBorders>
              <w:bottom w:val="nil"/>
            </w:tcBorders>
          </w:tcPr>
          <w:p w:rsidR="00952B53" w:rsidRPr="00426C53" w:rsidRDefault="00952B53" w:rsidP="00952B53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68" w:type="dxa"/>
            <w:tcBorders>
              <w:bottom w:val="nil"/>
            </w:tcBorders>
          </w:tcPr>
          <w:p w:rsidR="00952B53" w:rsidRPr="00426C53" w:rsidRDefault="00952B53" w:rsidP="00952B53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B53" w:rsidRPr="00426C53" w:rsidRDefault="00952B53" w:rsidP="00952B53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bCs/>
                <w:iCs/>
                <w:sz w:val="20"/>
                <w:szCs w:val="20"/>
              </w:rPr>
              <w:t>Формы и методы  работы на уроке</w:t>
            </w:r>
          </w:p>
        </w:tc>
      </w:tr>
      <w:tr w:rsidR="00952B53" w:rsidRPr="00B072D1" w:rsidTr="000B76DF">
        <w:trPr>
          <w:gridAfter w:val="23"/>
          <w:wAfter w:w="15324" w:type="dxa"/>
          <w:trHeight w:val="275"/>
        </w:trPr>
        <w:tc>
          <w:tcPr>
            <w:tcW w:w="851" w:type="dxa"/>
            <w:vMerge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52B53" w:rsidRPr="00426C53" w:rsidRDefault="00952B53" w:rsidP="00952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2B53" w:rsidRPr="00B072D1" w:rsidTr="000B76DF">
        <w:trPr>
          <w:gridAfter w:val="23"/>
          <w:wAfter w:w="15324" w:type="dxa"/>
          <w:trHeight w:val="147"/>
        </w:trPr>
        <w:tc>
          <w:tcPr>
            <w:tcW w:w="15877" w:type="dxa"/>
            <w:gridSpan w:val="8"/>
          </w:tcPr>
          <w:p w:rsidR="00952B53" w:rsidRPr="00426C53" w:rsidRDefault="00952B53" w:rsidP="00952B53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   </w:t>
            </w:r>
            <w:r w:rsidR="003E2D14" w:rsidRPr="00426C5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426C53">
              <w:rPr>
                <w:b/>
                <w:sz w:val="20"/>
                <w:szCs w:val="20"/>
              </w:rPr>
              <w:t>§ 1. Делимость чисел      24</w:t>
            </w:r>
          </w:p>
          <w:p w:rsidR="00952B53" w:rsidRPr="00426C53" w:rsidRDefault="00952B53" w:rsidP="00952B53">
            <w:pPr>
              <w:rPr>
                <w:b/>
                <w:sz w:val="20"/>
                <w:szCs w:val="20"/>
              </w:rPr>
            </w:pP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делителя.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делители.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2/2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кратного  натуральногочисла.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кратные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делителя и кратного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делители и кратные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4/4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10, на 5 и на 2.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10.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10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5/5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10, на 5 и на 2.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5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5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Исследовательский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6/6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10, на 5 и на 2.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2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2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</w:p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7/7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9 и на 3.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9.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9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8/8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9 и на 3.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3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3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9/9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Признаки делимости на 9 и на 3.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3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3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10/10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Простые и составные числа.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простых и составных чисел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простые и составные числа, пользоваться таблицей простых чисел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F5746" w:rsidRPr="00B072D1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11/11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простых и составных чисел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простые и составные числа, пользоваться таблицей простых чисел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F574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12/12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3402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простых и составных чисел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простые и составные числа, пользоваться таблицей простых чисел</w:t>
            </w: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F574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13/13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3402" w:type="dxa"/>
          </w:tcPr>
          <w:p w:rsidR="00F266B6" w:rsidRPr="00426C53" w:rsidRDefault="00F266B6" w:rsidP="00F266B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алгоритм разложения на простые множители</w:t>
            </w:r>
          </w:p>
          <w:p w:rsidR="00F266B6" w:rsidRPr="00426C53" w:rsidRDefault="00F266B6" w:rsidP="00F266B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алгоритм разложения на простые множители</w:t>
            </w:r>
          </w:p>
          <w:p w:rsidR="00F266B6" w:rsidRPr="00426C53" w:rsidRDefault="00F266B6" w:rsidP="00F266B6">
            <w:pPr>
              <w:rPr>
                <w:sz w:val="20"/>
                <w:szCs w:val="20"/>
              </w:rPr>
            </w:pPr>
          </w:p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F574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14/14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3402" w:type="dxa"/>
          </w:tcPr>
          <w:p w:rsidR="00F266B6" w:rsidRPr="00426C53" w:rsidRDefault="00F266B6" w:rsidP="00F266B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алгоритм разложения на простые множители</w:t>
            </w:r>
          </w:p>
          <w:p w:rsidR="00F266B6" w:rsidRPr="00426C53" w:rsidRDefault="00F266B6" w:rsidP="00F266B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алгоритм разложения на простые множители</w:t>
            </w:r>
          </w:p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F574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15/15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3402" w:type="dxa"/>
          </w:tcPr>
          <w:p w:rsidR="00DF3BD7" w:rsidRPr="00426C53" w:rsidRDefault="00DF3BD7" w:rsidP="00DF3BD7">
            <w:pPr>
              <w:ind w:left="360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алгоритм разложения на простые множители</w:t>
            </w:r>
          </w:p>
          <w:p w:rsidR="00DF3BD7" w:rsidRPr="00426C53" w:rsidRDefault="00DF3BD7" w:rsidP="00DF3BD7">
            <w:pPr>
              <w:ind w:left="360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алгоритм разложения на простые множители</w:t>
            </w:r>
          </w:p>
          <w:p w:rsidR="00DF5746" w:rsidRPr="00426C53" w:rsidRDefault="00DF5746" w:rsidP="00F266B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F574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16/16</w:t>
            </w:r>
          </w:p>
        </w:tc>
        <w:tc>
          <w:tcPr>
            <w:tcW w:w="709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3402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наибольший общий делитель.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наибольший общий делитель</w:t>
            </w:r>
          </w:p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DF5746" w:rsidRPr="00426C53" w:rsidRDefault="00DF5746" w:rsidP="00DF574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DF574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6" w:rsidRPr="00426C53" w:rsidRDefault="00DF574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842B90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17/17</w:t>
            </w:r>
          </w:p>
        </w:tc>
        <w:tc>
          <w:tcPr>
            <w:tcW w:w="709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3402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наиб. общего делителя, взаимно простых чисел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наиб. общий делитель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842B90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18/18</w:t>
            </w:r>
          </w:p>
        </w:tc>
        <w:tc>
          <w:tcPr>
            <w:tcW w:w="709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3402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наиб. общего делителя, взаимно простых чисел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наиб. общий делитель</w:t>
            </w:r>
          </w:p>
        </w:tc>
        <w:tc>
          <w:tcPr>
            <w:tcW w:w="624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842B90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19/19</w:t>
            </w:r>
          </w:p>
        </w:tc>
        <w:tc>
          <w:tcPr>
            <w:tcW w:w="709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3402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наиб. общего делителя, взаимно простых чисел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наиб. общий делитель</w:t>
            </w:r>
          </w:p>
        </w:tc>
        <w:tc>
          <w:tcPr>
            <w:tcW w:w="624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842B90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20/20</w:t>
            </w:r>
          </w:p>
        </w:tc>
        <w:tc>
          <w:tcPr>
            <w:tcW w:w="709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3402" w:type="dxa"/>
          </w:tcPr>
          <w:p w:rsidR="00842B90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наименьшего общего кратного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наим. общее кратное</w:t>
            </w:r>
          </w:p>
        </w:tc>
        <w:tc>
          <w:tcPr>
            <w:tcW w:w="624" w:type="dxa"/>
          </w:tcPr>
          <w:p w:rsidR="00842B90" w:rsidRPr="00426C53" w:rsidRDefault="00842B90" w:rsidP="00842B90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842B9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0" w:rsidRPr="00426C53" w:rsidRDefault="00842B90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21/21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3402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наименьшего общего кратного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наим. общее кратное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22/22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3402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алгоритм нахождения наименьшего общего кратного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наим. общее кратное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23/23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3402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алгоритм нахождения наименьшего общего кратного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наим. общее кратное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24/24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 работа №1 по теме: «Делимость чисел»</w:t>
            </w:r>
          </w:p>
        </w:tc>
        <w:tc>
          <w:tcPr>
            <w:tcW w:w="3402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обобщать и систематизировать знания по пройденной теме.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52008E" w:rsidP="000B76DF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15877" w:type="dxa"/>
            <w:gridSpan w:val="8"/>
          </w:tcPr>
          <w:p w:rsidR="00F9281A" w:rsidRPr="00426C53" w:rsidRDefault="00120493" w:rsidP="00F9281A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F9281A" w:rsidRPr="00426C53">
              <w:rPr>
                <w:b/>
                <w:sz w:val="20"/>
                <w:szCs w:val="20"/>
              </w:rPr>
              <w:t>§ 2.Сложение и вычитание дробей с разными знаменателями     26</w:t>
            </w:r>
          </w:p>
          <w:p w:rsidR="00F9281A" w:rsidRPr="00426C53" w:rsidRDefault="00F9281A" w:rsidP="00F9281A">
            <w:pPr>
              <w:rPr>
                <w:b/>
                <w:sz w:val="20"/>
                <w:szCs w:val="20"/>
              </w:rPr>
            </w:pPr>
          </w:p>
        </w:tc>
      </w:tr>
      <w:tr w:rsidR="00F9281A" w:rsidRPr="00426C53" w:rsidTr="000B76DF">
        <w:trPr>
          <w:gridAfter w:val="23"/>
          <w:wAfter w:w="15324" w:type="dxa"/>
          <w:trHeight w:val="294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25/1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Основное свойство дроби.</w:t>
            </w:r>
          </w:p>
        </w:tc>
        <w:tc>
          <w:tcPr>
            <w:tcW w:w="3402" w:type="dxa"/>
          </w:tcPr>
          <w:p w:rsidR="00AB2FF0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основное св-во дроби</w:t>
            </w:r>
          </w:p>
          <w:p w:rsidR="00F9281A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равные дроби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294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26/2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Основное свойство дроби.</w:t>
            </w:r>
          </w:p>
        </w:tc>
        <w:tc>
          <w:tcPr>
            <w:tcW w:w="3402" w:type="dxa"/>
          </w:tcPr>
          <w:p w:rsidR="00AB2FF0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основное св-во дроби</w:t>
            </w:r>
          </w:p>
          <w:p w:rsidR="00AB2FF0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равные дроби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294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27/3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Основное свойство дроби.</w:t>
            </w:r>
          </w:p>
        </w:tc>
        <w:tc>
          <w:tcPr>
            <w:tcW w:w="3402" w:type="dxa"/>
          </w:tcPr>
          <w:p w:rsidR="00AB2FF0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основное св-во дроби</w:t>
            </w:r>
          </w:p>
          <w:p w:rsidR="00F9281A" w:rsidRPr="00426C53" w:rsidRDefault="00AB2FF0" w:rsidP="00AB2FF0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равные дроби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F9281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28/4</w:t>
            </w:r>
          </w:p>
        </w:tc>
        <w:tc>
          <w:tcPr>
            <w:tcW w:w="709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Сокращение  дробей.</w:t>
            </w:r>
          </w:p>
        </w:tc>
        <w:tc>
          <w:tcPr>
            <w:tcW w:w="3402" w:type="dxa"/>
          </w:tcPr>
          <w:p w:rsidR="00F9281A" w:rsidRPr="00426C53" w:rsidRDefault="006841C7" w:rsidP="006841C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сократимых и несократимых дробей</w:t>
            </w:r>
          </w:p>
          <w:p w:rsidR="006841C7" w:rsidRPr="00426C53" w:rsidRDefault="006841C7" w:rsidP="006841C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сокращать дроби</w:t>
            </w:r>
          </w:p>
        </w:tc>
        <w:tc>
          <w:tcPr>
            <w:tcW w:w="624" w:type="dxa"/>
          </w:tcPr>
          <w:p w:rsidR="00F9281A" w:rsidRPr="00426C53" w:rsidRDefault="00F9281A" w:rsidP="00F9281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F9281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A" w:rsidRPr="00426C53" w:rsidRDefault="00F9281A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29/5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Сокращение  дробей.</w:t>
            </w:r>
          </w:p>
        </w:tc>
        <w:tc>
          <w:tcPr>
            <w:tcW w:w="3402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сократимых и несократимых дробей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сокращать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30/6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Сокращение  дробей.</w:t>
            </w:r>
          </w:p>
        </w:tc>
        <w:tc>
          <w:tcPr>
            <w:tcW w:w="3402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сократимых и несократимых дробей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сокращать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31/7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3402" w:type="dxa"/>
          </w:tcPr>
          <w:p w:rsidR="003F5A4A" w:rsidRPr="00426C53" w:rsidRDefault="003F5A4A" w:rsidP="003F5A4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приведения дробей к общему знаменателю</w:t>
            </w:r>
          </w:p>
          <w:p w:rsidR="00067E4D" w:rsidRPr="00426C53" w:rsidRDefault="003F5A4A" w:rsidP="003F5A4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приводить дроби к общему знаменателю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32/8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3402" w:type="dxa"/>
          </w:tcPr>
          <w:p w:rsidR="00067E4D" w:rsidRPr="00426C53" w:rsidRDefault="003F5A4A" w:rsidP="003F5A4A">
            <w:pPr>
              <w:rPr>
                <w:iCs/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>знать схему нахождения общего знаменателя</w:t>
            </w:r>
          </w:p>
          <w:p w:rsidR="003F5A4A" w:rsidRPr="00426C53" w:rsidRDefault="003F5A4A" w:rsidP="003F5A4A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находить общий знаменатель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33/9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3402" w:type="dxa"/>
          </w:tcPr>
          <w:p w:rsidR="003F5A4A" w:rsidRPr="00426C53" w:rsidRDefault="003F5A4A" w:rsidP="00067E4D">
            <w:pPr>
              <w:rPr>
                <w:iCs/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</w:t>
            </w:r>
            <w:r w:rsidRPr="00426C53">
              <w:rPr>
                <w:iCs/>
                <w:sz w:val="20"/>
                <w:szCs w:val="20"/>
              </w:rPr>
              <w:t xml:space="preserve"> находить дополнительный множитель</w:t>
            </w:r>
          </w:p>
          <w:p w:rsidR="00067E4D" w:rsidRPr="00426C53" w:rsidRDefault="003F5A4A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 Уметь:</w:t>
            </w:r>
            <w:r w:rsidRPr="00426C53">
              <w:rPr>
                <w:iCs/>
                <w:sz w:val="20"/>
                <w:szCs w:val="20"/>
              </w:rPr>
              <w:t>находить дополнительный множитель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34/10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3402" w:type="dxa"/>
          </w:tcPr>
          <w:p w:rsidR="003F5A4A" w:rsidRPr="00426C53" w:rsidRDefault="003F5A4A" w:rsidP="003F5A4A">
            <w:pPr>
              <w:rPr>
                <w:iCs/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</w:t>
            </w:r>
            <w:r w:rsidRPr="00426C53">
              <w:rPr>
                <w:iCs/>
                <w:sz w:val="20"/>
                <w:szCs w:val="20"/>
              </w:rPr>
              <w:t xml:space="preserve"> находить дополнительный множитель</w:t>
            </w:r>
          </w:p>
          <w:p w:rsidR="00067E4D" w:rsidRPr="00426C53" w:rsidRDefault="003F5A4A" w:rsidP="003F5A4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 Уметь:</w:t>
            </w:r>
            <w:r w:rsidRPr="00426C53">
              <w:rPr>
                <w:iCs/>
                <w:sz w:val="20"/>
                <w:szCs w:val="20"/>
              </w:rPr>
              <w:t xml:space="preserve"> находить дополнительный множитель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Исследовательский метод, фронтальная,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35/11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394727" w:rsidRPr="00426C53" w:rsidRDefault="00D570E9" w:rsidP="003F5A4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правило сравнения дробей с разными знаменателями</w:t>
            </w:r>
          </w:p>
          <w:p w:rsidR="00394727" w:rsidRPr="00426C53" w:rsidRDefault="00394727" w:rsidP="00394727">
            <w:pPr>
              <w:rPr>
                <w:sz w:val="20"/>
                <w:szCs w:val="20"/>
              </w:rPr>
            </w:pPr>
          </w:p>
          <w:p w:rsidR="00067E4D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сравнивать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36/12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394727" w:rsidRPr="00426C53" w:rsidRDefault="00D570E9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 правило сравнения  дробей с разными знаменателями</w:t>
            </w:r>
          </w:p>
          <w:p w:rsidR="00067E4D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сравнивать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37/13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Сравнение, сложение и вычитание дробей с </w:t>
            </w:r>
            <w:r w:rsidRPr="00426C53">
              <w:rPr>
                <w:sz w:val="20"/>
                <w:szCs w:val="20"/>
              </w:rPr>
              <w:lastRenderedPageBreak/>
              <w:t>разными знаменателями.</w:t>
            </w:r>
          </w:p>
        </w:tc>
        <w:tc>
          <w:tcPr>
            <w:tcW w:w="3402" w:type="dxa"/>
          </w:tcPr>
          <w:p w:rsidR="00394727" w:rsidRPr="00426C53" w:rsidRDefault="00D570E9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правило сложения дробей с разными знаменателями</w:t>
            </w:r>
          </w:p>
          <w:p w:rsidR="00067E4D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складывать 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38/14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394727" w:rsidRPr="00426C53" w:rsidRDefault="00D570E9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правило  вычитания дробей с разными знаменателями</w:t>
            </w:r>
          </w:p>
          <w:p w:rsidR="00067E4D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вычитать  дроби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39/15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394727" w:rsidRPr="00426C53" w:rsidRDefault="00D570E9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 правило  вычитания дробей с разными знаменателями</w:t>
            </w:r>
          </w:p>
          <w:p w:rsidR="00067E4D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сравнивать, складывать и  вычитать дроби с разными знаменателями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40/16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D570E9" w:rsidRPr="00426C53" w:rsidRDefault="00D570E9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и вычитания дробей с разными знаменателями</w:t>
            </w:r>
          </w:p>
          <w:p w:rsidR="00D570E9" w:rsidRPr="00426C53" w:rsidRDefault="00D570E9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сложения и вычитания дробей с разными знаменателями</w:t>
            </w:r>
          </w:p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176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41/17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402" w:type="dxa"/>
          </w:tcPr>
          <w:p w:rsidR="00394727" w:rsidRPr="00426C53" w:rsidRDefault="00394727" w:rsidP="00394727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свойства сложения и вычитания, правило сложения дробей с разными знаменателями</w:t>
            </w:r>
          </w:p>
          <w:p w:rsidR="00067E4D" w:rsidRPr="00426C53" w:rsidRDefault="00394727" w:rsidP="00D570E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значения выражений</w:t>
            </w: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42/18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№2 по теме: «Сложение и вычитание дробей с разными  знаменателями»</w:t>
            </w:r>
          </w:p>
        </w:tc>
        <w:tc>
          <w:tcPr>
            <w:tcW w:w="3402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52008E" w:rsidP="000B76DF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067E4D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43/19</w:t>
            </w:r>
          </w:p>
        </w:tc>
        <w:tc>
          <w:tcPr>
            <w:tcW w:w="709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смешанных чисел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сложения смешанных чисел</w:t>
            </w:r>
          </w:p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067E4D" w:rsidRPr="00426C53" w:rsidRDefault="00067E4D" w:rsidP="00067E4D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67E4D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426C53" w:rsidRDefault="00067E4D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44/20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смешанных чисел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сложения смешанных чисел</w:t>
            </w:r>
          </w:p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45/21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вычитания смешанных чисел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вычитания смешанных чисел</w:t>
            </w:r>
          </w:p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46/22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вычитания смешанных чисел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вычитания смешанных чисел</w:t>
            </w:r>
          </w:p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47/23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сложения и вычитания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их при решении различного типа задач</w:t>
            </w: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48/24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сложения и вычитания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их при решении различного типа задач</w:t>
            </w: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49/25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сложения и вычитания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их при решении различного типа задач</w:t>
            </w: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50/26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№3 по теме: «</w:t>
            </w:r>
            <w:r w:rsidRPr="00426C53">
              <w:rPr>
                <w:b/>
                <w:sz w:val="20"/>
                <w:szCs w:val="20"/>
              </w:rPr>
              <w:t>Сложение и вычитание смешанных чисел»</w:t>
            </w:r>
          </w:p>
        </w:tc>
        <w:tc>
          <w:tcPr>
            <w:tcW w:w="3402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52008E" w:rsidP="000B76DF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1A3045" w:rsidRPr="00426C53" w:rsidTr="000B76DF">
        <w:trPr>
          <w:gridAfter w:val="2"/>
          <w:wAfter w:w="1709" w:type="dxa"/>
          <w:trHeight w:val="451"/>
        </w:trPr>
        <w:tc>
          <w:tcPr>
            <w:tcW w:w="15877" w:type="dxa"/>
            <w:gridSpan w:val="8"/>
          </w:tcPr>
          <w:p w:rsidR="000B76DF" w:rsidRDefault="000B76DF" w:rsidP="000B76DF">
            <w:pPr>
              <w:rPr>
                <w:b/>
                <w:sz w:val="20"/>
                <w:szCs w:val="20"/>
              </w:rPr>
            </w:pPr>
          </w:p>
          <w:p w:rsidR="000B76DF" w:rsidRDefault="000B76DF" w:rsidP="000B76DF">
            <w:pPr>
              <w:rPr>
                <w:b/>
                <w:sz w:val="20"/>
                <w:szCs w:val="20"/>
              </w:rPr>
            </w:pPr>
          </w:p>
          <w:p w:rsidR="001A3045" w:rsidRPr="000B76DF" w:rsidRDefault="001A3045" w:rsidP="000B76DF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§ 3. Умножение и де</w:t>
            </w:r>
            <w:r w:rsidR="000B76DF">
              <w:rPr>
                <w:b/>
                <w:sz w:val="20"/>
                <w:szCs w:val="20"/>
              </w:rPr>
              <w:t>ление обыкновенных дробей    37</w:t>
            </w:r>
          </w:p>
        </w:tc>
        <w:tc>
          <w:tcPr>
            <w:tcW w:w="965" w:type="dxa"/>
            <w:gridSpan w:val="2"/>
            <w:tcBorders>
              <w:top w:val="nil"/>
            </w:tcBorders>
          </w:tcPr>
          <w:p w:rsidR="001A3045" w:rsidRPr="00426C53" w:rsidRDefault="001A3045" w:rsidP="001A304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A3045" w:rsidRPr="00426C53" w:rsidRDefault="001A3045" w:rsidP="001A304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1A3045" w:rsidRPr="00426C53" w:rsidRDefault="001A3045" w:rsidP="001A304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A3045" w:rsidRPr="00426C53" w:rsidRDefault="001A3045" w:rsidP="001A304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1A304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51/1</w:t>
            </w:r>
          </w:p>
        </w:tc>
        <w:tc>
          <w:tcPr>
            <w:tcW w:w="709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3402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дроби на нат. число</w:t>
            </w:r>
          </w:p>
          <w:p w:rsidR="001A3045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1A3045" w:rsidRPr="00426C53" w:rsidRDefault="001A3045" w:rsidP="001A304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1A304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45" w:rsidRPr="00426C53" w:rsidRDefault="001A3045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52/2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3402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дроби на нат. число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53/3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3402" w:type="dxa"/>
          </w:tcPr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дроби на дробь</w:t>
            </w:r>
          </w:p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</w:t>
            </w: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54/4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3402" w:type="dxa"/>
          </w:tcPr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дроби на дробь</w:t>
            </w:r>
          </w:p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</w:t>
            </w: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55/5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дробей.</w:t>
            </w:r>
          </w:p>
        </w:tc>
        <w:tc>
          <w:tcPr>
            <w:tcW w:w="3402" w:type="dxa"/>
          </w:tcPr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смешанных чисел</w:t>
            </w:r>
          </w:p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умножения смешанных чисел</w:t>
            </w:r>
          </w:p>
          <w:p w:rsidR="00D37A24" w:rsidRPr="00426C53" w:rsidRDefault="00D37A24" w:rsidP="00D37A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388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56/6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37A24" w:rsidRPr="000B76DF" w:rsidRDefault="000B76DF" w:rsidP="00D37A24">
            <w:pPr>
              <w:rPr>
                <w:color w:val="000000" w:themeColor="text1"/>
                <w:sz w:val="20"/>
                <w:szCs w:val="20"/>
              </w:rPr>
            </w:pPr>
            <w:r w:rsidRPr="000B76DF">
              <w:rPr>
                <w:color w:val="000000" w:themeColor="text1"/>
                <w:sz w:val="20"/>
                <w:szCs w:val="20"/>
              </w:rPr>
              <w:t>Итоговый урок по материалу 1 четверти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дроби от числа</w:t>
            </w:r>
          </w:p>
          <w:p w:rsidR="00D37A24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дроби от числа</w:t>
            </w: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D37A24" w:rsidRPr="00426C53" w:rsidTr="000B76DF">
        <w:trPr>
          <w:gridAfter w:val="23"/>
          <w:wAfter w:w="15324" w:type="dxa"/>
          <w:trHeight w:val="388"/>
        </w:trPr>
        <w:tc>
          <w:tcPr>
            <w:tcW w:w="851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57/7</w:t>
            </w:r>
          </w:p>
        </w:tc>
        <w:tc>
          <w:tcPr>
            <w:tcW w:w="709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дроби от числа</w:t>
            </w:r>
          </w:p>
          <w:p w:rsidR="00D37A24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дроби от числа</w:t>
            </w:r>
          </w:p>
        </w:tc>
        <w:tc>
          <w:tcPr>
            <w:tcW w:w="624" w:type="dxa"/>
          </w:tcPr>
          <w:p w:rsidR="00D37A24" w:rsidRPr="00426C53" w:rsidRDefault="00D37A24" w:rsidP="00D37A2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D37A2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4" w:rsidRPr="00426C53" w:rsidRDefault="00D37A24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388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58/8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дроби от числа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дроби от числа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388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59/9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процента от числа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процента от числа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388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60/10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процента от числа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процента от числа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61/11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процента от числа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решать задачи на нахождение процента от числа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62/12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распределительное св-во умножения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</w:t>
            </w:r>
            <w:r w:rsidR="0020422B" w:rsidRPr="00426C53">
              <w:rPr>
                <w:sz w:val="20"/>
                <w:szCs w:val="20"/>
              </w:rPr>
              <w:t xml:space="preserve"> применять распределительное св-во умножения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63/13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3402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распределительное св-во умножения</w:t>
            </w:r>
          </w:p>
          <w:p w:rsidR="003B6FC1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распределительное св-во умножения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B6FC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64/14</w:t>
            </w:r>
          </w:p>
        </w:tc>
        <w:tc>
          <w:tcPr>
            <w:tcW w:w="709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3402" w:type="dxa"/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Знать:правило умножения смешанного числа на натуральное</w:t>
            </w:r>
          </w:p>
          <w:p w:rsidR="0020422B" w:rsidRPr="00426C53" w:rsidRDefault="0020422B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умножения смешанного числа на натуральное</w:t>
            </w:r>
          </w:p>
        </w:tc>
        <w:tc>
          <w:tcPr>
            <w:tcW w:w="624" w:type="dxa"/>
          </w:tcPr>
          <w:p w:rsidR="003B6FC1" w:rsidRPr="00426C53" w:rsidRDefault="003B6FC1" w:rsidP="003B6FC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C1" w:rsidRPr="00426C53" w:rsidRDefault="003B6FC1" w:rsidP="003B6FC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20422B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65/15</w:t>
            </w:r>
          </w:p>
        </w:tc>
        <w:tc>
          <w:tcPr>
            <w:tcW w:w="709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3402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Знать:правило умножения смешанного числа на натуральное</w:t>
            </w:r>
          </w:p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умножения смешанного числа на натуральное</w:t>
            </w:r>
          </w:p>
        </w:tc>
        <w:tc>
          <w:tcPr>
            <w:tcW w:w="624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20422B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66/16</w:t>
            </w:r>
          </w:p>
        </w:tc>
        <w:tc>
          <w:tcPr>
            <w:tcW w:w="709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Применение распределительного свойства умножения.</w:t>
            </w:r>
          </w:p>
        </w:tc>
        <w:tc>
          <w:tcPr>
            <w:tcW w:w="3402" w:type="dxa"/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Знать:правило умножения смешанного числа на натуральное</w:t>
            </w:r>
          </w:p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 умножения смешанного числа на натуральное</w:t>
            </w:r>
          </w:p>
        </w:tc>
        <w:tc>
          <w:tcPr>
            <w:tcW w:w="624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20422B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67/17</w:t>
            </w:r>
          </w:p>
        </w:tc>
        <w:tc>
          <w:tcPr>
            <w:tcW w:w="709" w:type="dxa"/>
          </w:tcPr>
          <w:p w:rsidR="0020422B" w:rsidRPr="00426C53" w:rsidRDefault="0020422B" w:rsidP="0020422B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20422B" w:rsidRPr="00426C53" w:rsidRDefault="0020422B" w:rsidP="0020422B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№4 по теме «Умножение дробей»</w:t>
            </w:r>
          </w:p>
        </w:tc>
        <w:tc>
          <w:tcPr>
            <w:tcW w:w="3402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0422B" w:rsidRPr="00426C53" w:rsidRDefault="0020422B" w:rsidP="0020422B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20422B" w:rsidP="002042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2B" w:rsidRPr="00426C53" w:rsidRDefault="0052008E" w:rsidP="00520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9D7F95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9D7F95" w:rsidRPr="00426C53" w:rsidRDefault="009D7F95" w:rsidP="009D7F9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68/18</w:t>
            </w:r>
          </w:p>
        </w:tc>
        <w:tc>
          <w:tcPr>
            <w:tcW w:w="709" w:type="dxa"/>
          </w:tcPr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3402" w:type="dxa"/>
          </w:tcPr>
          <w:p w:rsidR="009D7F95" w:rsidRPr="00426C53" w:rsidRDefault="009D7F95" w:rsidP="009D7F95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взаимно обратных чисел</w:t>
            </w:r>
          </w:p>
          <w:p w:rsidR="009D7F95" w:rsidRPr="00426C53" w:rsidRDefault="009D7F95" w:rsidP="009D7F95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записывать число, обратное данному натуральному, дробному, смешанному числу</w:t>
            </w:r>
          </w:p>
        </w:tc>
        <w:tc>
          <w:tcPr>
            <w:tcW w:w="624" w:type="dxa"/>
          </w:tcPr>
          <w:p w:rsidR="009D7F95" w:rsidRPr="00426C53" w:rsidRDefault="009D7F95" w:rsidP="009D7F95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5" w:rsidRPr="00426C53" w:rsidRDefault="009D7F95" w:rsidP="009D7F95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4171C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69/19</w:t>
            </w:r>
          </w:p>
        </w:tc>
        <w:tc>
          <w:tcPr>
            <w:tcW w:w="709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3402" w:type="dxa"/>
          </w:tcPr>
          <w:p w:rsidR="004171CA" w:rsidRPr="00426C53" w:rsidRDefault="004171CA" w:rsidP="004171CA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взаимно обратных чисел</w:t>
            </w:r>
          </w:p>
          <w:p w:rsidR="004171CA" w:rsidRPr="00426C53" w:rsidRDefault="004171CA" w:rsidP="004171CA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записывать число, обратное данному натуральному, дробному, смешанному числу</w:t>
            </w:r>
          </w:p>
        </w:tc>
        <w:tc>
          <w:tcPr>
            <w:tcW w:w="624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4171C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70/20</w:t>
            </w:r>
          </w:p>
        </w:tc>
        <w:tc>
          <w:tcPr>
            <w:tcW w:w="709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3402" w:type="dxa"/>
          </w:tcPr>
          <w:p w:rsidR="004171CA" w:rsidRPr="00426C53" w:rsidRDefault="004171CA" w:rsidP="004171CA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взаимно обратных чисел</w:t>
            </w:r>
          </w:p>
          <w:p w:rsidR="004171CA" w:rsidRPr="00426C53" w:rsidRDefault="004171CA" w:rsidP="004171CA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разного типа задачи на применение чисел</w:t>
            </w:r>
          </w:p>
        </w:tc>
        <w:tc>
          <w:tcPr>
            <w:tcW w:w="624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4171CA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71/21</w:t>
            </w:r>
          </w:p>
        </w:tc>
        <w:tc>
          <w:tcPr>
            <w:tcW w:w="709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дроби на дробь</w:t>
            </w:r>
          </w:p>
          <w:p w:rsidR="004171CA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данное правило</w:t>
            </w:r>
          </w:p>
        </w:tc>
        <w:tc>
          <w:tcPr>
            <w:tcW w:w="624" w:type="dxa"/>
          </w:tcPr>
          <w:p w:rsidR="004171CA" w:rsidRPr="00426C53" w:rsidRDefault="004171CA" w:rsidP="004171CA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A" w:rsidRPr="00426C53" w:rsidRDefault="004171CA" w:rsidP="004171CA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524879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524879" w:rsidRPr="00426C53" w:rsidRDefault="00524879" w:rsidP="00524879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72/22</w:t>
            </w:r>
          </w:p>
        </w:tc>
        <w:tc>
          <w:tcPr>
            <w:tcW w:w="709" w:type="dxa"/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524879" w:rsidRPr="00426C53" w:rsidRDefault="00524879" w:rsidP="00524879">
            <w:pPr>
              <w:jc w:val="both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дроби на дробь</w:t>
            </w:r>
          </w:p>
          <w:p w:rsidR="00524879" w:rsidRPr="00426C53" w:rsidRDefault="00524879" w:rsidP="00524879">
            <w:pPr>
              <w:jc w:val="both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данное правило</w:t>
            </w:r>
          </w:p>
        </w:tc>
        <w:tc>
          <w:tcPr>
            <w:tcW w:w="624" w:type="dxa"/>
          </w:tcPr>
          <w:p w:rsidR="00524879" w:rsidRPr="00426C53" w:rsidRDefault="00524879" w:rsidP="00524879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9" w:rsidRPr="00426C53" w:rsidRDefault="00524879" w:rsidP="00524879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BA4333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73/23</w:t>
            </w:r>
          </w:p>
        </w:tc>
        <w:tc>
          <w:tcPr>
            <w:tcW w:w="709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дроби на дробь</w:t>
            </w:r>
          </w:p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данное правило</w:t>
            </w:r>
          </w:p>
        </w:tc>
        <w:tc>
          <w:tcPr>
            <w:tcW w:w="624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BA4333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74/24</w:t>
            </w:r>
          </w:p>
        </w:tc>
        <w:tc>
          <w:tcPr>
            <w:tcW w:w="709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смешанных чисел</w:t>
            </w:r>
          </w:p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делить дроби</w:t>
            </w:r>
          </w:p>
        </w:tc>
        <w:tc>
          <w:tcPr>
            <w:tcW w:w="624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BA4333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75/25</w:t>
            </w:r>
          </w:p>
        </w:tc>
        <w:tc>
          <w:tcPr>
            <w:tcW w:w="709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смешанных чисел</w:t>
            </w:r>
          </w:p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делить дроби</w:t>
            </w:r>
          </w:p>
        </w:tc>
        <w:tc>
          <w:tcPr>
            <w:tcW w:w="624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BA4333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76/26</w:t>
            </w:r>
          </w:p>
        </w:tc>
        <w:tc>
          <w:tcPr>
            <w:tcW w:w="709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</w:t>
            </w:r>
          </w:p>
        </w:tc>
        <w:tc>
          <w:tcPr>
            <w:tcW w:w="3402" w:type="dxa"/>
          </w:tcPr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деления дроби на дробь, правило деления смешанных чисел</w:t>
            </w:r>
          </w:p>
          <w:p w:rsidR="00BA4333" w:rsidRPr="00426C53" w:rsidRDefault="00BA4333" w:rsidP="00BA4333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делить дроби</w:t>
            </w:r>
          </w:p>
        </w:tc>
        <w:tc>
          <w:tcPr>
            <w:tcW w:w="624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BA4333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77/27</w:t>
            </w:r>
          </w:p>
        </w:tc>
        <w:tc>
          <w:tcPr>
            <w:tcW w:w="709" w:type="dxa"/>
          </w:tcPr>
          <w:p w:rsidR="00BA4333" w:rsidRPr="00426C53" w:rsidRDefault="00BA4333" w:rsidP="00BA4333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BA4333" w:rsidRPr="00426C53" w:rsidRDefault="00BA4333" w:rsidP="00BA4333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№5 по теме «Деление дробей»</w:t>
            </w:r>
          </w:p>
        </w:tc>
        <w:tc>
          <w:tcPr>
            <w:tcW w:w="3402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A4333" w:rsidRPr="00426C53" w:rsidRDefault="00BA4333" w:rsidP="00BA4333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BA4333" w:rsidP="00BA43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33" w:rsidRPr="00426C53" w:rsidRDefault="0052008E" w:rsidP="00BA4333">
            <w:pPr>
              <w:jc w:val="center"/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78/28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числа по его дроби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79/29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числа по его дроби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80/30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числа по его дроби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81/31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нахождения числа по его дроби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82/32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 решаются задачи на нахождение числа по его дроби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решать задачи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</w:t>
            </w:r>
            <w:r w:rsidRPr="00426C53">
              <w:rPr>
                <w:sz w:val="20"/>
                <w:szCs w:val="20"/>
                <w:lang w:val="en-US"/>
              </w:rPr>
              <w:t>3</w:t>
            </w:r>
            <w:r w:rsidRPr="00426C53">
              <w:rPr>
                <w:sz w:val="20"/>
                <w:szCs w:val="20"/>
              </w:rPr>
              <w:t>/33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jc w:val="both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 решаются задачи на нахождение числа по его дроби</w:t>
            </w:r>
          </w:p>
          <w:p w:rsidR="00E22861" w:rsidRPr="00426C53" w:rsidRDefault="00E22861" w:rsidP="00E22861">
            <w:pPr>
              <w:contextualSpacing/>
              <w:jc w:val="both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решать задачи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84/34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дробного выражения.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lastRenderedPageBreak/>
              <w:t>Уметь : находить значение дробного выражения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85/35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дробного выражения, числитель и знаменатель дробного выражения.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: находить значение дробного выражения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86/36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дробного выражения, числитель и знаменатель дробного выражения.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: находить значение дробного выражения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87/37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Дробные выражения.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дробного выражения, числитель и знаменатель дробного выражения.</w:t>
            </w:r>
          </w:p>
          <w:p w:rsidR="00E22861" w:rsidRPr="00426C53" w:rsidRDefault="00E22861" w:rsidP="00E22861">
            <w:pPr>
              <w:contextualSpacing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: находить значение дробного выражения</w:t>
            </w: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E22861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E22861" w:rsidRPr="00426C53" w:rsidRDefault="00E22861" w:rsidP="00E22861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88/38</w:t>
            </w:r>
          </w:p>
        </w:tc>
        <w:tc>
          <w:tcPr>
            <w:tcW w:w="709" w:type="dxa"/>
          </w:tcPr>
          <w:p w:rsidR="00E22861" w:rsidRPr="00426C53" w:rsidRDefault="00E22861" w:rsidP="00E22861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2861" w:rsidRPr="00426C53" w:rsidRDefault="00E22861" w:rsidP="00E22861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 работа  №6 по теме «Дробные выражения»</w:t>
            </w:r>
          </w:p>
        </w:tc>
        <w:tc>
          <w:tcPr>
            <w:tcW w:w="3402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E22861" w:rsidRPr="00426C53" w:rsidTr="000B76DF">
        <w:trPr>
          <w:gridAfter w:val="1"/>
          <w:wAfter w:w="935" w:type="dxa"/>
          <w:trHeight w:val="147"/>
        </w:trPr>
        <w:tc>
          <w:tcPr>
            <w:tcW w:w="15877" w:type="dxa"/>
            <w:gridSpan w:val="8"/>
          </w:tcPr>
          <w:p w:rsidR="00E22861" w:rsidRPr="00426C53" w:rsidRDefault="00E22861" w:rsidP="00E228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26C53">
              <w:rPr>
                <w:b/>
                <w:sz w:val="20"/>
                <w:szCs w:val="20"/>
              </w:rPr>
              <w:t>§ 4. Отношения и пропорции   21</w:t>
            </w:r>
          </w:p>
          <w:p w:rsidR="00E22861" w:rsidRPr="00426C53" w:rsidRDefault="00E22861" w:rsidP="00E22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</w:tcBorders>
          </w:tcPr>
          <w:p w:rsidR="00E22861" w:rsidRPr="00426C53" w:rsidRDefault="00E22861" w:rsidP="00E228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E22861" w:rsidRPr="00426C53" w:rsidRDefault="00E22861" w:rsidP="00E228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E22861" w:rsidRPr="00426C53" w:rsidRDefault="00E22861" w:rsidP="00E228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E22861" w:rsidRPr="00426C53" w:rsidRDefault="00E22861" w:rsidP="00E228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E22861" w:rsidRPr="00426C53" w:rsidRDefault="00E22861" w:rsidP="00E22861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84" w:type="dxa"/>
            <w:gridSpan w:val="5"/>
          </w:tcPr>
          <w:p w:rsidR="00E22861" w:rsidRPr="00426C53" w:rsidRDefault="00E22861" w:rsidP="00E228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1" w:rsidRPr="00426C53" w:rsidRDefault="00E22861" w:rsidP="00E22861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B478C2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89/1</w:t>
            </w:r>
          </w:p>
        </w:tc>
        <w:tc>
          <w:tcPr>
            <w:tcW w:w="709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Отношения.</w:t>
            </w:r>
          </w:p>
        </w:tc>
        <w:tc>
          <w:tcPr>
            <w:tcW w:w="3402" w:type="dxa"/>
          </w:tcPr>
          <w:p w:rsidR="00B478C2" w:rsidRPr="00426C53" w:rsidRDefault="00B478C2" w:rsidP="00B478C2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понятие отношения</w:t>
            </w:r>
          </w:p>
          <w:p w:rsidR="00B478C2" w:rsidRPr="00426C53" w:rsidRDefault="00B478C2" w:rsidP="00B478C2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записывать отношения</w:t>
            </w:r>
          </w:p>
          <w:p w:rsidR="00B478C2" w:rsidRPr="00426C53" w:rsidRDefault="00B478C2" w:rsidP="00B478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B478C2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90/2</w:t>
            </w:r>
          </w:p>
        </w:tc>
        <w:tc>
          <w:tcPr>
            <w:tcW w:w="709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Отношения.</w:t>
            </w:r>
          </w:p>
        </w:tc>
        <w:tc>
          <w:tcPr>
            <w:tcW w:w="3402" w:type="dxa"/>
          </w:tcPr>
          <w:p w:rsidR="00B478C2" w:rsidRPr="00426C53" w:rsidRDefault="00B478C2" w:rsidP="00B478C2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понятие отношения</w:t>
            </w:r>
          </w:p>
          <w:p w:rsidR="00B478C2" w:rsidRPr="00426C53" w:rsidRDefault="00A31606" w:rsidP="00B478C2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записывать отношения, решать задачи на проценты.</w:t>
            </w:r>
          </w:p>
          <w:p w:rsidR="00B478C2" w:rsidRPr="00426C53" w:rsidRDefault="00B478C2" w:rsidP="00B478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A3160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A31606" w:rsidRPr="00426C53" w:rsidRDefault="00A31606" w:rsidP="00A3160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91/3</w:t>
            </w:r>
          </w:p>
        </w:tc>
        <w:tc>
          <w:tcPr>
            <w:tcW w:w="709" w:type="dxa"/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Отношения.</w:t>
            </w:r>
          </w:p>
        </w:tc>
        <w:tc>
          <w:tcPr>
            <w:tcW w:w="3402" w:type="dxa"/>
          </w:tcPr>
          <w:p w:rsidR="00A31606" w:rsidRPr="00426C53" w:rsidRDefault="00A31606" w:rsidP="00A31606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 решаются задачи на проценты</w:t>
            </w:r>
          </w:p>
          <w:p w:rsidR="00A31606" w:rsidRPr="00426C53" w:rsidRDefault="00A31606" w:rsidP="00A31606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записывать отношения, решать задачи на проценты</w:t>
            </w:r>
          </w:p>
        </w:tc>
        <w:tc>
          <w:tcPr>
            <w:tcW w:w="624" w:type="dxa"/>
          </w:tcPr>
          <w:p w:rsidR="00A31606" w:rsidRPr="00426C53" w:rsidRDefault="00A31606" w:rsidP="00A3160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6" w:rsidRPr="00426C53" w:rsidRDefault="00A3160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B478C2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92/4</w:t>
            </w:r>
          </w:p>
        </w:tc>
        <w:tc>
          <w:tcPr>
            <w:tcW w:w="709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Отношения.</w:t>
            </w:r>
          </w:p>
        </w:tc>
        <w:tc>
          <w:tcPr>
            <w:tcW w:w="3402" w:type="dxa"/>
          </w:tcPr>
          <w:p w:rsidR="00B478C2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 какую часть одно число составляет от другого</w:t>
            </w:r>
          </w:p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Уметь:  находить какую часть одно число составляет от другого</w:t>
            </w:r>
          </w:p>
        </w:tc>
        <w:tc>
          <w:tcPr>
            <w:tcW w:w="624" w:type="dxa"/>
          </w:tcPr>
          <w:p w:rsidR="00B478C2" w:rsidRPr="00426C53" w:rsidRDefault="00B478C2" w:rsidP="00B478C2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B478C2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2" w:rsidRPr="00426C53" w:rsidRDefault="00B478C2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A31606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A31606" w:rsidRPr="00426C53" w:rsidRDefault="00A31606" w:rsidP="00A3160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93/5</w:t>
            </w:r>
          </w:p>
        </w:tc>
        <w:tc>
          <w:tcPr>
            <w:tcW w:w="709" w:type="dxa"/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Отношения.</w:t>
            </w:r>
          </w:p>
        </w:tc>
        <w:tc>
          <w:tcPr>
            <w:tcW w:w="3402" w:type="dxa"/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 какую часть одно число составляет от другого</w:t>
            </w:r>
          </w:p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 находить какую часть одно число составляет от другого</w:t>
            </w:r>
          </w:p>
        </w:tc>
        <w:tc>
          <w:tcPr>
            <w:tcW w:w="624" w:type="dxa"/>
          </w:tcPr>
          <w:p w:rsidR="00A31606" w:rsidRPr="00426C53" w:rsidRDefault="00A31606" w:rsidP="00A31606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6" w:rsidRPr="00426C53" w:rsidRDefault="00A31606" w:rsidP="00A31606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6" w:rsidRPr="00426C53" w:rsidRDefault="00A31606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031F8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94/6</w:t>
            </w:r>
          </w:p>
        </w:tc>
        <w:tc>
          <w:tcPr>
            <w:tcW w:w="709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Пропорции.</w:t>
            </w:r>
          </w:p>
        </w:tc>
        <w:tc>
          <w:tcPr>
            <w:tcW w:w="3402" w:type="dxa"/>
          </w:tcPr>
          <w:p w:rsidR="003031F8" w:rsidRPr="00426C53" w:rsidRDefault="003031F8" w:rsidP="003031F8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пропорции.</w:t>
            </w:r>
          </w:p>
          <w:p w:rsidR="003031F8" w:rsidRPr="00426C53" w:rsidRDefault="003031F8" w:rsidP="003031F8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неизвестные члены пропорции</w:t>
            </w:r>
          </w:p>
        </w:tc>
        <w:tc>
          <w:tcPr>
            <w:tcW w:w="624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031F8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95/7</w:t>
            </w:r>
          </w:p>
        </w:tc>
        <w:tc>
          <w:tcPr>
            <w:tcW w:w="709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Пропорции.</w:t>
            </w:r>
          </w:p>
        </w:tc>
        <w:tc>
          <w:tcPr>
            <w:tcW w:w="3402" w:type="dxa"/>
          </w:tcPr>
          <w:p w:rsidR="003031F8" w:rsidRPr="00426C53" w:rsidRDefault="003031F8" w:rsidP="003031F8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 основное св-во пропорции</w:t>
            </w:r>
          </w:p>
          <w:p w:rsidR="003031F8" w:rsidRPr="00426C53" w:rsidRDefault="003031F8" w:rsidP="003031F8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переставлять члены пропорции местами</w:t>
            </w:r>
          </w:p>
        </w:tc>
        <w:tc>
          <w:tcPr>
            <w:tcW w:w="624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031F8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96/8</w:t>
            </w:r>
          </w:p>
        </w:tc>
        <w:tc>
          <w:tcPr>
            <w:tcW w:w="709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031F8" w:rsidRPr="00426C53" w:rsidRDefault="003031F8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Повторение. Решение задач</w:t>
            </w:r>
            <w:r w:rsidR="000B76DF">
              <w:rPr>
                <w:sz w:val="20"/>
                <w:szCs w:val="20"/>
              </w:rPr>
              <w:t>. Обобщение материала</w:t>
            </w:r>
            <w:r w:rsidR="003E68F4">
              <w:rPr>
                <w:sz w:val="20"/>
                <w:szCs w:val="20"/>
              </w:rPr>
              <w:t xml:space="preserve"> 2 </w:t>
            </w:r>
            <w:r w:rsidRPr="00426C53">
              <w:rPr>
                <w:sz w:val="20"/>
                <w:szCs w:val="20"/>
              </w:rPr>
              <w:t xml:space="preserve"> </w:t>
            </w:r>
            <w:r w:rsidR="003E68F4">
              <w:rPr>
                <w:sz w:val="20"/>
                <w:szCs w:val="20"/>
              </w:rPr>
              <w:t>четверти.</w:t>
            </w:r>
          </w:p>
        </w:tc>
        <w:tc>
          <w:tcPr>
            <w:tcW w:w="3402" w:type="dxa"/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пропорции, основное св-во пропорции.</w:t>
            </w:r>
          </w:p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задачи по данной теме</w:t>
            </w:r>
          </w:p>
          <w:p w:rsidR="003031F8" w:rsidRPr="00426C53" w:rsidRDefault="003031F8" w:rsidP="003031F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031F8" w:rsidRPr="00426C53" w:rsidRDefault="003031F8" w:rsidP="003031F8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3031F8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F8" w:rsidRPr="00426C53" w:rsidRDefault="003031F8" w:rsidP="000B76DF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97/9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Повторение. Решение задач</w:t>
            </w:r>
            <w:r>
              <w:rPr>
                <w:sz w:val="20"/>
                <w:szCs w:val="20"/>
              </w:rPr>
              <w:t xml:space="preserve">. Обобщение материала 2 </w:t>
            </w:r>
            <w:r w:rsidRPr="00426C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четверти.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пропорции, основное св-во пропорции.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задачи по данной теме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98/10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прямой пропорциональной зависимости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решать задачи на прямую пропорциональную зависимость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99/11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прямой пропорциональной зависимости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решать задачи на прямую пропорциональную зависимость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100/12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обратной пропорциональной зависимости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решать задачи на обратную пропорциональную зависимость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101/13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обратной пропорциональной зависимости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решать задачи на обратную пропорциональную зависимость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102/14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 xml:space="preserve">Контрольная работа №7 по </w:t>
            </w:r>
            <w:r w:rsidRPr="00426C53">
              <w:rPr>
                <w:b/>
                <w:i/>
                <w:sz w:val="20"/>
                <w:szCs w:val="20"/>
              </w:rPr>
              <w:lastRenderedPageBreak/>
              <w:t>теме «Отношения»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52008E" w:rsidP="003E68F4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103/15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 Масштаб.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опред. масштаба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расстояние по карте, чертить карту в заданном масштабе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104/16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Масштаб.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опред. масштаба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расстояние по карте, чертить карту в заданном масштабе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105/17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Масштаб.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опред. масштаба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расстояние по карте, чертить карту в заданном масштабе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106/18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длины окружности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формулы при решении задач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107/19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площади круга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формулы при решении задач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108/20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площади круга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формулы при решении задач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109/21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Шар.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шара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вычислять диаметр и радиус шара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110/22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Шар.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шара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вычислять диаметр и радиус шара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  <w:lang w:val="en-US"/>
              </w:rPr>
              <w:t>1</w:t>
            </w:r>
            <w:r w:rsidRPr="00426C53">
              <w:rPr>
                <w:b/>
                <w:sz w:val="20"/>
                <w:szCs w:val="20"/>
              </w:rPr>
              <w:t>11/23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№8 по теме «Длина окружности и площадь круга»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 и понимать: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формула длины окружности,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формула площади круга.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Масштаб. Шар.</w:t>
            </w:r>
          </w:p>
          <w:p w:rsidR="003E68F4" w:rsidRPr="00426C53" w:rsidRDefault="003E68F4" w:rsidP="003E68F4">
            <w:pPr>
              <w:pStyle w:val="a8"/>
              <w:rPr>
                <w:rFonts w:ascii="Times New Roman" w:hAnsi="Times New Roman" w:cs="Times New Roman"/>
              </w:rPr>
            </w:pPr>
            <w:r w:rsidRPr="00426C53">
              <w:rPr>
                <w:rFonts w:ascii="Times New Roman" w:hAnsi="Times New Roman" w:cs="Times New Roman"/>
              </w:rPr>
              <w:t xml:space="preserve">Уметь: </w:t>
            </w:r>
          </w:p>
          <w:p w:rsidR="003E68F4" w:rsidRPr="00426C53" w:rsidRDefault="003E68F4" w:rsidP="003E68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Решать задачи по формулам.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Решать задачи с использованием масштаба.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trHeight w:val="147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26C53">
              <w:rPr>
                <w:b/>
                <w:sz w:val="20"/>
                <w:szCs w:val="20"/>
              </w:rPr>
              <w:t>§ 5.Пожительные и отрицательные числа   16</w:t>
            </w:r>
          </w:p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nil"/>
            </w:tcBorders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Частично-поисковый метод, самостоятельная, </w:t>
            </w:r>
            <w:r w:rsidRPr="00426C53">
              <w:rPr>
                <w:sz w:val="20"/>
                <w:szCs w:val="20"/>
              </w:rPr>
              <w:lastRenderedPageBreak/>
              <w:t>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112/1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Координаты на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координаты точки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координату точки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113/2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Координаты на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координаты точки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координату точки, отмечать точку с заданной коорд.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114/3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Координаты на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координаты точки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координату точки, отмечать точку с заданной коорд.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115/4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Координаты на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координаты точки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координату точки, отмечать точку с заданной коорд.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116/5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Противоположные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противоположных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противоположные числа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117/6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Противоположные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противоположных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противоположные числа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118/7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Противоположные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противоположных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противоположные числа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Исследовательский метод, фронтальная, работа 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119/8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Модуль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модуль положительного числа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 находить модуль положительного 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120/9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Модуль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модуль отрицательного числа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 находить модуль отрицательного 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121/10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Модуль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: определение модуль числа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 находить модули как положительных, так и отрицательных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122/11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 при сравнении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123/12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 при сравнении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124/13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Сравнение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сравнения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 при сравнении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125/14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Изменение величин.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каким числом выражается увеличение и уменьшение величин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по числу определять изменение величины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126/15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Изменение величин.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каким числом выражается увеличение и уменьшение величин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по числу определять изменение величины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127/16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№9 по теме «</w:t>
            </w:r>
            <w:r w:rsidRPr="00426C53">
              <w:rPr>
                <w:b/>
                <w:sz w:val="20"/>
                <w:szCs w:val="20"/>
              </w:rPr>
              <w:t>Положительные и отрицательные числа</w:t>
            </w:r>
            <w:r w:rsidRPr="00426C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7"/>
          <w:wAfter w:w="4058" w:type="dxa"/>
          <w:trHeight w:val="147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                  § 6. Сложение и вычитание положительных и отрицательных чисел   13</w:t>
            </w:r>
          </w:p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128/1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чисел с помощью координатной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что значит прибавить одно число к другому, если оно положительное или отрицательное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складывать числа с помощью коорд. прямой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129/2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чисел с помощью координатной прямой.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что значит прибавить одно число к другому, если оно положительное или отрицательное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складывать числа с помощью коорд. прямой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130/3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отрицательных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отриц.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Уметь:складывать отр.числа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131/4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отрицательных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отриц.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Уметь:складывать отр.числа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132/5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отрицательных чисел.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отриц.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Уметь:складывать отр.числа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133/6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чисел с разными знаками.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и уметь применять правило сложения чисел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134/7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чисел с разными знаками.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и уметь применять правило сложения чисел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Исследовательский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135/8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чисел с разными знаками.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и уметь применять правило сложения чисел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136/9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Вычитание.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вычитания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значения выр-ий, содержащих действие вычитания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137/10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Вычитание.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вычитания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значения выр-ий, содержащих действие вычитания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138/11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Вычитание.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как с помощью координатной прямой выполнять вычитание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с помощью координатной прямой выполнять вычитание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139/12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Вычитание.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как с помощью координатной прямой выполнять вычитание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с помощью координатной прямой выполнять вычитание чисел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140/13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 xml:space="preserve">Контрольная работа №10 по </w:t>
            </w:r>
            <w:r w:rsidRPr="00426C53">
              <w:rPr>
                <w:b/>
                <w:i/>
                <w:sz w:val="20"/>
                <w:szCs w:val="20"/>
              </w:rPr>
              <w:lastRenderedPageBreak/>
              <w:t>теме «Вычитание»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7"/>
          <w:wAfter w:w="4058" w:type="dxa"/>
          <w:trHeight w:val="147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§ 7.Умножение и деление положительных и отрицательных чисел    15</w:t>
            </w:r>
          </w:p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141/1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умножения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Уметь: применять правила при вычислениях          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142/2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правила умножения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Уметь: применять правила при вычислениях          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143/3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таблицу умножения;</w:t>
            </w:r>
          </w:p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перемножать числа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144/4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правила деления чисел с разными знаками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правила при вычислениях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145/5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 правила деления чисел с разными знаками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делить числа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146/6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Знать правила деления отрицательных чисел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Уметь делить отрицательные числа 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147/7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Деление.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Знать правила деления отрицательных чисел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Уметь делить отрицательные числа 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148/8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рациональных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представлять числа в виде отношения, записывать обыкновенные дроби в виде десятичных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149\9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рациональных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представлять числа в виде отношения, записывать обыкновенные дроби в виде десятичных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150/10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Знать: как представить рациональное число в виде десятичной или периодической дроби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представлять рациональное число в виде десятичной или периодической дроби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151/11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№11по теме «</w:t>
            </w:r>
            <w:r w:rsidRPr="00426C53">
              <w:rPr>
                <w:b/>
                <w:sz w:val="20"/>
                <w:szCs w:val="20"/>
              </w:rPr>
              <w:t>Умножение и деление положительных и отрицательных чисел»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52008E" w:rsidP="003E68F4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152/12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Свойства действий с рациональными числами.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Знать:свойства действий с рац. числами 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свойства действий с рац. числами при упрощении выражений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153/13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Свойства действий с рациональными числами.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Знать:свойства действий с рац. числами 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свойства действий с рац. числами при упрощении выражений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154/14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Свойства действий с рациональными числами.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 все свойства сложения и умножения рациональных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применять свойства действий с рац. числами при упрощении выражений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155/15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Свойства действий с рациональными числами.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 все свойства сложения и умножения рациональных чисел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Уметь: применять свойства действий с рац. числами при упрощении выражений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5"/>
          <w:wAfter w:w="3414" w:type="dxa"/>
          <w:trHeight w:val="147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rPr>
                <w:b/>
                <w:sz w:val="20"/>
                <w:szCs w:val="20"/>
                <w:lang w:val="en-US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§ 8.Решение уравнений   16</w:t>
            </w:r>
          </w:p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3E68F4" w:rsidRPr="00426C53" w:rsidRDefault="003E68F4" w:rsidP="003E68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156/1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Раскрытие скобок.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 правила раскрытия скобок 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раскрывать скобки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157/2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Раскрытие скобок.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 правила раскрытия скобок 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раскрывать скобки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158/3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Раскрытие скобок.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Знать: правила раскрытия скобок </w:t>
            </w:r>
          </w:p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раскрывать скобки, когда перед скобками стоит знак «+» или «-»</w:t>
            </w:r>
          </w:p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147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159/4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A959FD" w:rsidRDefault="00A959FD" w:rsidP="003E68F4">
            <w:pPr>
              <w:rPr>
                <w:color w:val="000000" w:themeColor="text1"/>
                <w:sz w:val="20"/>
                <w:szCs w:val="20"/>
              </w:rPr>
            </w:pPr>
            <w:r w:rsidRPr="00A959FD">
              <w:rPr>
                <w:color w:val="000000" w:themeColor="text1"/>
                <w:sz w:val="20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 xml:space="preserve">Знать: правила раскрытия скобок </w:t>
            </w:r>
          </w:p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раскрывать скобки, когда перед скобками стоит знак «+» или «-»</w:t>
            </w:r>
          </w:p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160/5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Коэффициент.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определение коэффициента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коэффициент в выражении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161/6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Коэффициент.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 определение коэффициента 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коэффициент в выражении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162/7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подобных слагаемых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и приводить подобные члены, раскрывать скобки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163/8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подобных слагаемых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и приводить подобные члены, раскрывать скобки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164/9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 приводить подобные слагаемые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и приводить подобные члены, раскрывать скобки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165/10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Подобные слагаемые.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как приводить подобные слагаемые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и приводить подобные члены, раскрывать скобки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166/11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 xml:space="preserve">Контрольная работа №12 по </w:t>
            </w:r>
            <w:r w:rsidRPr="00426C53">
              <w:rPr>
                <w:b/>
                <w:i/>
                <w:sz w:val="20"/>
                <w:szCs w:val="20"/>
              </w:rPr>
              <w:lastRenderedPageBreak/>
              <w:t>теме «Подобные слагаемые»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167/12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 Решение уравнений.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или деления обеих частей ур-ия на одно и то же число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168/13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или деления обеих частей ур-ия на одно и то же число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169/14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переноса слагаемых из одной части ур-ия в другую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170/15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переноса слагаемых из одной части ур-ия в другую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171/16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 правило раскрытия скобок при решении уравнения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172/17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№13 по теме «Решение уравнений»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52008E" w:rsidP="003E68F4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rPr>
                <w:b/>
                <w:sz w:val="20"/>
                <w:szCs w:val="20"/>
                <w:lang w:val="en-US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                                                     § 9.Координаты на плоскости      16</w:t>
            </w:r>
          </w:p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173/1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Перпендикулярные прямые.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перпендикулярных прямых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чертить перпендикулярные прямые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174/2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Перпендикулярные прямые.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перпендикулярных прямых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чертить перпендикулярные прямые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175/3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параллельных прямых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чертить параллельные прямые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176/4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параллельных прямых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Уметь: чертить параллельные прямые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177/5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как построить параллельные прямые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приводить примеры параллельных прямых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178/6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координатной плоскости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Уметь:изображать координатную плоскость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179/7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координатной плоскости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Уметь:изображать координатную плоскость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180/8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координатной плоскости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координаты точки на плоскости, отмечать точки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181/9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координатной плоскости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определять координаты точки на плоскости, отмечать точки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182/10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Столбчатые диаграммы.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столбчатой диаграммы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строить столбчатые диаграммы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183/11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Столбчатые диаграммы.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iCs/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Знать: определение круговой диаграммы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iCs/>
                <w:sz w:val="20"/>
                <w:szCs w:val="20"/>
              </w:rPr>
              <w:t>Уметь строить круговую диаграмму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184/12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Графики.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что называется графиком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читать графики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185/13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Графики.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что называется графиком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читать графики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186/14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Графики.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 как выглядит график движения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по графику описывать движение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187/15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Графики.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Знать: как выглядит график движения 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по графику описывать движение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188/16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>Контрольная работа №14по теме «Графики»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52008E" w:rsidP="0052008E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15877" w:type="dxa"/>
            <w:gridSpan w:val="8"/>
          </w:tcPr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</w:t>
            </w:r>
            <w:r w:rsidR="00B961E3"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  <w:r w:rsidRPr="00426C53">
              <w:rPr>
                <w:b/>
                <w:sz w:val="20"/>
                <w:szCs w:val="20"/>
              </w:rPr>
              <w:t xml:space="preserve">    Итоговое повторение курса 5-6 классов   16</w:t>
            </w:r>
          </w:p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  <w:lang w:val="en-US"/>
              </w:rPr>
              <w:t>18</w:t>
            </w:r>
            <w:r w:rsidRPr="00426C53">
              <w:rPr>
                <w:sz w:val="20"/>
                <w:szCs w:val="20"/>
              </w:rPr>
              <w:t>9/1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Делимость чисел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10.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10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190/2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Делимость чисел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признаки делимости на 5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признаки делимости на 5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191/3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правило сложения дробей с разными знаменателями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складывать  дроби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192/4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</w:t>
            </w:r>
            <w:r w:rsidRPr="00426C53">
              <w:rPr>
                <w:iCs/>
                <w:sz w:val="20"/>
                <w:szCs w:val="20"/>
              </w:rPr>
              <w:t xml:space="preserve"> правило  вычитания дробей с разными знаменателями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вычитать  дроби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193/5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и деление обыкновенных дробей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 деления дроби на нат. число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194/6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Умножение и деление обыкновенных дробей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 деления дроби на нат. число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применять правило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195/7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Отношения 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понятие отношения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записывать отношения, решать задачи на проценты.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341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196/8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 xml:space="preserve">Отношения 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понятие отношения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записывать отношения, решать задачи на проценты.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56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lastRenderedPageBreak/>
              <w:t>197/9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Действия с положительными и отрицательными числами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сложения отриц. чисел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Уметь:складывать отр.числа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55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198/10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Действия с положительными и отрицательными числами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и уметь применять правило сложения чисел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56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199/11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Действия с положительными и отрицательными числами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 и уметь применять правило сложения чисел с разными знаками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матем.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или деления обеих частей ур-ия на одно и то же число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Частично-поисковый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201/13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переноса слагаемых из одной части ур-ия в другую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202/14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правило умножения или деления обеих частей ур-ия на одно и то же число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решать уравнения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75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>203/15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b/>
                <w:i/>
                <w:sz w:val="20"/>
                <w:szCs w:val="20"/>
              </w:rPr>
            </w:pPr>
            <w:r w:rsidRPr="00426C53">
              <w:rPr>
                <w:b/>
                <w:i/>
                <w:sz w:val="20"/>
                <w:szCs w:val="20"/>
              </w:rPr>
              <w:t xml:space="preserve">Итоговая контрольная работа №15 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52008E" w:rsidP="003E68F4">
            <w:pPr>
              <w:rPr>
                <w:sz w:val="20"/>
                <w:szCs w:val="20"/>
              </w:rPr>
            </w:pPr>
            <w:r w:rsidRPr="0052008E">
              <w:rPr>
                <w:sz w:val="20"/>
                <w:szCs w:val="20"/>
              </w:rPr>
              <w:t>Самостоятельная работа</w:t>
            </w: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204/16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34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Пропорции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Знать: определение пропорции.</w:t>
            </w:r>
          </w:p>
          <w:p w:rsidR="003E68F4" w:rsidRPr="00426C53" w:rsidRDefault="003E68F4" w:rsidP="003E68F4">
            <w:pPr>
              <w:contextualSpacing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Уметь: находить неизвестные члены пропорции</w:t>
            </w: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Текущий контроль,</w:t>
            </w:r>
          </w:p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групповой и индивидуальный контроль.</w:t>
            </w: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Мультимедийный проектор,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Репродуктивный метод, самостоятельная, работа в группах, работа в парах</w:t>
            </w: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15877" w:type="dxa"/>
            <w:gridSpan w:val="8"/>
            <w:tcBorders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b/>
                <w:sz w:val="20"/>
                <w:szCs w:val="20"/>
              </w:rPr>
            </w:pPr>
            <w:r w:rsidRPr="00426C5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Резерв 6 часов</w:t>
            </w: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205/1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206/2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207/3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208/4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209/5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  <w:tr w:rsidR="003E68F4" w:rsidRPr="00426C53" w:rsidTr="000B76DF">
        <w:trPr>
          <w:gridAfter w:val="23"/>
          <w:wAfter w:w="15324" w:type="dxa"/>
          <w:trHeight w:val="290"/>
        </w:trPr>
        <w:tc>
          <w:tcPr>
            <w:tcW w:w="851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210/6</w:t>
            </w:r>
          </w:p>
        </w:tc>
        <w:tc>
          <w:tcPr>
            <w:tcW w:w="709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3E68F4" w:rsidRPr="00426C53" w:rsidRDefault="003E68F4" w:rsidP="003E68F4">
            <w:pPr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Резерв</w:t>
            </w: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  <w:r w:rsidRPr="00426C53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8F4" w:rsidRPr="00426C53" w:rsidRDefault="003E68F4" w:rsidP="003E68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52B2" w:rsidRPr="00426C53" w:rsidRDefault="005C52B2">
      <w:pPr>
        <w:rPr>
          <w:sz w:val="20"/>
          <w:szCs w:val="20"/>
        </w:rPr>
      </w:pPr>
    </w:p>
    <w:p w:rsidR="00D3394B" w:rsidRPr="00426C53" w:rsidRDefault="00D3394B">
      <w:pPr>
        <w:rPr>
          <w:sz w:val="20"/>
          <w:szCs w:val="20"/>
        </w:rPr>
      </w:pPr>
    </w:p>
    <w:p w:rsidR="00D3394B" w:rsidRPr="00426C53" w:rsidRDefault="00D3394B">
      <w:pPr>
        <w:rPr>
          <w:sz w:val="20"/>
          <w:szCs w:val="20"/>
        </w:rPr>
      </w:pPr>
    </w:p>
    <w:p w:rsidR="00D3394B" w:rsidRPr="00426C53" w:rsidRDefault="00D3394B">
      <w:pPr>
        <w:rPr>
          <w:sz w:val="20"/>
          <w:szCs w:val="20"/>
        </w:rPr>
      </w:pPr>
    </w:p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/>
    <w:p w:rsidR="00D3394B" w:rsidRDefault="00D3394B">
      <w:pPr>
        <w:sectPr w:rsidR="00D3394B" w:rsidSect="005C52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394B" w:rsidRPr="00D3394B" w:rsidRDefault="00B961E3" w:rsidP="00D3394B">
      <w:pPr>
        <w:rPr>
          <w:b/>
        </w:rPr>
      </w:pPr>
      <w:r>
        <w:rPr>
          <w:b/>
        </w:rPr>
        <w:lastRenderedPageBreak/>
        <w:t xml:space="preserve">                         </w:t>
      </w:r>
      <w:r w:rsidR="00D3394B" w:rsidRPr="00D3394B">
        <w:rPr>
          <w:b/>
        </w:rPr>
        <w:t>Требования к уровню подготовки шестиклассников.</w:t>
      </w:r>
    </w:p>
    <w:p w:rsidR="00D3394B" w:rsidRPr="00D3394B" w:rsidRDefault="00D3394B" w:rsidP="00D3394B">
      <w:pPr>
        <w:rPr>
          <w:b/>
        </w:rPr>
      </w:pPr>
    </w:p>
    <w:p w:rsidR="00D3394B" w:rsidRPr="00D3394B" w:rsidRDefault="00D3394B" w:rsidP="00D3394B">
      <w:pPr>
        <w:rPr>
          <w:b/>
          <w:i/>
        </w:rPr>
      </w:pPr>
      <w:r w:rsidRPr="00D3394B">
        <w:rPr>
          <w:b/>
          <w:i/>
        </w:rPr>
        <w:t>В результате изучения математики ученик должен</w:t>
      </w:r>
    </w:p>
    <w:p w:rsidR="00D3394B" w:rsidRPr="00D3394B" w:rsidRDefault="00D3394B" w:rsidP="00D3394B">
      <w:r w:rsidRPr="00D3394B">
        <w:rPr>
          <w:b/>
        </w:rPr>
        <w:t>знать/понимать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существо понятия алгоритма; приводить примеры алгоритмов;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как используются математические формулы, уравнения ; примеры их применения для решения математических и практических задач;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как математический язык может описывать реальные зависимости; приводить примеры такого описания;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как потребности практики привели математическую науку к необходимости расширения понятия числа;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>Арифметика</w:t>
      </w:r>
    </w:p>
    <w:p w:rsidR="00D3394B" w:rsidRPr="00D3394B" w:rsidRDefault="00D3394B" w:rsidP="00D3394B">
      <w:r w:rsidRPr="00D3394B">
        <w:rPr>
          <w:b/>
        </w:rPr>
        <w:t>уметь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решать линейные уравнения.</w:t>
      </w:r>
    </w:p>
    <w:p w:rsidR="00D3394B" w:rsidRPr="00D3394B" w:rsidRDefault="00D3394B" w:rsidP="00D3394B">
      <w:r w:rsidRPr="00D3394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D3394B">
        <w:t xml:space="preserve"> для: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D3394B" w:rsidRPr="00D3394B" w:rsidRDefault="00D3394B" w:rsidP="00D3394B">
      <w:pPr>
        <w:rPr>
          <w:b/>
        </w:rPr>
      </w:pP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>Алгебра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>уметь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решать линейные уравнения;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изображать числа точками на координатной прямой;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 xml:space="preserve">определять координаты точки плоскости, строить точки с заданными координатами; </w:t>
      </w:r>
    </w:p>
    <w:p w:rsidR="00D3394B" w:rsidRPr="00D3394B" w:rsidRDefault="00D3394B" w:rsidP="00D3394B">
      <w:r w:rsidRPr="00D3394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D3394B">
        <w:t xml:space="preserve"> для:</w:t>
      </w:r>
    </w:p>
    <w:p w:rsidR="00D3394B" w:rsidRPr="00D3394B" w:rsidRDefault="00D3394B" w:rsidP="00D3394B">
      <w:pPr>
        <w:numPr>
          <w:ilvl w:val="0"/>
          <w:numId w:val="9"/>
        </w:numPr>
        <w:rPr>
          <w:b/>
        </w:rPr>
      </w:pPr>
      <w:r w:rsidRPr="00D3394B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lastRenderedPageBreak/>
        <w:t>Геометрия</w:t>
      </w:r>
    </w:p>
    <w:p w:rsidR="00D3394B" w:rsidRPr="00D3394B" w:rsidRDefault="00D3394B" w:rsidP="00D3394B">
      <w:r w:rsidRPr="00D3394B">
        <w:rPr>
          <w:b/>
        </w:rPr>
        <w:t>уметь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 xml:space="preserve">распознавать изученные геометрические фигуры, различать их взаимное расположение; 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изображать изученные геометрические фигуры;</w:t>
      </w:r>
    </w:p>
    <w:p w:rsidR="00D3394B" w:rsidRPr="00D3394B" w:rsidRDefault="00D3394B" w:rsidP="00D3394B">
      <w:pPr>
        <w:numPr>
          <w:ilvl w:val="0"/>
          <w:numId w:val="9"/>
        </w:numPr>
      </w:pPr>
      <w:r w:rsidRPr="00D3394B">
        <w:t>распознавать на чертежах, моделях и в окружающей обстановке основные пространственные тела;</w:t>
      </w:r>
    </w:p>
    <w:p w:rsidR="00D3394B" w:rsidRPr="00D3394B" w:rsidRDefault="00D3394B" w:rsidP="00D3394B">
      <w:r w:rsidRPr="00D3394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D3394B">
        <w:t xml:space="preserve"> для:</w:t>
      </w:r>
    </w:p>
    <w:p w:rsidR="00D3394B" w:rsidRDefault="00D3394B" w:rsidP="00D3394B">
      <w:pPr>
        <w:numPr>
          <w:ilvl w:val="0"/>
          <w:numId w:val="9"/>
        </w:numPr>
      </w:pPr>
      <w:r w:rsidRPr="00D3394B">
        <w:t>построений геометрическими инструментами (линейка, угольник, циркуль, транспортир).</w:t>
      </w:r>
    </w:p>
    <w:p w:rsidR="00C03BA2" w:rsidRPr="00D3394B" w:rsidRDefault="00C03BA2" w:rsidP="00C03BA2">
      <w:pPr>
        <w:ind w:left="567"/>
      </w:pPr>
    </w:p>
    <w:p w:rsidR="00D3394B" w:rsidRPr="00D3394B" w:rsidRDefault="00C03BA2" w:rsidP="00D3394B">
      <w:pPr>
        <w:rPr>
          <w:b/>
        </w:rPr>
      </w:pPr>
      <w:r>
        <w:rPr>
          <w:b/>
        </w:rPr>
        <w:t xml:space="preserve">                    </w:t>
      </w:r>
      <w:r w:rsidR="00D3394B" w:rsidRPr="00D3394B">
        <w:rPr>
          <w:b/>
        </w:rPr>
        <w:t>Оценивание результатов обучения по математике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 xml:space="preserve">                     Оценка устных ответов учащихся по математике</w:t>
      </w:r>
    </w:p>
    <w:p w:rsidR="00D3394B" w:rsidRPr="00D3394B" w:rsidRDefault="00D3394B" w:rsidP="00D3394B">
      <w:r w:rsidRPr="00D3394B">
        <w:rPr>
          <w:b/>
        </w:rPr>
        <w:t>«5»:</w:t>
      </w:r>
    </w:p>
    <w:p w:rsidR="00D3394B" w:rsidRPr="00D3394B" w:rsidRDefault="00D3394B" w:rsidP="00D3394B">
      <w:r w:rsidRPr="00D3394B">
        <w:t xml:space="preserve">        -    ученик полно раскрыл содержание материала в объёме», предусмотренном   </w:t>
      </w:r>
    </w:p>
    <w:p w:rsidR="00D3394B" w:rsidRPr="00D3394B" w:rsidRDefault="00D3394B" w:rsidP="00D3394B">
      <w:r w:rsidRPr="00D3394B">
        <w:t xml:space="preserve">             программой  учебников;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изложил материал грамотным языком а определённой логической последовательности, точно используя математическую терминологию и  символику;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правильно выполнил рисунки, чертежи, графика, сопутствующие ответу;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показал умение иллюстрировать теоретические положения конкретными примерами» применять их в новой: ситуации при выполнении практическою задания;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отвечал самостоятельно без наводящих вопросов учителя;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D3394B" w:rsidRPr="00D3394B" w:rsidRDefault="00D3394B" w:rsidP="00D3394B">
      <w:r w:rsidRPr="00D3394B">
        <w:rPr>
          <w:b/>
        </w:rPr>
        <w:t>«4»:</w:t>
      </w:r>
    </w:p>
    <w:p w:rsidR="00D3394B" w:rsidRPr="00D3394B" w:rsidRDefault="00D3394B" w:rsidP="00D3394B">
      <w:r w:rsidRPr="00D3394B">
        <w:t xml:space="preserve">       -   ответ учащегося удовлетворяет в основном требованиям на оценку «5», но     </w:t>
      </w:r>
    </w:p>
    <w:p w:rsidR="00D3394B" w:rsidRPr="00D3394B" w:rsidRDefault="00D3394B" w:rsidP="00D3394B">
      <w:r w:rsidRPr="00D3394B">
        <w:t xml:space="preserve">            при этом имеет один из недостатков: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в изложении допущены небольшие пробелы, не исказившие математическое содержание ответа;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>допущены один - два недочета при освещении основною содержания ответа, исправленные по замечанию учителя;</w:t>
      </w:r>
    </w:p>
    <w:p w:rsidR="00D3394B" w:rsidRPr="00D3394B" w:rsidRDefault="00D3394B" w:rsidP="00D3394B">
      <w:pPr>
        <w:numPr>
          <w:ilvl w:val="1"/>
          <w:numId w:val="10"/>
        </w:numPr>
      </w:pPr>
      <w:r w:rsidRPr="00D3394B">
        <w:t xml:space="preserve">    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 xml:space="preserve">               «3»: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>имелись затруднения или допущены ошибки в определении понятие,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>при знании теоретического материала выявлена недостаточная сформированность основных умении и навыков».</w:t>
      </w:r>
    </w:p>
    <w:p w:rsidR="00D3394B" w:rsidRPr="00D3394B" w:rsidRDefault="00D3394B" w:rsidP="00D3394B">
      <w:r w:rsidRPr="00D3394B">
        <w:rPr>
          <w:b/>
        </w:rPr>
        <w:lastRenderedPageBreak/>
        <w:t>«2»:</w:t>
      </w:r>
    </w:p>
    <w:p w:rsidR="00D3394B" w:rsidRPr="00D3394B" w:rsidRDefault="00D3394B" w:rsidP="00D3394B">
      <w:r w:rsidRPr="00D3394B">
        <w:t xml:space="preserve">                  - не раскрыто основное содержание учебного материала;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>обнаружено незнание или непонимание учеником большей или наиболее важное части учебного материала;</w:t>
      </w:r>
    </w:p>
    <w:p w:rsidR="00D3394B" w:rsidRPr="00D3394B" w:rsidRDefault="00D3394B" w:rsidP="00D3394B">
      <w:pPr>
        <w:numPr>
          <w:ilvl w:val="1"/>
          <w:numId w:val="11"/>
        </w:numPr>
      </w:pPr>
      <w:r w:rsidRPr="00D3394B">
        <w:t>допущены ошибки в определении понятий» при использовании математическое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3394B" w:rsidRPr="00D3394B" w:rsidRDefault="00D3394B" w:rsidP="00D3394B">
      <w:pPr>
        <w:rPr>
          <w:b/>
        </w:rPr>
      </w:pPr>
      <w:r w:rsidRPr="00D3394B">
        <w:rPr>
          <w:b/>
        </w:rPr>
        <w:t xml:space="preserve">              Оценка письменных контрольных работ учащихся</w:t>
      </w:r>
    </w:p>
    <w:p w:rsidR="00D3394B" w:rsidRPr="00D3394B" w:rsidRDefault="00D3394B" w:rsidP="00D3394B">
      <w:r w:rsidRPr="00D3394B">
        <w:rPr>
          <w:b/>
        </w:rPr>
        <w:t>«5»:</w:t>
      </w:r>
      <w:r w:rsidRPr="00D3394B">
        <w:t xml:space="preserve"> · </w:t>
      </w:r>
    </w:p>
    <w:p w:rsidR="00D3394B" w:rsidRPr="00D3394B" w:rsidRDefault="00D3394B" w:rsidP="00D3394B">
      <w:pPr>
        <w:numPr>
          <w:ilvl w:val="0"/>
          <w:numId w:val="12"/>
        </w:numPr>
      </w:pPr>
      <w:r w:rsidRPr="00D3394B">
        <w:t>работа выполнена полностью;</w:t>
      </w:r>
    </w:p>
    <w:p w:rsidR="00D3394B" w:rsidRPr="00D3394B" w:rsidRDefault="00D3394B" w:rsidP="00D3394B">
      <w:r w:rsidRPr="00D3394B">
        <w:t xml:space="preserve">в логических рассуждениях и обосновании решения нет пробелов и ошибок;         </w:t>
      </w:r>
    </w:p>
    <w:p w:rsidR="00D3394B" w:rsidRPr="00D3394B" w:rsidRDefault="00D3394B" w:rsidP="00D3394B">
      <w:r w:rsidRPr="00D3394B">
        <w:t>-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D3394B" w:rsidRPr="00D3394B" w:rsidRDefault="00D3394B" w:rsidP="00D3394B">
      <w:r w:rsidRPr="00D3394B">
        <w:rPr>
          <w:b/>
        </w:rPr>
        <w:t>«4»:</w:t>
      </w:r>
    </w:p>
    <w:p w:rsidR="00D3394B" w:rsidRPr="00D3394B" w:rsidRDefault="00D3394B" w:rsidP="00D3394B">
      <w:r w:rsidRPr="00D3394B">
        <w:t>-    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3394B" w:rsidRPr="00D3394B" w:rsidRDefault="00D3394B" w:rsidP="00D3394B">
      <w:pPr>
        <w:numPr>
          <w:ilvl w:val="0"/>
          <w:numId w:val="13"/>
        </w:numPr>
      </w:pPr>
      <w:r w:rsidRPr="00D3394B">
        <w:t>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D3394B" w:rsidRPr="00D3394B" w:rsidRDefault="00D3394B" w:rsidP="00D3394B">
      <w:r w:rsidRPr="00D3394B">
        <w:rPr>
          <w:b/>
        </w:rPr>
        <w:t>«3»:</w:t>
      </w:r>
    </w:p>
    <w:p w:rsidR="00D3394B" w:rsidRPr="00D3394B" w:rsidRDefault="00D3394B" w:rsidP="00D3394B">
      <w:r w:rsidRPr="00D3394B">
        <w:t>- 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D3394B" w:rsidRPr="00D3394B" w:rsidRDefault="00D3394B" w:rsidP="00D3394B">
      <w:r w:rsidRPr="00D3394B">
        <w:rPr>
          <w:b/>
        </w:rPr>
        <w:t>«2»:</w:t>
      </w:r>
    </w:p>
    <w:p w:rsidR="00D3394B" w:rsidRPr="00D3394B" w:rsidRDefault="00D3394B" w:rsidP="00D3394B">
      <w:pPr>
        <w:numPr>
          <w:ilvl w:val="0"/>
          <w:numId w:val="12"/>
        </w:numPr>
      </w:pPr>
      <w:r w:rsidRPr="00D3394B">
        <w:t xml:space="preserve"> допущены существенные ошибки, показавшие, что учащийся не владеет обязательные умениями по данной теме в полной мере</w:t>
      </w:r>
    </w:p>
    <w:p w:rsidR="00D3394B" w:rsidRPr="00D3394B" w:rsidRDefault="00D3394B" w:rsidP="00D3394B"/>
    <w:p w:rsidR="00D3394B" w:rsidRPr="00D3394B" w:rsidRDefault="00D3394B" w:rsidP="00D3394B"/>
    <w:p w:rsidR="00D3394B" w:rsidRPr="00D3394B" w:rsidRDefault="00B961E3" w:rsidP="00D3394B">
      <w:pPr>
        <w:rPr>
          <w:b/>
          <w:bCs/>
          <w:iCs/>
        </w:rPr>
      </w:pPr>
      <w:r>
        <w:rPr>
          <w:b/>
          <w:bCs/>
          <w:iCs/>
        </w:rPr>
        <w:t xml:space="preserve">                       </w:t>
      </w:r>
      <w:r w:rsidR="00D3394B" w:rsidRPr="00D3394B">
        <w:rPr>
          <w:b/>
          <w:bCs/>
          <w:iCs/>
        </w:rPr>
        <w:t>Перечень учебно-методических средств обучения</w:t>
      </w:r>
    </w:p>
    <w:p w:rsidR="00D3394B" w:rsidRPr="00D3394B" w:rsidRDefault="00D3394B" w:rsidP="00D3394B">
      <w:pPr>
        <w:rPr>
          <w:b/>
          <w:bCs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08"/>
        <w:gridCol w:w="2552"/>
        <w:gridCol w:w="2697"/>
      </w:tblGrid>
      <w:tr w:rsidR="00D3394B" w:rsidRPr="00D3394B" w:rsidTr="00865D04">
        <w:trPr>
          <w:cantSplit/>
          <w:trHeight w:val="141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№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Наименования объектов и средств материально-технического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Необхо-димое количест-во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pPr>
              <w:rPr>
                <w:lang w:val="en-US"/>
              </w:rPr>
            </w:pPr>
            <w:r w:rsidRPr="00D3394B">
              <w:t>Примечания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4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1.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БИБЛИОТЕЧНЫЙ ФОНД (КНИГОПЕЧАТНАЯ ПРОДУКЦИЯ)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EA607D">
            <w:r w:rsidRPr="00D3394B">
              <w:t xml:space="preserve"> </w:t>
            </w:r>
            <w:r w:rsidR="00EA607D" w:rsidRPr="00EA607D">
              <w:t>Математика.</w:t>
            </w:r>
            <w:r w:rsidR="00EA607D">
              <w:t xml:space="preserve"> 6 </w:t>
            </w:r>
            <w:r w:rsidR="00EA607D" w:rsidRPr="00EA607D">
              <w:t>класс: учеб. для общеобразоват. учреждений/Н. Я. Виленкин и др.</w:t>
            </w:r>
            <w:r w:rsidR="00EA607D">
              <w:t xml:space="preserve">  - 20</w:t>
            </w:r>
            <w:r w:rsidR="00EA607D" w:rsidRPr="00EA607D">
              <w:t>-е изд</w:t>
            </w:r>
            <w:r w:rsidR="00EA607D">
              <w:t>.,стер.-М.: Мнемозина 2010.- 288</w:t>
            </w:r>
            <w:r w:rsidR="00EA607D" w:rsidRPr="00EA607D">
              <w:t xml:space="preserve">с.: ил.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/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B961E3" w:rsidRDefault="00B961E3" w:rsidP="00B961E3">
            <w:pPr>
              <w:rPr>
                <w:color w:val="000000" w:themeColor="text1"/>
              </w:rPr>
            </w:pPr>
            <w:r w:rsidRPr="00B961E3">
              <w:rPr>
                <w:color w:val="000000" w:themeColor="text1"/>
              </w:rPr>
              <w:t>Математика. 6класс.</w:t>
            </w:r>
            <w:r w:rsidR="00D3394B" w:rsidRPr="00B961E3">
              <w:rPr>
                <w:color w:val="000000" w:themeColor="text1"/>
              </w:rPr>
              <w:t xml:space="preserve">  </w:t>
            </w:r>
            <w:r w:rsidRPr="00B961E3">
              <w:rPr>
                <w:color w:val="000000" w:themeColor="text1"/>
              </w:rPr>
              <w:t>Контрольные</w:t>
            </w:r>
            <w:r w:rsidR="00D3394B" w:rsidRPr="00B961E3">
              <w:rPr>
                <w:color w:val="000000" w:themeColor="text1"/>
              </w:rPr>
              <w:t xml:space="preserve"> работ</w:t>
            </w:r>
            <w:r w:rsidRPr="00B961E3">
              <w:rPr>
                <w:color w:val="000000" w:themeColor="text1"/>
              </w:rPr>
              <w:t>ы</w:t>
            </w:r>
            <w:r w:rsidR="00D3394B" w:rsidRPr="00B961E3">
              <w:rPr>
                <w:color w:val="000000" w:themeColor="text1"/>
              </w:rPr>
              <w:t xml:space="preserve"> для</w:t>
            </w:r>
            <w:r w:rsidRPr="00B961E3">
              <w:rPr>
                <w:color w:val="000000" w:themeColor="text1"/>
              </w:rPr>
              <w:t xml:space="preserve"> учащихся общеобразовательных учреждений/</w:t>
            </w:r>
            <w:r w:rsidR="00D3394B" w:rsidRPr="00B961E3">
              <w:rPr>
                <w:color w:val="000000" w:themeColor="text1"/>
              </w:rPr>
              <w:t xml:space="preserve"> В.И. Жохов, </w:t>
            </w:r>
            <w:r w:rsidRPr="00B961E3">
              <w:rPr>
                <w:color w:val="000000" w:themeColor="text1"/>
              </w:rPr>
              <w:t>Л.Б.Крайнева. – 6-е изд.,стер.-М.:Мнемозина, 2013.-63с.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Default="00D3394B" w:rsidP="00D3394B">
            <w:r w:rsidRPr="00D3394B">
              <w:t>1</w:t>
            </w:r>
          </w:p>
          <w:p w:rsidR="00F70B4F" w:rsidRPr="00F70B4F" w:rsidRDefault="00F70B4F" w:rsidP="00D3394B">
            <w:pPr>
              <w:rPr>
                <w:color w:val="FF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E3" w:rsidRPr="00B961E3" w:rsidRDefault="00B961E3" w:rsidP="00B961E3">
            <w:r w:rsidRPr="00B961E3">
              <w:t>Обучение математике  в 5-6 классах : методическое пособие для учителя к учебнику Н. Я. Виленкина и др.  (авт.-сост. В. И. Жохов). М.: «Мнемозина», 2014.</w:t>
            </w:r>
          </w:p>
          <w:p w:rsidR="00D3394B" w:rsidRPr="00D3394B" w:rsidRDefault="00D3394B" w:rsidP="00D3394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EA607D" w:rsidP="00D3394B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lastRenderedPageBreak/>
              <w:t>2.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ТЕХНИЧЕСКИЕ СРЕДСТВА ОБУЧЕНИЯ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Ноутбук, колонки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Демонстра-ционный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Технические требования: графическая операционная система, привод для чтения-записи компакт-дисков. Аудио-видео входы/выходы, возможность выхода в интернет.</w:t>
            </w:r>
          </w:p>
          <w:p w:rsidR="00D3394B" w:rsidRPr="00D3394B" w:rsidRDefault="00D3394B" w:rsidP="00D3394B">
            <w:r w:rsidRPr="00D3394B">
              <w:t>Оснащенность акустическими колонками.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Мультимедийный проектор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Демонстра-ционный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Может входить в материально-техническое обеспечение образовательного учреждения.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3.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УЧЕБНО-ПРАКТИЧЕСКОЕ ОБОРУДОВАНИЕ</w:t>
            </w:r>
          </w:p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Стол учительский с тумбой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  <w:tr w:rsidR="00D3394B" w:rsidRPr="00D3394B" w:rsidTr="00865D04">
        <w:trPr>
          <w:cantSplit/>
          <w:trHeight w:val="9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B" w:rsidRPr="00D3394B" w:rsidRDefault="00D3394B" w:rsidP="00D3394B">
            <w:r w:rsidRPr="00D3394B">
              <w:t>Ученические столы с комплектом стульев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>
            <w:r w:rsidRPr="00D3394B"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  <w:tr w:rsidR="00722CB9" w:rsidRPr="00D3394B" w:rsidTr="00865D04">
        <w:trPr>
          <w:cantSplit/>
          <w:trHeight w:val="9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9" w:rsidRPr="00D3394B" w:rsidRDefault="00722CB9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9" w:rsidRPr="00D3394B" w:rsidRDefault="00722CB9" w:rsidP="00D3394B">
            <w:r>
              <w:t>Таблица «Пропорции»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9" w:rsidRPr="00D3394B" w:rsidRDefault="00722CB9" w:rsidP="00D3394B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CB9" w:rsidRPr="00D3394B" w:rsidRDefault="00722CB9" w:rsidP="00D3394B"/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>
            <w:r w:rsidRPr="00D3394B">
              <w:t>Комплект инструментов классных: линейка, транспортир, угольник (30</w:t>
            </w:r>
            <w:r w:rsidRPr="00D3394B">
              <w:rPr>
                <w:vertAlign w:val="superscript"/>
              </w:rPr>
              <w:t>0</w:t>
            </w:r>
            <w:r w:rsidRPr="00D3394B">
              <w:t>, 60</w:t>
            </w:r>
            <w:r w:rsidRPr="00D3394B">
              <w:rPr>
                <w:vertAlign w:val="superscript"/>
              </w:rPr>
              <w:t>0</w:t>
            </w:r>
            <w:r w:rsidRPr="00D3394B">
              <w:t>),  циркуль.</w:t>
            </w:r>
          </w:p>
          <w:p w:rsidR="00D3394B" w:rsidRPr="00D3394B" w:rsidRDefault="00D3394B" w:rsidP="00D3394B"/>
          <w:p w:rsidR="00D3394B" w:rsidRPr="00D3394B" w:rsidRDefault="00D3394B" w:rsidP="00D3394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>
            <w:r w:rsidRPr="00D3394B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  <w:tr w:rsidR="00D3394B" w:rsidRPr="00D3394B" w:rsidTr="00865D0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>
            <w:r w:rsidRPr="00D3394B">
              <w:t>Комплект геометрических фигур: прямоугольный параллелепипед, куб, треугольная призма, конус, треугольная наклонная призма, четырехугольная призма, восьмиугольная пирамида.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>
            <w:r w:rsidRPr="00D3394B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94B" w:rsidRPr="00D3394B" w:rsidRDefault="00D3394B" w:rsidP="00D3394B"/>
        </w:tc>
      </w:tr>
    </w:tbl>
    <w:p w:rsidR="00D3394B" w:rsidRDefault="00D3394B"/>
    <w:sectPr w:rsidR="00D3394B" w:rsidSect="00D339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53" w:rsidRDefault="00426C53" w:rsidP="0054547A">
      <w:r>
        <w:separator/>
      </w:r>
    </w:p>
  </w:endnote>
  <w:endnote w:type="continuationSeparator" w:id="0">
    <w:p w:rsidR="00426C53" w:rsidRDefault="00426C53" w:rsidP="0054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53" w:rsidRDefault="00426C53" w:rsidP="0054547A">
      <w:r>
        <w:separator/>
      </w:r>
    </w:p>
  </w:footnote>
  <w:footnote w:type="continuationSeparator" w:id="0">
    <w:p w:rsidR="00426C53" w:rsidRDefault="00426C53" w:rsidP="0054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96966"/>
    <w:multiLevelType w:val="hybridMultilevel"/>
    <w:tmpl w:val="7CF6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65995"/>
    <w:multiLevelType w:val="hybridMultilevel"/>
    <w:tmpl w:val="D5047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8A03F1"/>
    <w:multiLevelType w:val="hybridMultilevel"/>
    <w:tmpl w:val="B55E6908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B0722A5"/>
    <w:multiLevelType w:val="hybridMultilevel"/>
    <w:tmpl w:val="3FBA1592"/>
    <w:lvl w:ilvl="0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187A66"/>
    <w:multiLevelType w:val="hybridMultilevel"/>
    <w:tmpl w:val="49F491E6"/>
    <w:lvl w:ilvl="0" w:tplc="D88AD9C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914D6"/>
    <w:multiLevelType w:val="multilevel"/>
    <w:tmpl w:val="6BE84478"/>
    <w:lvl w:ilvl="0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520B3"/>
    <w:multiLevelType w:val="hybridMultilevel"/>
    <w:tmpl w:val="F984E5EA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00F8"/>
    <w:multiLevelType w:val="hybridMultilevel"/>
    <w:tmpl w:val="A21212B6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1"/>
    <w:rsid w:val="00005898"/>
    <w:rsid w:val="00013259"/>
    <w:rsid w:val="00025683"/>
    <w:rsid w:val="00033901"/>
    <w:rsid w:val="00054932"/>
    <w:rsid w:val="00056ECE"/>
    <w:rsid w:val="0006176A"/>
    <w:rsid w:val="00067E4D"/>
    <w:rsid w:val="00074D61"/>
    <w:rsid w:val="0009252D"/>
    <w:rsid w:val="000A5668"/>
    <w:rsid w:val="000B76DF"/>
    <w:rsid w:val="000C0AD6"/>
    <w:rsid w:val="000C2540"/>
    <w:rsid w:val="000C65C8"/>
    <w:rsid w:val="000D11C7"/>
    <w:rsid w:val="000D17A5"/>
    <w:rsid w:val="000D1DE7"/>
    <w:rsid w:val="000D562E"/>
    <w:rsid w:val="000E0F61"/>
    <w:rsid w:val="000E57AD"/>
    <w:rsid w:val="000F6013"/>
    <w:rsid w:val="00100B45"/>
    <w:rsid w:val="00106188"/>
    <w:rsid w:val="00111780"/>
    <w:rsid w:val="00112AFB"/>
    <w:rsid w:val="00113828"/>
    <w:rsid w:val="00116992"/>
    <w:rsid w:val="00120493"/>
    <w:rsid w:val="001240FD"/>
    <w:rsid w:val="00125F59"/>
    <w:rsid w:val="00126685"/>
    <w:rsid w:val="00136700"/>
    <w:rsid w:val="001519D1"/>
    <w:rsid w:val="00153F9F"/>
    <w:rsid w:val="00180895"/>
    <w:rsid w:val="00190CF5"/>
    <w:rsid w:val="00194D4B"/>
    <w:rsid w:val="001954AC"/>
    <w:rsid w:val="001A3045"/>
    <w:rsid w:val="001B3A3B"/>
    <w:rsid w:val="001C2CEC"/>
    <w:rsid w:val="001D2F34"/>
    <w:rsid w:val="001F47E4"/>
    <w:rsid w:val="0020422B"/>
    <w:rsid w:val="00210868"/>
    <w:rsid w:val="00212A05"/>
    <w:rsid w:val="00220E5D"/>
    <w:rsid w:val="002230A7"/>
    <w:rsid w:val="00225E2F"/>
    <w:rsid w:val="00230030"/>
    <w:rsid w:val="00234134"/>
    <w:rsid w:val="00242C74"/>
    <w:rsid w:val="00255271"/>
    <w:rsid w:val="00261D9B"/>
    <w:rsid w:val="00266A6A"/>
    <w:rsid w:val="002735A1"/>
    <w:rsid w:val="00274406"/>
    <w:rsid w:val="00276C90"/>
    <w:rsid w:val="00277E51"/>
    <w:rsid w:val="00285FD9"/>
    <w:rsid w:val="00286017"/>
    <w:rsid w:val="002934A3"/>
    <w:rsid w:val="002979D8"/>
    <w:rsid w:val="002A5E2B"/>
    <w:rsid w:val="002A77D2"/>
    <w:rsid w:val="002A79AB"/>
    <w:rsid w:val="002B276E"/>
    <w:rsid w:val="002C27DF"/>
    <w:rsid w:val="002C4673"/>
    <w:rsid w:val="002E113C"/>
    <w:rsid w:val="002E4354"/>
    <w:rsid w:val="002E6099"/>
    <w:rsid w:val="002F6466"/>
    <w:rsid w:val="003031F8"/>
    <w:rsid w:val="00335979"/>
    <w:rsid w:val="00346F17"/>
    <w:rsid w:val="00351FE2"/>
    <w:rsid w:val="00352442"/>
    <w:rsid w:val="00354A7C"/>
    <w:rsid w:val="00354D90"/>
    <w:rsid w:val="00362FC0"/>
    <w:rsid w:val="00374D95"/>
    <w:rsid w:val="0038710E"/>
    <w:rsid w:val="00387436"/>
    <w:rsid w:val="00387DD5"/>
    <w:rsid w:val="00394727"/>
    <w:rsid w:val="003B6FC1"/>
    <w:rsid w:val="003C68EE"/>
    <w:rsid w:val="003E2D14"/>
    <w:rsid w:val="003E5478"/>
    <w:rsid w:val="003E68F4"/>
    <w:rsid w:val="003E77A4"/>
    <w:rsid w:val="003F5A4A"/>
    <w:rsid w:val="003F7C6F"/>
    <w:rsid w:val="00400DB9"/>
    <w:rsid w:val="0040513F"/>
    <w:rsid w:val="00414E4F"/>
    <w:rsid w:val="004171CA"/>
    <w:rsid w:val="00421026"/>
    <w:rsid w:val="00422744"/>
    <w:rsid w:val="00426C53"/>
    <w:rsid w:val="004305BB"/>
    <w:rsid w:val="00432707"/>
    <w:rsid w:val="00436CE0"/>
    <w:rsid w:val="004403F2"/>
    <w:rsid w:val="004420EB"/>
    <w:rsid w:val="00450B6A"/>
    <w:rsid w:val="0045586F"/>
    <w:rsid w:val="00460E81"/>
    <w:rsid w:val="00462622"/>
    <w:rsid w:val="00487283"/>
    <w:rsid w:val="00492059"/>
    <w:rsid w:val="004B0114"/>
    <w:rsid w:val="004B2EA5"/>
    <w:rsid w:val="004B6273"/>
    <w:rsid w:val="004C307B"/>
    <w:rsid w:val="004C59D7"/>
    <w:rsid w:val="004E4330"/>
    <w:rsid w:val="004E4C8E"/>
    <w:rsid w:val="004E74BD"/>
    <w:rsid w:val="00502494"/>
    <w:rsid w:val="00502D17"/>
    <w:rsid w:val="00511A09"/>
    <w:rsid w:val="0052008E"/>
    <w:rsid w:val="00524879"/>
    <w:rsid w:val="00534572"/>
    <w:rsid w:val="00534E7B"/>
    <w:rsid w:val="0054547A"/>
    <w:rsid w:val="0054670F"/>
    <w:rsid w:val="00546C82"/>
    <w:rsid w:val="005519F5"/>
    <w:rsid w:val="00555FF3"/>
    <w:rsid w:val="005619EC"/>
    <w:rsid w:val="005622A2"/>
    <w:rsid w:val="00580C5C"/>
    <w:rsid w:val="0058434A"/>
    <w:rsid w:val="00587F89"/>
    <w:rsid w:val="005C4810"/>
    <w:rsid w:val="005C52B2"/>
    <w:rsid w:val="005C659F"/>
    <w:rsid w:val="005D2D6A"/>
    <w:rsid w:val="00616BDB"/>
    <w:rsid w:val="00617342"/>
    <w:rsid w:val="00634E48"/>
    <w:rsid w:val="006378FC"/>
    <w:rsid w:val="0064443A"/>
    <w:rsid w:val="00650C46"/>
    <w:rsid w:val="00651D65"/>
    <w:rsid w:val="0065314C"/>
    <w:rsid w:val="00653580"/>
    <w:rsid w:val="0065363A"/>
    <w:rsid w:val="00660950"/>
    <w:rsid w:val="006841C7"/>
    <w:rsid w:val="006A0B31"/>
    <w:rsid w:val="006A676B"/>
    <w:rsid w:val="006C2FF4"/>
    <w:rsid w:val="006D4438"/>
    <w:rsid w:val="006D48F4"/>
    <w:rsid w:val="006E28C3"/>
    <w:rsid w:val="006E7765"/>
    <w:rsid w:val="006F2A79"/>
    <w:rsid w:val="006F2DDB"/>
    <w:rsid w:val="006F6C0C"/>
    <w:rsid w:val="006F71D8"/>
    <w:rsid w:val="006F7342"/>
    <w:rsid w:val="00713983"/>
    <w:rsid w:val="00722CB9"/>
    <w:rsid w:val="00727590"/>
    <w:rsid w:val="007344DD"/>
    <w:rsid w:val="0073637F"/>
    <w:rsid w:val="0074417C"/>
    <w:rsid w:val="00744622"/>
    <w:rsid w:val="007452BF"/>
    <w:rsid w:val="007619C4"/>
    <w:rsid w:val="00774CFF"/>
    <w:rsid w:val="00781FFA"/>
    <w:rsid w:val="007878E6"/>
    <w:rsid w:val="007966E7"/>
    <w:rsid w:val="00796EFB"/>
    <w:rsid w:val="007A03DD"/>
    <w:rsid w:val="007A366D"/>
    <w:rsid w:val="007C5637"/>
    <w:rsid w:val="007D0DA8"/>
    <w:rsid w:val="007E4F22"/>
    <w:rsid w:val="007F2AD1"/>
    <w:rsid w:val="00801D26"/>
    <w:rsid w:val="008276C7"/>
    <w:rsid w:val="00837104"/>
    <w:rsid w:val="00842B90"/>
    <w:rsid w:val="00845119"/>
    <w:rsid w:val="0086311B"/>
    <w:rsid w:val="00865D04"/>
    <w:rsid w:val="00866ADC"/>
    <w:rsid w:val="00867BAC"/>
    <w:rsid w:val="008864B4"/>
    <w:rsid w:val="00893935"/>
    <w:rsid w:val="00897E29"/>
    <w:rsid w:val="008A3E35"/>
    <w:rsid w:val="008B5BC8"/>
    <w:rsid w:val="008C61B1"/>
    <w:rsid w:val="008D2BB8"/>
    <w:rsid w:val="008D2FB3"/>
    <w:rsid w:val="008F2A15"/>
    <w:rsid w:val="00915191"/>
    <w:rsid w:val="00933801"/>
    <w:rsid w:val="0094581D"/>
    <w:rsid w:val="00952B53"/>
    <w:rsid w:val="00960CA5"/>
    <w:rsid w:val="0096338A"/>
    <w:rsid w:val="009736AB"/>
    <w:rsid w:val="009751E8"/>
    <w:rsid w:val="00985B12"/>
    <w:rsid w:val="00986012"/>
    <w:rsid w:val="009A22DC"/>
    <w:rsid w:val="009A2583"/>
    <w:rsid w:val="009A2899"/>
    <w:rsid w:val="009A6009"/>
    <w:rsid w:val="009C40E0"/>
    <w:rsid w:val="009C7C9D"/>
    <w:rsid w:val="009D0E49"/>
    <w:rsid w:val="009D3347"/>
    <w:rsid w:val="009D36F6"/>
    <w:rsid w:val="009D7F95"/>
    <w:rsid w:val="009E0619"/>
    <w:rsid w:val="009E22EA"/>
    <w:rsid w:val="009F40C2"/>
    <w:rsid w:val="009F6DF4"/>
    <w:rsid w:val="00A10E5D"/>
    <w:rsid w:val="00A1188F"/>
    <w:rsid w:val="00A12700"/>
    <w:rsid w:val="00A134CB"/>
    <w:rsid w:val="00A13731"/>
    <w:rsid w:val="00A22222"/>
    <w:rsid w:val="00A24EFC"/>
    <w:rsid w:val="00A31496"/>
    <w:rsid w:val="00A314A2"/>
    <w:rsid w:val="00A31606"/>
    <w:rsid w:val="00A5092B"/>
    <w:rsid w:val="00A51022"/>
    <w:rsid w:val="00A52454"/>
    <w:rsid w:val="00A55197"/>
    <w:rsid w:val="00A62440"/>
    <w:rsid w:val="00A63807"/>
    <w:rsid w:val="00A6671B"/>
    <w:rsid w:val="00A800FD"/>
    <w:rsid w:val="00A959FD"/>
    <w:rsid w:val="00A96E1E"/>
    <w:rsid w:val="00A97E22"/>
    <w:rsid w:val="00AA4F90"/>
    <w:rsid w:val="00AB043F"/>
    <w:rsid w:val="00AB2FF0"/>
    <w:rsid w:val="00AC12A2"/>
    <w:rsid w:val="00AC5F6C"/>
    <w:rsid w:val="00AC65D4"/>
    <w:rsid w:val="00AF6377"/>
    <w:rsid w:val="00B04774"/>
    <w:rsid w:val="00B0727B"/>
    <w:rsid w:val="00B072D1"/>
    <w:rsid w:val="00B14A57"/>
    <w:rsid w:val="00B14F13"/>
    <w:rsid w:val="00B16224"/>
    <w:rsid w:val="00B24A40"/>
    <w:rsid w:val="00B320FA"/>
    <w:rsid w:val="00B34288"/>
    <w:rsid w:val="00B40787"/>
    <w:rsid w:val="00B42B2B"/>
    <w:rsid w:val="00B478C2"/>
    <w:rsid w:val="00B73005"/>
    <w:rsid w:val="00B86E99"/>
    <w:rsid w:val="00B957C7"/>
    <w:rsid w:val="00B961E3"/>
    <w:rsid w:val="00BA4333"/>
    <w:rsid w:val="00BB15B8"/>
    <w:rsid w:val="00BB315A"/>
    <w:rsid w:val="00BD1A5E"/>
    <w:rsid w:val="00BD1E41"/>
    <w:rsid w:val="00BD2BAB"/>
    <w:rsid w:val="00C03487"/>
    <w:rsid w:val="00C03BA2"/>
    <w:rsid w:val="00C1280D"/>
    <w:rsid w:val="00C13A72"/>
    <w:rsid w:val="00C2062B"/>
    <w:rsid w:val="00C247DA"/>
    <w:rsid w:val="00C46FCF"/>
    <w:rsid w:val="00C65753"/>
    <w:rsid w:val="00C71AC2"/>
    <w:rsid w:val="00C734B8"/>
    <w:rsid w:val="00C85A73"/>
    <w:rsid w:val="00CA24FB"/>
    <w:rsid w:val="00CA41E5"/>
    <w:rsid w:val="00CA52D1"/>
    <w:rsid w:val="00CB3A5F"/>
    <w:rsid w:val="00CC25FB"/>
    <w:rsid w:val="00CC2A28"/>
    <w:rsid w:val="00CC3CD6"/>
    <w:rsid w:val="00CD3773"/>
    <w:rsid w:val="00CD5704"/>
    <w:rsid w:val="00CD5CCC"/>
    <w:rsid w:val="00CD7691"/>
    <w:rsid w:val="00CE0FCF"/>
    <w:rsid w:val="00CE36DE"/>
    <w:rsid w:val="00CE5BEB"/>
    <w:rsid w:val="00CE7363"/>
    <w:rsid w:val="00D00ED9"/>
    <w:rsid w:val="00D044AF"/>
    <w:rsid w:val="00D060E6"/>
    <w:rsid w:val="00D22452"/>
    <w:rsid w:val="00D3394B"/>
    <w:rsid w:val="00D352D3"/>
    <w:rsid w:val="00D370DE"/>
    <w:rsid w:val="00D37A24"/>
    <w:rsid w:val="00D41145"/>
    <w:rsid w:val="00D415F0"/>
    <w:rsid w:val="00D51280"/>
    <w:rsid w:val="00D5305D"/>
    <w:rsid w:val="00D5352E"/>
    <w:rsid w:val="00D570E9"/>
    <w:rsid w:val="00D61AA9"/>
    <w:rsid w:val="00D625E0"/>
    <w:rsid w:val="00D66382"/>
    <w:rsid w:val="00D74AAC"/>
    <w:rsid w:val="00D8362D"/>
    <w:rsid w:val="00D868D6"/>
    <w:rsid w:val="00DA6B80"/>
    <w:rsid w:val="00DB2EE3"/>
    <w:rsid w:val="00DC4639"/>
    <w:rsid w:val="00DD7966"/>
    <w:rsid w:val="00DF3BD7"/>
    <w:rsid w:val="00DF5746"/>
    <w:rsid w:val="00E05D77"/>
    <w:rsid w:val="00E2168A"/>
    <w:rsid w:val="00E22861"/>
    <w:rsid w:val="00E27A99"/>
    <w:rsid w:val="00E47902"/>
    <w:rsid w:val="00E52EE6"/>
    <w:rsid w:val="00E62B0B"/>
    <w:rsid w:val="00E773F6"/>
    <w:rsid w:val="00E900B3"/>
    <w:rsid w:val="00EA607D"/>
    <w:rsid w:val="00EB3098"/>
    <w:rsid w:val="00EB345C"/>
    <w:rsid w:val="00EB6774"/>
    <w:rsid w:val="00EC44EB"/>
    <w:rsid w:val="00EE3712"/>
    <w:rsid w:val="00EF2188"/>
    <w:rsid w:val="00F076DA"/>
    <w:rsid w:val="00F12B51"/>
    <w:rsid w:val="00F235EF"/>
    <w:rsid w:val="00F266B6"/>
    <w:rsid w:val="00F36E4F"/>
    <w:rsid w:val="00F517DE"/>
    <w:rsid w:val="00F5721F"/>
    <w:rsid w:val="00F61756"/>
    <w:rsid w:val="00F64CF7"/>
    <w:rsid w:val="00F70B4F"/>
    <w:rsid w:val="00F75D62"/>
    <w:rsid w:val="00F77A2C"/>
    <w:rsid w:val="00F87DCB"/>
    <w:rsid w:val="00F87F50"/>
    <w:rsid w:val="00F9281A"/>
    <w:rsid w:val="00F94B6A"/>
    <w:rsid w:val="00F96667"/>
    <w:rsid w:val="00F973B4"/>
    <w:rsid w:val="00FA0708"/>
    <w:rsid w:val="00FA6A64"/>
    <w:rsid w:val="00FC2E3B"/>
    <w:rsid w:val="00FC42A4"/>
    <w:rsid w:val="00FC6F3D"/>
    <w:rsid w:val="00FD130A"/>
    <w:rsid w:val="00FD54BA"/>
    <w:rsid w:val="00FE0861"/>
    <w:rsid w:val="00FE4DD1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0A721EE-0331-4A23-9E40-54188AB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72D1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072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B072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072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7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2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Plain Text"/>
    <w:basedOn w:val="a"/>
    <w:link w:val="a9"/>
    <w:rsid w:val="0054670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467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39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39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243B-D256-44E0-97FA-43EC8C7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10755</Words>
  <Characters>61307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2015-11-29T11:33:00Z</dcterms:created>
  <dcterms:modified xsi:type="dcterms:W3CDTF">2015-11-29T11:33:00Z</dcterms:modified>
</cp:coreProperties>
</file>