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38" w:rsidRPr="00C2623F" w:rsidRDefault="00F03C38" w:rsidP="00F03C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623F">
        <w:rPr>
          <w:rFonts w:ascii="Times New Roman" w:hAnsi="Times New Roman" w:cs="Times New Roman"/>
          <w:b/>
          <w:i/>
          <w:sz w:val="28"/>
          <w:szCs w:val="28"/>
        </w:rPr>
        <w:t>Поурочное планирование учебного материала в 9 классе</w:t>
      </w:r>
    </w:p>
    <w:tbl>
      <w:tblPr>
        <w:tblW w:w="1046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958"/>
        <w:gridCol w:w="3510"/>
        <w:gridCol w:w="633"/>
        <w:gridCol w:w="584"/>
        <w:gridCol w:w="268"/>
        <w:gridCol w:w="995"/>
        <w:gridCol w:w="999"/>
        <w:gridCol w:w="2517"/>
      </w:tblGrid>
      <w:tr w:rsidR="00F03C38" w:rsidRPr="00A00287" w:rsidTr="00115698">
        <w:trPr>
          <w:trHeight w:val="126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A00287" w:rsidRDefault="00F03C38" w:rsidP="0011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F7">
              <w:rPr>
                <w:rFonts w:ascii="Times New Roman" w:hAnsi="Times New Roman" w:cs="Times New Roman"/>
              </w:rPr>
              <w:t>Номер урока/ номер урока в теме</w:t>
            </w:r>
          </w:p>
        </w:tc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BA39F7" w:rsidRDefault="00F03C38" w:rsidP="00115698">
            <w:pPr>
              <w:jc w:val="center"/>
              <w:rPr>
                <w:rFonts w:ascii="Times New Roman" w:hAnsi="Times New Roman" w:cs="Times New Roman"/>
              </w:rPr>
            </w:pPr>
            <w:r w:rsidRPr="00BA39F7">
              <w:rPr>
                <w:rFonts w:ascii="Times New Roman" w:hAnsi="Times New Roman" w:cs="Times New Roman"/>
              </w:rPr>
              <w:t>Содержание (разделы, темы)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BA39F7" w:rsidRDefault="00F03C38" w:rsidP="00115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BA39F7" w:rsidRDefault="00F03C38" w:rsidP="00115698">
            <w:pPr>
              <w:jc w:val="center"/>
              <w:rPr>
                <w:rFonts w:ascii="Times New Roman" w:hAnsi="Times New Roman" w:cs="Times New Roman"/>
              </w:rPr>
            </w:pPr>
            <w:r w:rsidRPr="00BA39F7">
              <w:rPr>
                <w:rFonts w:ascii="Times New Roman" w:hAnsi="Times New Roman" w:cs="Times New Roman"/>
              </w:rPr>
              <w:t>Даты проведе</w:t>
            </w:r>
            <w:r>
              <w:rPr>
                <w:rFonts w:ascii="Times New Roman" w:hAnsi="Times New Roman" w:cs="Times New Roman"/>
              </w:rPr>
              <w:t>ния в 9 "Б</w:t>
            </w:r>
            <w:r w:rsidRPr="00BA39F7">
              <w:rPr>
                <w:rFonts w:ascii="Times New Roman" w:hAnsi="Times New Roman" w:cs="Times New Roman"/>
              </w:rPr>
              <w:t>" классе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BA39F7" w:rsidRDefault="00F03C38" w:rsidP="00115698">
            <w:pPr>
              <w:jc w:val="center"/>
              <w:rPr>
                <w:rFonts w:ascii="Times New Roman" w:hAnsi="Times New Roman" w:cs="Times New Roman"/>
              </w:rPr>
            </w:pPr>
            <w:r w:rsidRPr="00BA39F7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F03C38" w:rsidRPr="00A00287" w:rsidTr="00115698">
        <w:trPr>
          <w:trHeight w:val="69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A00287" w:rsidRDefault="00F03C38" w:rsidP="00115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A00287" w:rsidRDefault="00F03C38" w:rsidP="00115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A00287" w:rsidRDefault="00F03C38" w:rsidP="00115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BA39F7" w:rsidRDefault="00F03C38" w:rsidP="00115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9F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BA39F7" w:rsidRDefault="00F03C38" w:rsidP="00115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A00287" w:rsidRDefault="00F03C38" w:rsidP="00115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функции. Квадратичная функция.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1. Функция и ее свойства.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8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 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«Функция»)</w:t>
            </w:r>
            <w:proofErr w:type="gramEnd"/>
          </w:p>
        </w:tc>
      </w:tr>
      <w:tr w:rsidR="00F03C38" w:rsidRPr="008860EA" w:rsidTr="00115698">
        <w:trPr>
          <w:trHeight w:val="7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 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«Свойства функции»)</w:t>
            </w:r>
            <w:proofErr w:type="gramEnd"/>
          </w:p>
        </w:tc>
      </w:tr>
      <w:tr w:rsidR="00F03C38" w:rsidRPr="008860EA" w:rsidTr="00115698">
        <w:trPr>
          <w:trHeight w:val="9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0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2.Квадратный трехчлен.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/проектор </w:t>
            </w:r>
          </w:p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(пр. «Квадратный трехчлен»)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задач, путём разложения квадрата двучлена из квадратного трёхчлена.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аздаточный материал</w:t>
            </w: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задач, путём выделения квадрата двучлена из квадратного трёхчлена.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 «Функция. Квадратный трёхчлен».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3.Квадратичная функция и ее график.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контрольной работы. Функция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 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/проектор </w:t>
            </w:r>
          </w:p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(пр. «Функция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 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,  её свойства и график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  <w:proofErr w:type="gramEnd"/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 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, её свойства и график.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 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+n и y=a(x-m)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их свойства и графики.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Мульт.пр</w:t>
            </w:r>
            <w:proofErr w:type="spellEnd"/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«Функции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 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+n и y=a(x-m)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их свойства и графики.»)</w:t>
            </w:r>
            <w:proofErr w:type="gramEnd"/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 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+n и y=a(x-m)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их свойства и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+bx+c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  и график.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y=ax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+bx+c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  и график.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Простейшие преобразования графиков функций.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«Преобразования графиков функций.»)</w:t>
            </w:r>
            <w:proofErr w:type="gramEnd"/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Простейшие преобразования графиков функций.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4.Степенная функция. Корень </w:t>
            </w:r>
            <w:proofErr w:type="gramStart"/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п-ой</w:t>
            </w:r>
            <w:proofErr w:type="gramEnd"/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Чётная и нечётная функции. Функция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Мульт.пр</w:t>
            </w:r>
            <w:proofErr w:type="spellEnd"/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«Функция 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Start"/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8860E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8860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Определение корня n-ой степени.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Вычисление корня n-ой степени.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 по теме «Квадратичная функция».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5.Уравнения с одной переменной.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Целое уравнение и его корни.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25/3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 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«Дробно-рациональные уравнения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  <w:proofErr w:type="gramEnd"/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26/4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уравнений третьей степени с одним неизвестным.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28/6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четвёртой степени с одной переменной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уравнений третьей и четвёртой степени с одним неизвестным.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аздаточный материал</w:t>
            </w:r>
          </w:p>
        </w:tc>
      </w:tr>
      <w:tr w:rsidR="00F03C38" w:rsidRPr="008860EA" w:rsidTr="00115698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30/8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уравнений третьей и четвёртой степени с одним неизвестным.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6.Неравенства с одной переменной.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222479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31/9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неравенства второй степени с одной переменной.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«Неравенства»)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32/10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неравенства второй степени с одной переменной.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33/11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методом интервалов.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34/12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методом интервалов.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35/13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неравенств методом интервалов.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36/14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№3 </w:t>
            </w:r>
          </w:p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 «Уравнения и неравенства с одной переменной».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№3)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05983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05983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7.Уравнения с двумя переменными и их системы.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05983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Уравнение с двумя переменными и его график.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102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38/2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«Уравнение окружности»)</w:t>
            </w:r>
            <w:proofErr w:type="gramEnd"/>
          </w:p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101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39/3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систем, содержащих одно уравнение первой степени, а другое второй.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систем, содержащих одно уравнение первой степени, а другое второй.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Системы двух уравнений второй степени с двумя переменными.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«Системы двух 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второй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с двумя 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.») </w:t>
            </w:r>
            <w:proofErr w:type="gramEnd"/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систем двух уравнений второй степени с двумя переменными.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14.12-19-12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43/7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систем двух уравнений вто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>рой степени с двумя переменными.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аздаточный материал</w:t>
            </w: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44/8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систем двух уравнений второй степени с двумя переменными.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45/9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составления систем.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46/10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 методом составления систем.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47/11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совместную работу методом составления систем.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48/12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методом составления систем.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49/13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Понятие неравенства с двумя переменными.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 Неравенства с двумя переменными и их системы.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50/14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Понятие систем неравенств.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51/15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простейших неравен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умя переменными и их систем.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оектор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«Неравенства с двумя переменными»)</w:t>
            </w:r>
            <w:proofErr w:type="gramEnd"/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52/16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простейших неравен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умя переменными и их систем.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53/17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 «Уравнения и неравенства с двумя переменными».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№4)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9.Арифметическая прогрессия.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Последовательности.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 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«Последовательно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55/2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Формула n-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  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«Арифметическая прогрессия»)</w:t>
            </w:r>
            <w:proofErr w:type="gramEnd"/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Формула n-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прогрессии.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  <w:tr w:rsidR="00F03C38" w:rsidRPr="008860EA" w:rsidTr="000B5D56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57/4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Формула суммы n первых членов арифметической прогрессии.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01.02-06.02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  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«Арифметическая прогрессия»)</w:t>
            </w:r>
            <w:proofErr w:type="gramEnd"/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58/5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Формула суммы n первых членов арифметической прогрессии.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59/6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Формула суммы n первых членов арифметической прогрессии.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60/7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C38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08.02-13.02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61/8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№5 по теме «Арифметическая прогрессия».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№5) 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10. Геометрическая прогрессия.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62/9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Геометрическая прогрессия.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м/проектор  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«Геометрическая прогрессия»)</w:t>
            </w:r>
            <w:proofErr w:type="gramEnd"/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63/10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Формула n-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64/11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 Формула n-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прогрессии.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Формула суммы n первых членов геометрической  прогрессии.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учебник, м/проектор  (пр.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«Геометрическая прогрессия»)</w:t>
            </w:r>
            <w:proofErr w:type="gramEnd"/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66/13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Формула суммы n первых членов геометрической  прогрессии.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67/14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14034D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бесконечной  геометрической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CE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E28CE">
              <w:rPr>
                <w:rFonts w:ascii="Times New Roman" w:hAnsi="Times New Roman" w:cs="Times New Roman"/>
                <w:sz w:val="24"/>
                <w:szCs w:val="24"/>
              </w:rPr>
              <w:t>|&lt;1</w:t>
            </w:r>
            <w:r w:rsidR="000B5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68/15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№6 по теме «Геометрическая прогрессия».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№6)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11.Элементы комбинаторики.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69/1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Комбинаторные задачи.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29.02-05.08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70/2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«Комбинаторные задачи.»)  </w:t>
            </w:r>
            <w:proofErr w:type="gramEnd"/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71/3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72/4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«Перестановки.»)</w:t>
            </w:r>
            <w:proofErr w:type="gramEnd"/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73/5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0B5D56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74/6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spell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spell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75/7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76/8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«Сочетания»)  </w:t>
            </w:r>
            <w:proofErr w:type="gramEnd"/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77/9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 Начальные сведения из теории вероятности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78/10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21.03-22.03</w:t>
            </w:r>
          </w:p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31.04-02.04</w:t>
            </w:r>
          </w:p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79/11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80/12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и вероятность случайного события.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81/13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420964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09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№7 по теме «Элементы комбинаторики и теории вероятностей».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№7)</w:t>
            </w:r>
          </w:p>
        </w:tc>
      </w:tr>
      <w:tr w:rsidR="00F03C38" w:rsidRPr="008860EA" w:rsidTr="0011569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82/1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контрольной работы. Преобразование рациональных выражений.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4.04-9.04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83/2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84/3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C38" w:rsidRPr="008860EA" w:rsidTr="00115698">
        <w:trPr>
          <w:trHeight w:val="9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85/4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и уравнений, приводимых к </w:t>
            </w:r>
            <w:proofErr w:type="gramStart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аздаточный материал 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86/5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87/6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18.04-23.04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88/7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дробно </w:t>
            </w:r>
            <w:r w:rsidRPr="0088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уравнений.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89/8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дробно </w:t>
            </w:r>
            <w:r w:rsidRPr="0088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уравнений.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91/10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93/12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2.05-7.05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0B5D56">
        <w:trPr>
          <w:trHeight w:val="6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94/13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95/14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96/15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Арифметическая прогрессия. Формула n-</w:t>
            </w:r>
            <w:proofErr w:type="spellStart"/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9.05-14.05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97/16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прогрессия. Формула n-</w:t>
            </w:r>
            <w:proofErr w:type="spellStart"/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98/17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99/18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100/19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9B2F10" w:rsidRDefault="00F03C38" w:rsidP="00115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101/20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9B2F10" w:rsidRDefault="00F03C38" w:rsidP="00115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Обобщающий урок по курсу алгебры 8-9 классов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102/21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9B2F10" w:rsidRDefault="00F03C38" w:rsidP="001156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B2F1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Обобщающий урок по курсу алгебры 8-9 классов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23.05-25.05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38" w:rsidRPr="008860EA" w:rsidTr="00115698">
        <w:trPr>
          <w:gridAfter w:val="4"/>
          <w:wAfter w:w="4779" w:type="dxa"/>
          <w:trHeight w:val="315"/>
        </w:trPr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C38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60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102 </w:t>
            </w:r>
          </w:p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контрольных работ 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C38" w:rsidRPr="008860EA" w:rsidRDefault="00F03C38" w:rsidP="0011569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C17BF" w:rsidRDefault="001C17BF"/>
    <w:sectPr w:rsidR="001C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F5B"/>
    <w:multiLevelType w:val="hybridMultilevel"/>
    <w:tmpl w:val="B1F4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C2C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0CCF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C5E47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B2954"/>
    <w:multiLevelType w:val="multilevel"/>
    <w:tmpl w:val="860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11AED"/>
    <w:multiLevelType w:val="multilevel"/>
    <w:tmpl w:val="4B7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E6313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D046A"/>
    <w:multiLevelType w:val="multilevel"/>
    <w:tmpl w:val="175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86B05"/>
    <w:multiLevelType w:val="hybridMultilevel"/>
    <w:tmpl w:val="6ECAC5A8"/>
    <w:lvl w:ilvl="0" w:tplc="D178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01EB1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E65A8"/>
    <w:multiLevelType w:val="hybridMultilevel"/>
    <w:tmpl w:val="76AE93BA"/>
    <w:lvl w:ilvl="0" w:tplc="790E8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14CF0"/>
    <w:multiLevelType w:val="multilevel"/>
    <w:tmpl w:val="95D0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02FA7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6F68D1"/>
    <w:multiLevelType w:val="hybridMultilevel"/>
    <w:tmpl w:val="792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6">
    <w:nsid w:val="3B625F60"/>
    <w:multiLevelType w:val="multilevel"/>
    <w:tmpl w:val="5BD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EB2365"/>
    <w:multiLevelType w:val="hybridMultilevel"/>
    <w:tmpl w:val="0778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B2175"/>
    <w:multiLevelType w:val="hybridMultilevel"/>
    <w:tmpl w:val="582A9CAE"/>
    <w:lvl w:ilvl="0" w:tplc="96E8C7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D5511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2691B"/>
    <w:multiLevelType w:val="hybridMultilevel"/>
    <w:tmpl w:val="2214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15AE3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A84935"/>
    <w:multiLevelType w:val="multilevel"/>
    <w:tmpl w:val="8344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6C6B06"/>
    <w:multiLevelType w:val="hybridMultilevel"/>
    <w:tmpl w:val="3C643B6E"/>
    <w:lvl w:ilvl="0" w:tplc="5B62197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B1537"/>
    <w:multiLevelType w:val="multilevel"/>
    <w:tmpl w:val="0D4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DC25B3"/>
    <w:multiLevelType w:val="hybridMultilevel"/>
    <w:tmpl w:val="5A16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80DBA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A51C6"/>
    <w:multiLevelType w:val="hybridMultilevel"/>
    <w:tmpl w:val="9446A5E0"/>
    <w:lvl w:ilvl="0" w:tplc="D1983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5F1B60"/>
    <w:multiLevelType w:val="hybridMultilevel"/>
    <w:tmpl w:val="2A7638D4"/>
    <w:lvl w:ilvl="0" w:tplc="BCC8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A79B2"/>
    <w:multiLevelType w:val="hybridMultilevel"/>
    <w:tmpl w:val="E6BAEFDA"/>
    <w:lvl w:ilvl="0" w:tplc="4A26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A5094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46433D"/>
    <w:multiLevelType w:val="multilevel"/>
    <w:tmpl w:val="3CE8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470F03"/>
    <w:multiLevelType w:val="hybridMultilevel"/>
    <w:tmpl w:val="B5DAE018"/>
    <w:lvl w:ilvl="0" w:tplc="7CE044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31"/>
  </w:num>
  <w:num w:numId="4">
    <w:abstractNumId w:val="13"/>
  </w:num>
  <w:num w:numId="5">
    <w:abstractNumId w:val="15"/>
  </w:num>
  <w:num w:numId="6">
    <w:abstractNumId w:val="5"/>
  </w:num>
  <w:num w:numId="7">
    <w:abstractNumId w:val="23"/>
  </w:num>
  <w:num w:numId="8">
    <w:abstractNumId w:val="11"/>
  </w:num>
  <w:num w:numId="9">
    <w:abstractNumId w:val="22"/>
  </w:num>
  <w:num w:numId="10">
    <w:abstractNumId w:val="7"/>
  </w:num>
  <w:num w:numId="11">
    <w:abstractNumId w:val="10"/>
  </w:num>
  <w:num w:numId="12">
    <w:abstractNumId w:val="20"/>
  </w:num>
  <w:num w:numId="13">
    <w:abstractNumId w:val="24"/>
  </w:num>
  <w:num w:numId="14">
    <w:abstractNumId w:val="21"/>
  </w:num>
  <w:num w:numId="15">
    <w:abstractNumId w:val="1"/>
  </w:num>
  <w:num w:numId="16">
    <w:abstractNumId w:val="3"/>
  </w:num>
  <w:num w:numId="17">
    <w:abstractNumId w:val="2"/>
  </w:num>
  <w:num w:numId="18">
    <w:abstractNumId w:val="27"/>
  </w:num>
  <w:num w:numId="19">
    <w:abstractNumId w:val="28"/>
  </w:num>
  <w:num w:numId="20">
    <w:abstractNumId w:val="19"/>
  </w:num>
  <w:num w:numId="21">
    <w:abstractNumId w:val="32"/>
  </w:num>
  <w:num w:numId="22">
    <w:abstractNumId w:val="6"/>
  </w:num>
  <w:num w:numId="23">
    <w:abstractNumId w:val="29"/>
  </w:num>
  <w:num w:numId="24">
    <w:abstractNumId w:val="9"/>
  </w:num>
  <w:num w:numId="25">
    <w:abstractNumId w:val="30"/>
  </w:num>
  <w:num w:numId="26">
    <w:abstractNumId w:val="18"/>
  </w:num>
  <w:num w:numId="27">
    <w:abstractNumId w:val="0"/>
  </w:num>
  <w:num w:numId="28">
    <w:abstractNumId w:val="14"/>
  </w:num>
  <w:num w:numId="29">
    <w:abstractNumId w:val="33"/>
  </w:num>
  <w:num w:numId="30">
    <w:abstractNumId w:val="8"/>
  </w:num>
  <w:num w:numId="31">
    <w:abstractNumId w:val="16"/>
  </w:num>
  <w:num w:numId="32">
    <w:abstractNumId w:val="25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38"/>
    <w:rsid w:val="000B5D56"/>
    <w:rsid w:val="001C17BF"/>
    <w:rsid w:val="00F0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3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C38"/>
    <w:pPr>
      <w:ind w:left="720"/>
      <w:contextualSpacing/>
    </w:pPr>
  </w:style>
  <w:style w:type="character" w:styleId="a5">
    <w:name w:val="Hyperlink"/>
    <w:uiPriority w:val="99"/>
    <w:rsid w:val="00F03C38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F03C38"/>
  </w:style>
  <w:style w:type="paragraph" w:styleId="a7">
    <w:name w:val="No Spacing"/>
    <w:link w:val="a6"/>
    <w:uiPriority w:val="1"/>
    <w:qFormat/>
    <w:rsid w:val="00F03C38"/>
    <w:pPr>
      <w:spacing w:after="0" w:line="240" w:lineRule="auto"/>
    </w:pPr>
  </w:style>
  <w:style w:type="paragraph" w:styleId="a8">
    <w:name w:val="Plain Text"/>
    <w:basedOn w:val="a"/>
    <w:link w:val="a9"/>
    <w:uiPriority w:val="99"/>
    <w:semiHidden/>
    <w:unhideWhenUsed/>
    <w:rsid w:val="00F03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F03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3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03C38"/>
    <w:rPr>
      <w:color w:val="808080"/>
    </w:rPr>
  </w:style>
  <w:style w:type="paragraph" w:customStyle="1" w:styleId="c1">
    <w:name w:val="c1"/>
    <w:basedOn w:val="a"/>
    <w:rsid w:val="00F03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3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03C38"/>
  </w:style>
  <w:style w:type="character" w:customStyle="1" w:styleId="c24">
    <w:name w:val="c24"/>
    <w:basedOn w:val="a0"/>
    <w:rsid w:val="00F03C38"/>
  </w:style>
  <w:style w:type="paragraph" w:customStyle="1" w:styleId="1">
    <w:name w:val="Текст1"/>
    <w:basedOn w:val="a"/>
    <w:rsid w:val="00F03C38"/>
    <w:pPr>
      <w:suppressAutoHyphens/>
      <w:spacing w:line="100" w:lineRule="atLeast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  <w:style w:type="paragraph" w:styleId="ab">
    <w:name w:val="Normal (Web)"/>
    <w:basedOn w:val="a"/>
    <w:uiPriority w:val="99"/>
    <w:semiHidden/>
    <w:unhideWhenUsed/>
    <w:rsid w:val="00F0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03C38"/>
    <w:rPr>
      <w:b/>
      <w:bCs/>
    </w:rPr>
  </w:style>
  <w:style w:type="character" w:styleId="ad">
    <w:name w:val="Emphasis"/>
    <w:basedOn w:val="a0"/>
    <w:uiPriority w:val="20"/>
    <w:qFormat/>
    <w:rsid w:val="00F03C38"/>
    <w:rPr>
      <w:i/>
      <w:iCs/>
    </w:rPr>
  </w:style>
  <w:style w:type="paragraph" w:customStyle="1" w:styleId="13">
    <w:name w:val="13"/>
    <w:basedOn w:val="a"/>
    <w:rsid w:val="00F0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03C3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C38"/>
    <w:pPr>
      <w:shd w:val="clear" w:color="auto" w:fill="FFFFFF"/>
      <w:spacing w:after="240" w:line="230" w:lineRule="exact"/>
      <w:jc w:val="center"/>
    </w:pPr>
    <w:rPr>
      <w:sz w:val="19"/>
      <w:szCs w:val="19"/>
    </w:rPr>
  </w:style>
  <w:style w:type="paragraph" w:styleId="ae">
    <w:name w:val="Balloon Text"/>
    <w:basedOn w:val="a"/>
    <w:link w:val="af"/>
    <w:semiHidden/>
    <w:unhideWhenUsed/>
    <w:rsid w:val="00F0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0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3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C38"/>
    <w:pPr>
      <w:ind w:left="720"/>
      <w:contextualSpacing/>
    </w:pPr>
  </w:style>
  <w:style w:type="character" w:styleId="a5">
    <w:name w:val="Hyperlink"/>
    <w:uiPriority w:val="99"/>
    <w:rsid w:val="00F03C38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F03C38"/>
  </w:style>
  <w:style w:type="paragraph" w:styleId="a7">
    <w:name w:val="No Spacing"/>
    <w:link w:val="a6"/>
    <w:uiPriority w:val="1"/>
    <w:qFormat/>
    <w:rsid w:val="00F03C38"/>
    <w:pPr>
      <w:spacing w:after="0" w:line="240" w:lineRule="auto"/>
    </w:pPr>
  </w:style>
  <w:style w:type="paragraph" w:styleId="a8">
    <w:name w:val="Plain Text"/>
    <w:basedOn w:val="a"/>
    <w:link w:val="a9"/>
    <w:uiPriority w:val="99"/>
    <w:semiHidden/>
    <w:unhideWhenUsed/>
    <w:rsid w:val="00F03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F03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3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03C38"/>
    <w:rPr>
      <w:color w:val="808080"/>
    </w:rPr>
  </w:style>
  <w:style w:type="paragraph" w:customStyle="1" w:styleId="c1">
    <w:name w:val="c1"/>
    <w:basedOn w:val="a"/>
    <w:rsid w:val="00F03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3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03C38"/>
  </w:style>
  <w:style w:type="character" w:customStyle="1" w:styleId="c24">
    <w:name w:val="c24"/>
    <w:basedOn w:val="a0"/>
    <w:rsid w:val="00F03C38"/>
  </w:style>
  <w:style w:type="paragraph" w:customStyle="1" w:styleId="1">
    <w:name w:val="Текст1"/>
    <w:basedOn w:val="a"/>
    <w:rsid w:val="00F03C38"/>
    <w:pPr>
      <w:suppressAutoHyphens/>
      <w:spacing w:line="100" w:lineRule="atLeast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  <w:style w:type="paragraph" w:styleId="ab">
    <w:name w:val="Normal (Web)"/>
    <w:basedOn w:val="a"/>
    <w:uiPriority w:val="99"/>
    <w:semiHidden/>
    <w:unhideWhenUsed/>
    <w:rsid w:val="00F0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03C38"/>
    <w:rPr>
      <w:b/>
      <w:bCs/>
    </w:rPr>
  </w:style>
  <w:style w:type="character" w:styleId="ad">
    <w:name w:val="Emphasis"/>
    <w:basedOn w:val="a0"/>
    <w:uiPriority w:val="20"/>
    <w:qFormat/>
    <w:rsid w:val="00F03C38"/>
    <w:rPr>
      <w:i/>
      <w:iCs/>
    </w:rPr>
  </w:style>
  <w:style w:type="paragraph" w:customStyle="1" w:styleId="13">
    <w:name w:val="13"/>
    <w:basedOn w:val="a"/>
    <w:rsid w:val="00F0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03C3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C38"/>
    <w:pPr>
      <w:shd w:val="clear" w:color="auto" w:fill="FFFFFF"/>
      <w:spacing w:after="240" w:line="230" w:lineRule="exact"/>
      <w:jc w:val="center"/>
    </w:pPr>
    <w:rPr>
      <w:sz w:val="19"/>
      <w:szCs w:val="19"/>
    </w:rPr>
  </w:style>
  <w:style w:type="paragraph" w:styleId="ae">
    <w:name w:val="Balloon Text"/>
    <w:basedOn w:val="a"/>
    <w:link w:val="af"/>
    <w:semiHidden/>
    <w:unhideWhenUsed/>
    <w:rsid w:val="00F0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0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2015-09-12T19:37:00Z</cp:lastPrinted>
  <dcterms:created xsi:type="dcterms:W3CDTF">2015-09-02T19:18:00Z</dcterms:created>
  <dcterms:modified xsi:type="dcterms:W3CDTF">2015-09-12T19:38:00Z</dcterms:modified>
</cp:coreProperties>
</file>