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0" w:rsidRPr="000840E0" w:rsidRDefault="000840E0" w:rsidP="000840E0">
      <w:pPr>
        <w:jc w:val="center"/>
        <w:rPr>
          <w:b/>
          <w:i/>
          <w:sz w:val="28"/>
          <w:szCs w:val="28"/>
        </w:rPr>
      </w:pPr>
      <w:r w:rsidRPr="000840E0">
        <w:rPr>
          <w:b/>
          <w:i/>
          <w:sz w:val="28"/>
          <w:szCs w:val="28"/>
        </w:rPr>
        <w:t>Возрастные особенности детей 5-6 лет</w:t>
      </w:r>
    </w:p>
    <w:p w:rsidR="000840E0" w:rsidRPr="00C61C2E" w:rsidRDefault="000840E0" w:rsidP="000840E0">
      <w:pPr>
        <w:jc w:val="center"/>
        <w:rPr>
          <w:b/>
          <w:i/>
          <w:u w:val="single"/>
        </w:rPr>
      </w:pPr>
      <w:r w:rsidRPr="00C61C2E">
        <w:rPr>
          <w:b/>
          <w:i/>
          <w:u w:val="single"/>
        </w:rPr>
        <w:t>Физическое  развитие</w:t>
      </w:r>
    </w:p>
    <w:p w:rsidR="000840E0" w:rsidRPr="00D05DC1" w:rsidRDefault="000840E0" w:rsidP="000840E0">
      <w:pPr>
        <w:ind w:firstLine="708"/>
        <w:jc w:val="both"/>
      </w:pPr>
      <w:r w:rsidRPr="00D05DC1">
        <w:t>Продолжается  процесс  окостенения  скелета  ребенка.  Дошкольник  более  совершенно</w:t>
      </w:r>
      <w:r>
        <w:t xml:space="preserve"> </w:t>
      </w:r>
      <w:r w:rsidRPr="00D05DC1">
        <w:t xml:space="preserve">овладевает  различными  видами  </w:t>
      </w:r>
      <w:r w:rsidRPr="00D05DC1">
        <w:rPr>
          <w:i/>
        </w:rPr>
        <w:t>движений</w:t>
      </w:r>
      <w:r w:rsidRPr="00D05DC1"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0840E0" w:rsidRPr="00D05DC1" w:rsidRDefault="000840E0" w:rsidP="000840E0">
      <w:pPr>
        <w:ind w:firstLine="708"/>
        <w:jc w:val="both"/>
      </w:pPr>
      <w:r w:rsidRPr="00D05DC1">
        <w:t xml:space="preserve">К  6  годам  совершенствуется  развитие  мелкой  </w:t>
      </w:r>
      <w:r w:rsidRPr="00D05DC1">
        <w:rPr>
          <w:i/>
        </w:rPr>
        <w:t>моторики</w:t>
      </w:r>
      <w:r w:rsidRPr="00D05DC1">
        <w:t xml:space="preserve">  пальцев  рук.  Некоторые</w:t>
      </w:r>
      <w:r>
        <w:t xml:space="preserve"> </w:t>
      </w:r>
      <w:r w:rsidRPr="00D05DC1">
        <w:t>дети  могут  продеть  шнурок  в  ботинок  и  завязать  бантиком.</w:t>
      </w:r>
    </w:p>
    <w:p w:rsidR="000840E0" w:rsidRPr="00D05DC1" w:rsidRDefault="000840E0" w:rsidP="000840E0">
      <w:pPr>
        <w:ind w:firstLine="708"/>
        <w:jc w:val="both"/>
      </w:pPr>
      <w:r w:rsidRPr="00D05DC1">
        <w:t xml:space="preserve">В  старшем  возрасте  продолжают  совершенствоваться  </w:t>
      </w:r>
      <w:r w:rsidRPr="00D05DC1">
        <w:rPr>
          <w:i/>
          <w:color w:val="000000"/>
        </w:rPr>
        <w:t>культурно-гигиенические  навыки</w:t>
      </w:r>
      <w:r w:rsidRPr="00D05DC1"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0840E0" w:rsidRPr="00C61C2E" w:rsidRDefault="000840E0" w:rsidP="000840E0">
      <w:pPr>
        <w:jc w:val="center"/>
        <w:rPr>
          <w:b/>
          <w:i/>
          <w:u w:val="single"/>
        </w:rPr>
      </w:pPr>
      <w:r w:rsidRPr="00C61C2E">
        <w:rPr>
          <w:b/>
          <w:i/>
          <w:u w:val="single"/>
        </w:rPr>
        <w:t>Речевое  развитие</w:t>
      </w:r>
    </w:p>
    <w:p w:rsidR="000840E0" w:rsidRPr="00D05DC1" w:rsidRDefault="000840E0" w:rsidP="000840E0">
      <w:pPr>
        <w:ind w:firstLine="708"/>
        <w:jc w:val="both"/>
      </w:pPr>
      <w:r w:rsidRPr="00D05DC1">
        <w:rPr>
          <w:i/>
        </w:rPr>
        <w:t>Общение</w:t>
      </w:r>
      <w:r w:rsidRPr="00D05DC1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0840E0" w:rsidRPr="00D05DC1" w:rsidRDefault="000840E0" w:rsidP="000840E0">
      <w:pPr>
        <w:jc w:val="both"/>
      </w:pPr>
      <w:r w:rsidRPr="00D05DC1">
        <w:t xml:space="preserve">Продолжает  совершенствоваться  </w:t>
      </w:r>
      <w:r w:rsidRPr="00D05DC1">
        <w:rPr>
          <w:i/>
        </w:rPr>
        <w:t>речь,</w:t>
      </w:r>
      <w:r w:rsidRPr="00D05DC1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0840E0" w:rsidRDefault="000840E0" w:rsidP="000840E0">
      <w:pPr>
        <w:jc w:val="center"/>
        <w:rPr>
          <w:b/>
          <w:i/>
          <w:u w:val="single"/>
        </w:rPr>
      </w:pPr>
    </w:p>
    <w:p w:rsidR="000840E0" w:rsidRDefault="000840E0" w:rsidP="000840E0">
      <w:pPr>
        <w:jc w:val="center"/>
        <w:rPr>
          <w:b/>
          <w:i/>
          <w:u w:val="single"/>
        </w:rPr>
      </w:pPr>
    </w:p>
    <w:p w:rsidR="000840E0" w:rsidRPr="00C61C2E" w:rsidRDefault="000840E0" w:rsidP="000840E0">
      <w:pPr>
        <w:jc w:val="center"/>
        <w:rPr>
          <w:b/>
          <w:i/>
          <w:u w:val="single"/>
        </w:rPr>
      </w:pPr>
      <w:r w:rsidRPr="00C61C2E">
        <w:rPr>
          <w:b/>
          <w:i/>
          <w:u w:val="single"/>
        </w:rPr>
        <w:t>Познавательное развитие.</w:t>
      </w:r>
    </w:p>
    <w:p w:rsidR="000840E0" w:rsidRPr="00D05DC1" w:rsidRDefault="000840E0" w:rsidP="000840E0">
      <w:pPr>
        <w:ind w:firstLine="708"/>
        <w:jc w:val="both"/>
      </w:pPr>
      <w:r w:rsidRPr="00D05DC1">
        <w:t xml:space="preserve">В  </w:t>
      </w:r>
      <w:r w:rsidRPr="00D05DC1">
        <w:rPr>
          <w:i/>
        </w:rPr>
        <w:t>познавательной  деятельности</w:t>
      </w:r>
      <w:r w:rsidRPr="00D05DC1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D05DC1">
        <w:t>непроизвольного</w:t>
      </w:r>
      <w:proofErr w:type="gramEnd"/>
      <w:r w:rsidRPr="00D05DC1">
        <w:t xml:space="preserve">  к  произвольному  вниманию.</w:t>
      </w:r>
    </w:p>
    <w:p w:rsidR="000840E0" w:rsidRPr="00D05DC1" w:rsidRDefault="000840E0" w:rsidP="000840E0">
      <w:pPr>
        <w:ind w:firstLine="708"/>
        <w:jc w:val="both"/>
      </w:pPr>
      <w:r w:rsidRPr="00D05DC1">
        <w:rPr>
          <w:i/>
        </w:rPr>
        <w:t xml:space="preserve">Конструирование </w:t>
      </w:r>
      <w:r w:rsidRPr="00D05DC1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</w:t>
      </w:r>
      <w:r w:rsidRPr="00D05DC1">
        <w:lastRenderedPageBreak/>
        <w:t>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0840E0" w:rsidRPr="00C61C2E" w:rsidRDefault="000840E0" w:rsidP="000840E0">
      <w:pPr>
        <w:jc w:val="center"/>
        <w:rPr>
          <w:b/>
          <w:i/>
          <w:u w:val="single"/>
        </w:rPr>
      </w:pPr>
      <w:r w:rsidRPr="00C61C2E">
        <w:rPr>
          <w:b/>
          <w:i/>
          <w:u w:val="single"/>
        </w:rPr>
        <w:t>Социально-коммуникативное  развитие</w:t>
      </w:r>
    </w:p>
    <w:p w:rsidR="000840E0" w:rsidRPr="00D05DC1" w:rsidRDefault="000840E0" w:rsidP="000840E0">
      <w:pPr>
        <w:jc w:val="both"/>
      </w:pPr>
      <w:r w:rsidRPr="00D05DC1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</w:t>
      </w:r>
      <w:r>
        <w:t>о</w:t>
      </w:r>
      <w:r w:rsidRPr="00D05DC1">
        <w:t xml:space="preserve">ей  </w:t>
      </w:r>
      <w:proofErr w:type="spellStart"/>
      <w:r w:rsidRPr="00D05DC1">
        <w:t>гендерной</w:t>
      </w:r>
      <w:proofErr w:type="spellEnd"/>
      <w:r w:rsidRPr="00D05DC1">
        <w:t xml:space="preserve"> принадлежности  по  существенным  признакам  (женские  и мужские  качества,  особенности  проявления  чувств).</w:t>
      </w:r>
    </w:p>
    <w:p w:rsidR="000840E0" w:rsidRPr="00D05DC1" w:rsidRDefault="000840E0" w:rsidP="000840E0">
      <w:pPr>
        <w:jc w:val="both"/>
      </w:pPr>
      <w:r w:rsidRPr="00D05DC1">
        <w:t>Ярко  проявляет  интерес  к  игре.</w:t>
      </w:r>
    </w:p>
    <w:p w:rsidR="000840E0" w:rsidRPr="00D05DC1" w:rsidRDefault="000840E0" w:rsidP="000840E0">
      <w:pPr>
        <w:ind w:firstLine="708"/>
        <w:jc w:val="both"/>
      </w:pPr>
      <w:r w:rsidRPr="00D05DC1">
        <w:rPr>
          <w:i/>
        </w:rPr>
        <w:t xml:space="preserve">В  игровой  деятельности  </w:t>
      </w:r>
      <w:r w:rsidRPr="00D05DC1">
        <w:t xml:space="preserve">дети  шестого  года  жизни  уже  </w:t>
      </w:r>
      <w:proofErr w:type="gramStart"/>
      <w:r w:rsidRPr="00D05DC1">
        <w:t>могут распределять  роди</w:t>
      </w:r>
      <w:proofErr w:type="gramEnd"/>
      <w:r w:rsidRPr="00D05DC1"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0840E0" w:rsidRPr="00D05DC1" w:rsidRDefault="000840E0" w:rsidP="000840E0">
      <w:pPr>
        <w:jc w:val="both"/>
      </w:pPr>
      <w:r w:rsidRPr="00D05DC1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0840E0" w:rsidRPr="00D05DC1" w:rsidRDefault="000840E0" w:rsidP="000840E0">
      <w:pPr>
        <w:ind w:firstLine="708"/>
        <w:jc w:val="both"/>
      </w:pPr>
      <w:r w:rsidRPr="00D05DC1">
        <w:rPr>
          <w:i/>
        </w:rPr>
        <w:t xml:space="preserve">В  трудовой  </w:t>
      </w:r>
      <w:proofErr w:type="gramStart"/>
      <w:r w:rsidRPr="00D05DC1">
        <w:rPr>
          <w:i/>
        </w:rPr>
        <w:t>деятельности</w:t>
      </w:r>
      <w:proofErr w:type="gramEnd"/>
      <w:r w:rsidRPr="00D05DC1">
        <w:rPr>
          <w:i/>
        </w:rPr>
        <w:t xml:space="preserve">  </w:t>
      </w:r>
      <w:r w:rsidRPr="00D05DC1"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D05DC1">
        <w:t>самооценивание</w:t>
      </w:r>
      <w:proofErr w:type="spellEnd"/>
      <w:r w:rsidRPr="00D05DC1">
        <w:t xml:space="preserve">  трудовой  деятельности.</w:t>
      </w:r>
    </w:p>
    <w:p w:rsidR="000840E0" w:rsidRDefault="000840E0" w:rsidP="000840E0">
      <w:pPr>
        <w:jc w:val="center"/>
        <w:rPr>
          <w:b/>
          <w:i/>
          <w:u w:val="single"/>
        </w:rPr>
      </w:pPr>
    </w:p>
    <w:p w:rsidR="000840E0" w:rsidRDefault="000840E0" w:rsidP="000840E0">
      <w:pPr>
        <w:jc w:val="center"/>
        <w:rPr>
          <w:b/>
          <w:i/>
          <w:u w:val="single"/>
        </w:rPr>
      </w:pPr>
    </w:p>
    <w:p w:rsidR="000840E0" w:rsidRPr="00C61C2E" w:rsidRDefault="000840E0" w:rsidP="000840E0">
      <w:pPr>
        <w:jc w:val="center"/>
        <w:rPr>
          <w:b/>
          <w:i/>
          <w:u w:val="single"/>
        </w:rPr>
      </w:pPr>
      <w:r w:rsidRPr="00C61C2E">
        <w:rPr>
          <w:b/>
          <w:i/>
          <w:u w:val="single"/>
        </w:rPr>
        <w:t>Художественно-эстетическое  развитие</w:t>
      </w:r>
    </w:p>
    <w:p w:rsidR="000840E0" w:rsidRPr="00D05DC1" w:rsidRDefault="000840E0" w:rsidP="000840E0">
      <w:pPr>
        <w:ind w:firstLine="708"/>
        <w:jc w:val="both"/>
      </w:pPr>
      <w:r w:rsidRPr="00D05DC1">
        <w:t xml:space="preserve">В  </w:t>
      </w:r>
      <w:r w:rsidRPr="00D05DC1">
        <w:rPr>
          <w:i/>
        </w:rPr>
        <w:t>изобразительной  деятельности</w:t>
      </w:r>
      <w:r w:rsidRPr="00D05DC1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</w:t>
      </w:r>
      <w:proofErr w:type="spellStart"/>
      <w:r w:rsidRPr="00D05DC1">
        <w:t>розовый</w:t>
      </w:r>
      <w:proofErr w:type="spellEnd"/>
      <w:r w:rsidRPr="00D05DC1">
        <w:t xml:space="preserve">  и  </w:t>
      </w:r>
      <w:proofErr w:type="spellStart"/>
      <w:r w:rsidRPr="00D05DC1">
        <w:t>голубой</w:t>
      </w:r>
      <w:proofErr w:type="spellEnd"/>
      <w:r w:rsidRPr="00D05DC1">
        <w:t xml:space="preserve">  цвет).  Старший  возраст – это  возраст  активного  </w:t>
      </w:r>
      <w:r w:rsidRPr="00D05DC1">
        <w:rPr>
          <w:i/>
        </w:rPr>
        <w:t>рисовани</w:t>
      </w:r>
      <w:r w:rsidRPr="00D05DC1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</w:t>
      </w:r>
      <w:proofErr w:type="spellStart"/>
      <w:r w:rsidRPr="00D05DC1">
        <w:t>креативностью</w:t>
      </w:r>
      <w:proofErr w:type="spellEnd"/>
      <w:r w:rsidRPr="00D05DC1">
        <w:t xml:space="preserve">. В  </w:t>
      </w:r>
      <w:r w:rsidRPr="00D05DC1">
        <w:rPr>
          <w:i/>
        </w:rPr>
        <w:t>лепке</w:t>
      </w:r>
      <w:r w:rsidRPr="00D05DC1"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0840E0" w:rsidRPr="00D05DC1" w:rsidRDefault="000840E0" w:rsidP="000840E0">
      <w:pPr>
        <w:jc w:val="both"/>
      </w:pPr>
      <w:r w:rsidRPr="00D05DC1">
        <w:t xml:space="preserve">Старших  дошкольников  отличает  яркая  эмоциональная  реакция на  </w:t>
      </w:r>
      <w:r w:rsidRPr="00D05DC1">
        <w:rPr>
          <w:i/>
        </w:rPr>
        <w:t>музыку</w:t>
      </w:r>
      <w:r w:rsidRPr="00D05DC1">
        <w:t xml:space="preserve"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</w:t>
      </w:r>
      <w:r w:rsidRPr="00D05DC1">
        <w:lastRenderedPageBreak/>
        <w:t>импровизировать,  сочинять  мелодию  на  заданную  тему. Формируются  первоначальные  представления  о жанрах  и видах  музыки.</w:t>
      </w:r>
    </w:p>
    <w:p w:rsidR="00AA60F8" w:rsidRDefault="00AA60F8"/>
    <w:sectPr w:rsidR="00AA60F8" w:rsidSect="00AA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E0"/>
    <w:rsid w:val="000840E0"/>
    <w:rsid w:val="00AA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2015-12-09T04:17:00Z</dcterms:created>
  <dcterms:modified xsi:type="dcterms:W3CDTF">2015-12-09T04:27:00Z</dcterms:modified>
</cp:coreProperties>
</file>