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A7" w:rsidRDefault="00312A5C" w:rsidP="004A1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A18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18A7">
        <w:rPr>
          <w:rFonts w:ascii="Times New Roman" w:hAnsi="Times New Roman" w:cs="Times New Roman"/>
          <w:sz w:val="28"/>
          <w:szCs w:val="28"/>
        </w:rPr>
        <w:t xml:space="preserve">   </w:t>
      </w:r>
      <w:r w:rsidR="004A18A7">
        <w:rPr>
          <w:rFonts w:ascii="Times New Roman" w:hAnsi="Times New Roman" w:cs="Times New Roman"/>
          <w:sz w:val="28"/>
          <w:szCs w:val="28"/>
        </w:rPr>
        <w:t xml:space="preserve">     </w:t>
      </w:r>
      <w:r w:rsidR="004A18A7">
        <w:rPr>
          <w:rFonts w:ascii="Times New Roman" w:hAnsi="Times New Roman" w:cs="Times New Roman"/>
          <w:sz w:val="28"/>
          <w:szCs w:val="28"/>
        </w:rPr>
        <w:t>МБДОУ № 7 « Теремок»</w:t>
      </w:r>
    </w:p>
    <w:p w:rsidR="004A18A7" w:rsidRDefault="004A18A7" w:rsidP="004A18A7">
      <w:pPr>
        <w:rPr>
          <w:rFonts w:ascii="Times New Roman" w:hAnsi="Times New Roman" w:cs="Times New Roman"/>
          <w:sz w:val="28"/>
          <w:szCs w:val="28"/>
        </w:rPr>
      </w:pPr>
    </w:p>
    <w:p w:rsidR="004A18A7" w:rsidRDefault="004A18A7" w:rsidP="004A18A7">
      <w:pPr>
        <w:rPr>
          <w:rFonts w:ascii="Times New Roman" w:hAnsi="Times New Roman" w:cs="Times New Roman"/>
          <w:sz w:val="28"/>
          <w:szCs w:val="28"/>
        </w:rPr>
      </w:pPr>
    </w:p>
    <w:p w:rsidR="004A18A7" w:rsidRDefault="004A18A7" w:rsidP="004A18A7">
      <w:pPr>
        <w:rPr>
          <w:rFonts w:ascii="Times New Roman" w:hAnsi="Times New Roman" w:cs="Times New Roman"/>
          <w:sz w:val="28"/>
          <w:szCs w:val="28"/>
        </w:rPr>
      </w:pPr>
    </w:p>
    <w:p w:rsidR="004A18A7" w:rsidRDefault="004A18A7" w:rsidP="004A18A7">
      <w:pPr>
        <w:rPr>
          <w:rFonts w:ascii="Times New Roman" w:hAnsi="Times New Roman" w:cs="Times New Roman"/>
          <w:sz w:val="28"/>
          <w:szCs w:val="28"/>
        </w:rPr>
      </w:pPr>
    </w:p>
    <w:p w:rsidR="004A18A7" w:rsidRPr="00B07D1D" w:rsidRDefault="004A18A7" w:rsidP="004A18A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r w:rsidRPr="00B07D1D">
        <w:rPr>
          <w:rFonts w:ascii="Times New Roman" w:hAnsi="Times New Roman" w:cs="Times New Roman"/>
          <w:sz w:val="44"/>
          <w:szCs w:val="44"/>
        </w:rPr>
        <w:t>Семинар - практикум</w:t>
      </w:r>
    </w:p>
    <w:p w:rsidR="004A18A7" w:rsidRDefault="004A18A7" w:rsidP="004A18A7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  </w:t>
      </w:r>
      <w:r w:rsidRPr="00B07D1D">
        <w:rPr>
          <w:rFonts w:ascii="Times New Roman" w:hAnsi="Times New Roman" w:cs="Times New Roman"/>
          <w:b/>
          <w:i/>
          <w:sz w:val="44"/>
          <w:szCs w:val="44"/>
        </w:rPr>
        <w:t>Консультация для воспитателей:</w:t>
      </w:r>
    </w:p>
    <w:p w:rsidR="004A18A7" w:rsidRPr="00B07D1D" w:rsidRDefault="004A18A7" w:rsidP="004A18A7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B07D1D">
        <w:rPr>
          <w:rFonts w:ascii="Times New Roman" w:hAnsi="Times New Roman" w:cs="Times New Roman"/>
          <w:sz w:val="40"/>
          <w:szCs w:val="40"/>
        </w:rPr>
        <w:t>« Нетрадиционные формы работы с родителями</w:t>
      </w:r>
    </w:p>
    <w:p w:rsidR="004A18A7" w:rsidRDefault="004A18A7" w:rsidP="004A18A7">
      <w:pPr>
        <w:rPr>
          <w:rFonts w:ascii="Times New Roman" w:hAnsi="Times New Roman" w:cs="Times New Roman"/>
          <w:sz w:val="40"/>
          <w:szCs w:val="40"/>
        </w:rPr>
      </w:pPr>
      <w:r w:rsidRPr="00B07D1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н</w:t>
      </w:r>
      <w:r w:rsidRPr="00B07D1D">
        <w:rPr>
          <w:rFonts w:ascii="Times New Roman" w:hAnsi="Times New Roman" w:cs="Times New Roman"/>
          <w:sz w:val="40"/>
          <w:szCs w:val="40"/>
        </w:rPr>
        <w:t>аглядно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B07D1D">
        <w:rPr>
          <w:rFonts w:ascii="Times New Roman" w:hAnsi="Times New Roman" w:cs="Times New Roman"/>
          <w:sz w:val="40"/>
          <w:szCs w:val="40"/>
        </w:rPr>
        <w:t xml:space="preserve">информационное </w:t>
      </w:r>
    </w:p>
    <w:p w:rsidR="004A18A7" w:rsidRDefault="004A18A7" w:rsidP="004A18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B07D1D">
        <w:rPr>
          <w:rFonts w:ascii="Times New Roman" w:hAnsi="Times New Roman" w:cs="Times New Roman"/>
          <w:sz w:val="40"/>
          <w:szCs w:val="40"/>
        </w:rPr>
        <w:t>и досуговое направление»</w:t>
      </w:r>
    </w:p>
    <w:bookmarkEnd w:id="0"/>
    <w:p w:rsidR="004A18A7" w:rsidRDefault="004A18A7" w:rsidP="004A18A7">
      <w:pPr>
        <w:rPr>
          <w:rFonts w:ascii="Times New Roman" w:hAnsi="Times New Roman" w:cs="Times New Roman"/>
          <w:sz w:val="40"/>
          <w:szCs w:val="40"/>
        </w:rPr>
      </w:pPr>
    </w:p>
    <w:p w:rsidR="004A18A7" w:rsidRDefault="004A18A7" w:rsidP="004A18A7">
      <w:pPr>
        <w:rPr>
          <w:rFonts w:ascii="Times New Roman" w:hAnsi="Times New Roman" w:cs="Times New Roman"/>
          <w:sz w:val="40"/>
          <w:szCs w:val="40"/>
        </w:rPr>
      </w:pPr>
    </w:p>
    <w:p w:rsidR="004A18A7" w:rsidRDefault="004A18A7" w:rsidP="004A18A7">
      <w:pPr>
        <w:rPr>
          <w:rFonts w:ascii="Times New Roman" w:hAnsi="Times New Roman" w:cs="Times New Roman"/>
          <w:sz w:val="40"/>
          <w:szCs w:val="40"/>
        </w:rPr>
      </w:pPr>
    </w:p>
    <w:p w:rsidR="004A18A7" w:rsidRDefault="004A18A7" w:rsidP="004A18A7">
      <w:pPr>
        <w:rPr>
          <w:rFonts w:ascii="Times New Roman" w:hAnsi="Times New Roman" w:cs="Times New Roman"/>
          <w:sz w:val="40"/>
          <w:szCs w:val="40"/>
        </w:rPr>
      </w:pPr>
    </w:p>
    <w:p w:rsidR="004A18A7" w:rsidRDefault="004A18A7" w:rsidP="004A18A7">
      <w:pPr>
        <w:rPr>
          <w:rFonts w:ascii="Times New Roman" w:hAnsi="Times New Roman" w:cs="Times New Roman"/>
          <w:sz w:val="40"/>
          <w:szCs w:val="40"/>
        </w:rPr>
      </w:pPr>
    </w:p>
    <w:p w:rsidR="004A18A7" w:rsidRDefault="004A18A7" w:rsidP="004A18A7">
      <w:pPr>
        <w:rPr>
          <w:rFonts w:ascii="Times New Roman" w:hAnsi="Times New Roman" w:cs="Times New Roman"/>
          <w:sz w:val="40"/>
          <w:szCs w:val="40"/>
        </w:rPr>
      </w:pPr>
    </w:p>
    <w:p w:rsidR="004A18A7" w:rsidRDefault="004A18A7" w:rsidP="004A18A7">
      <w:pPr>
        <w:rPr>
          <w:rFonts w:ascii="Times New Roman" w:hAnsi="Times New Roman" w:cs="Times New Roman"/>
          <w:sz w:val="40"/>
          <w:szCs w:val="40"/>
        </w:rPr>
      </w:pPr>
    </w:p>
    <w:p w:rsidR="004A18A7" w:rsidRPr="004A18A7" w:rsidRDefault="004A18A7" w:rsidP="004A1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</w:t>
      </w:r>
      <w:r w:rsidRPr="004A18A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A18A7" w:rsidRPr="004A18A7" w:rsidRDefault="004A18A7" w:rsidP="004A18A7">
      <w:pPr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A18A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A18A7">
        <w:rPr>
          <w:rFonts w:ascii="Times New Roman" w:hAnsi="Times New Roman" w:cs="Times New Roman"/>
          <w:sz w:val="28"/>
          <w:szCs w:val="28"/>
        </w:rPr>
        <w:t>Тахирова</w:t>
      </w:r>
      <w:proofErr w:type="spellEnd"/>
      <w:r w:rsidRPr="004A18A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A18A7" w:rsidRDefault="004A18A7" w:rsidP="004A18A7">
      <w:pPr>
        <w:rPr>
          <w:rFonts w:ascii="Times New Roman" w:hAnsi="Times New Roman" w:cs="Times New Roman"/>
          <w:sz w:val="40"/>
          <w:szCs w:val="40"/>
        </w:rPr>
      </w:pPr>
    </w:p>
    <w:p w:rsidR="004A18A7" w:rsidRDefault="004A18A7">
      <w:pPr>
        <w:rPr>
          <w:rFonts w:ascii="Times New Roman" w:hAnsi="Times New Roman" w:cs="Times New Roman"/>
          <w:sz w:val="28"/>
          <w:szCs w:val="28"/>
        </w:rPr>
      </w:pPr>
      <w:r w:rsidRPr="004A18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Акбулак 2015 -2016</w:t>
      </w:r>
    </w:p>
    <w:p w:rsidR="00203C0D" w:rsidRPr="004A18A7" w:rsidRDefault="004A1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12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307" w:rsidRPr="00D26307">
        <w:rPr>
          <w:rFonts w:ascii="Times New Roman" w:hAnsi="Times New Roman" w:cs="Times New Roman"/>
          <w:color w:val="000000"/>
          <w:sz w:val="28"/>
          <w:szCs w:val="28"/>
        </w:rPr>
        <w:t>Содержание работы с родителями реализуется через разнооб</w:t>
      </w:r>
      <w:r w:rsidR="00D26307" w:rsidRPr="00D26307">
        <w:rPr>
          <w:rFonts w:ascii="Times New Roman" w:hAnsi="Times New Roman" w:cs="Times New Roman"/>
          <w:color w:val="000000"/>
          <w:sz w:val="28"/>
          <w:szCs w:val="28"/>
        </w:rPr>
        <w:softHyphen/>
        <w:t>разные формы. Главное — донести до родителей знания. Суще</w:t>
      </w:r>
      <w:r w:rsidR="00D26307" w:rsidRPr="00D26307">
        <w:rPr>
          <w:rFonts w:ascii="Times New Roman" w:hAnsi="Times New Roman" w:cs="Times New Roman"/>
          <w:color w:val="000000"/>
          <w:sz w:val="28"/>
          <w:szCs w:val="28"/>
        </w:rPr>
        <w:softHyphen/>
        <w:t>ствуют</w:t>
      </w:r>
      <w:r w:rsidR="00D26307" w:rsidRPr="00D263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26307" w:rsidRPr="000C1E1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традиционные и нетрадиционные</w:t>
      </w:r>
      <w:r w:rsidR="00D26307" w:rsidRPr="00D2630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D26307" w:rsidRPr="00D26307">
        <w:rPr>
          <w:rFonts w:ascii="Times New Roman" w:hAnsi="Times New Roman" w:cs="Times New Roman"/>
          <w:color w:val="000000"/>
          <w:sz w:val="28"/>
          <w:szCs w:val="28"/>
        </w:rPr>
        <w:t>формы общения педаго</w:t>
      </w:r>
      <w:r w:rsidR="00D26307" w:rsidRPr="00D26307">
        <w:rPr>
          <w:rFonts w:ascii="Times New Roman" w:hAnsi="Times New Roman" w:cs="Times New Roman"/>
          <w:color w:val="000000"/>
          <w:sz w:val="28"/>
          <w:szCs w:val="28"/>
        </w:rPr>
        <w:softHyphen/>
        <w:t>га с родителями дошкольников, суть которых — обогатить их педагогическими знаниями.</w:t>
      </w:r>
    </w:p>
    <w:p w:rsidR="00D26307" w:rsidRPr="00D26307" w:rsidRDefault="00312A5C" w:rsidP="00D26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особой </w:t>
      </w:r>
      <w:proofErr w:type="gramStart"/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популярностью</w:t>
      </w:r>
      <w:proofErr w:type="gramEnd"/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педагогов, так и у родителей пользуются </w:t>
      </w:r>
      <w:r w:rsidR="00D26307" w:rsidRPr="00D263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нетрадиционные</w:t>
      </w:r>
      <w:r w:rsidR="00D26307" w:rsidRPr="00D26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общения с родителями. Они построены по типу теле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визионных и развлекательных программ, игр 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Так, родители привлека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к подготовке утренников, пишут сценарии, участвуют в конкурсах. Проводятся игры с педагогическим содержанием, например, «Педагогическое поле чудес», «Педагогический слу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чай», «КВН», «Ток-шоу», где обсуждаются противоположные точки зрения на проблему и многое другое. В ряде детских садов организуется педагогическая библиотека для родителей, книги им выдаются на дом. Можно организовать выставку совместных работ родителей и детей «Руки папы, ручки мамы и мои ручон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ки», досуги «Неразлучные друзья: взрослые и дети», «Семей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карнавалы». «Устный журнал» состоит из 3—6 страниц или рубрик, по длительности каждая занимает от 5 до 10 минут. Например, рекомендуем использовать рубрики: «Это интересно знать», «Говорят дети», «Советы специалиста» и др. Родителям заранее предлагается литература для ознакомления с проблемой, практические задания, вопросы для обсуждения. Особой попу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лярностью пользуются «Дни открытых дверей», в течение кото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родители могут побывать в любой группе. В проведении «Круглых столов» реализуется принцип партнерства, диалога, родителям предлагается подписать «визитку», приколоть ее на груди. Общение происходит в непринужденной форме с обсуж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дением актуальных проблем воспитания детей, учетом пожела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родителей, использованием методов их активизации. На наш взгляд, целесообразно проведение нетрадиционных форм обще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 родителями по типу различных телепрограмм, в частно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«Ток-шоу». Можно заранее спланировать противоречивые точки зрения по вопросам наказания детей, их подготовки к школе и т.д. Дать слово «экспертам», возможность высказаться каждому желающему. Положительной стороной подобных форм является то, что участникам не навязывается готовая точка зре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их вынуждают думать, искать собственный выход из сло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жившейся ситуации.</w:t>
      </w:r>
    </w:p>
    <w:p w:rsidR="00D26307" w:rsidRPr="00D26307" w:rsidRDefault="00312A5C" w:rsidP="00D26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практикой накоплено многообразие нетради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ционных форм, но они еще недостаточно изучены и обобщены. Схему классификации нетрадиционных форм предлагает Т. В. Кротова. Ав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тором выделяются следующие нетрадиционные формы: информа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ционно-аналитические (хотя </w:t>
      </w:r>
      <w:proofErr w:type="gramStart"/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</w:t>
      </w:r>
      <w:proofErr w:type="gramEnd"/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 приближены к методам изучения семьи), досуговые, познавательные, наглядно-информа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ционные. Они представлены в таблице.</w:t>
      </w:r>
    </w:p>
    <w:p w:rsidR="00D26307" w:rsidRPr="00D26307" w:rsidRDefault="00D26307" w:rsidP="00D26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организации общения педагогов и родителей</w:t>
      </w:r>
    </w:p>
    <w:tbl>
      <w:tblPr>
        <w:tblW w:w="6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22"/>
        <w:gridCol w:w="3764"/>
        <w:gridCol w:w="2257"/>
      </w:tblGrid>
      <w:tr w:rsidR="00D26307" w:rsidRPr="00D26307" w:rsidTr="00D26307">
        <w:trPr>
          <w:trHeight w:val="40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какой </w:t>
            </w:r>
            <w:proofErr w:type="spellStart"/>
            <w:r w:rsidRPr="00D26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цельюиспользуется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</w:t>
            </w:r>
            <w:r w:rsidRPr="00D26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проведения общения</w:t>
            </w:r>
          </w:p>
        </w:tc>
      </w:tr>
      <w:tr w:rsidR="00D26307" w:rsidRPr="00D26307" w:rsidTr="00D26307">
        <w:trPr>
          <w:trHeight w:val="84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но-аналитиче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интересов, потребностей, запросов родителей, уровня их пе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дагогической грамотности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ческих срезов, опро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сов, «Почтовый ящик»</w:t>
            </w:r>
          </w:p>
        </w:tc>
      </w:tr>
      <w:tr w:rsidR="00D26307" w:rsidRPr="00D26307" w:rsidTr="00D26307">
        <w:trPr>
          <w:trHeight w:val="81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эмоцио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нального контакта между педагогами, родителями, детьми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досуги, праздники, участие родителей и детей в выставках</w:t>
            </w:r>
          </w:p>
        </w:tc>
      </w:tr>
      <w:tr w:rsidR="00D26307" w:rsidRPr="00D26307" w:rsidTr="00D26307">
        <w:trPr>
          <w:trHeight w:val="259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возрастными и психоло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гическими особенностями детей дошкольного возра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ста. Формирование у роди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 практических навы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 воспитания детей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Семинары-практику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мы, педагогический брифинг, педагогиче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ская гостиная, прове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дение собраний, кон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сультаций в нетради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ционной форме, устные педагогические журналы, игры с пе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дагогическим содержа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нием, педагогическая библиотека для роди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</w:t>
            </w:r>
          </w:p>
        </w:tc>
      </w:tr>
      <w:tr w:rsidR="00D26307" w:rsidRPr="00D26307" w:rsidTr="00D26307">
        <w:trPr>
          <w:trHeight w:val="199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Наглядно-ин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формационные: информацион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но-ознакоми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тельные; ин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формационно-просветительские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работой дошкольного уч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реждения, особенностями воспитания детей. Формирование у родите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 знаний о воспитании и развитии детей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307" w:rsidRPr="00D26307" w:rsidRDefault="00D26307" w:rsidP="00D2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про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спекты для родителей, организация дней (не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дель) открытых две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рей, открытых про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смотров занятий и дру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гих видов деятельности детей. Выпуск газет, организация мини-биб</w:t>
            </w:r>
            <w:r w:rsidRPr="00D2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лиотек</w:t>
            </w:r>
          </w:p>
        </w:tc>
      </w:tr>
    </w:tbl>
    <w:p w:rsidR="00D26307" w:rsidRPr="00D26307" w:rsidRDefault="00312A5C" w:rsidP="00D26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Рассмотрим более подробно наглядно – информационное </w:t>
      </w:r>
      <w:r w:rsidR="000C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досуговое направление.</w:t>
      </w:r>
    </w:p>
    <w:p w:rsidR="00D26307" w:rsidRPr="00D26307" w:rsidRDefault="00D26307" w:rsidP="00D26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3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Досуговые</w:t>
      </w:r>
      <w:r w:rsidRPr="00D26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К данной группе форм мы отнесли проведение педагогами до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школьных учреждений таких совместных праздников и досугов в группе, как «Встреча Нового года», «Рождественские забавы», «Мас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леница», «Праздник мам», «Лучший папа», «Папа, мама, я — дружная семья», «Праздник урожая» и др. Такие вечера помогают создать эмоциональный комфо</w:t>
      </w:r>
      <w:proofErr w:type="gramStart"/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 гр</w:t>
      </w:r>
      <w:proofErr w:type="gramEnd"/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уппе, сблизить участников педагоги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процесса. Родители могут проявить смекалку и фантазию в различных конкурсах. Использование досуговых форм способствует тому, что благодаря установлению позитивной эмоциональной ат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мосферы родители становятся более открытыми для общения, в дальнейшем педагогам проще налаживать с ними контакты, предо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ставлять педагогическую информацию.</w:t>
      </w:r>
    </w:p>
    <w:p w:rsidR="00D26307" w:rsidRPr="00D26307" w:rsidRDefault="00312A5C" w:rsidP="00D26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на праздниках могут читать стихотворения, петь пес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ни, играть на музыкальных инструментах и рассказывать интерес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истории, например о птицах (как на празднике птиц в одном из дошкольных учреждений), а потом вместе с детьми строить скво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речники. В этом же дошкольном учреждении мамы и папы имели возможность проявить свои знания, эрудицию, смекалку в игре «Устами младенца». Эффективная форма общения, помогающая на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лаживанию доброжелательных неформальных отношений, — орга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низация педагогами разнообразных конкурсов. Досуговые формы сотрудничества с семьей могут быть </w:t>
      </w:r>
      <w:proofErr w:type="gramStart"/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эффективными</w:t>
      </w:r>
      <w:proofErr w:type="gramEnd"/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если воспитатели уделяют достаточное внимание педагогическому содер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жанию мероприятия. Установление неформальных доверительных отношений с родителями не является основной целью общения.</w:t>
      </w:r>
    </w:p>
    <w:p w:rsidR="00D26307" w:rsidRPr="00D26307" w:rsidRDefault="00312A5C" w:rsidP="00D26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D26307" w:rsidRPr="00D263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Наглядно-информационные</w:t>
      </w:r>
      <w:r w:rsidR="00D26307" w:rsidRPr="00D26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общения педаго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и родителей решают задачи ознакомления родителей с условия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содержанием и методами воспитания детей в условиях до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D26307" w:rsidRPr="00D26307" w:rsidRDefault="00312A5C" w:rsidP="00D26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педагогов к традиционным методам наглядной про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паганды неоднозначно. Ряд воспитателей убеждены, что наглядные формы общения с родителями неэффективны в современных усло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виях. Они объясняют это тем, что родители не интересуются мате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риалами, размещенными на стендах, папках-передвижках. А педа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 часто стремятся подменить непосредственное общение с роди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телями информационными объявлениями, статьями из газет и журналов. По мнению других воспитателей, наглядные формы об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способны выполнять задачи ознакомления родителей с ме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 нужный материал, обсудить вместе с родителями возникшую трудность.</w:t>
      </w:r>
    </w:p>
    <w:p w:rsidR="00D26307" w:rsidRPr="00D26307" w:rsidRDefault="00312A5C" w:rsidP="00D26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Наглядно-информационные формы условно разделены на две под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группы. Задачами одной из них </w:t>
      </w:r>
      <w:r w:rsidR="00D26307" w:rsidRPr="00D26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— </w:t>
      </w:r>
      <w:r w:rsidR="00D26307" w:rsidRPr="00D263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информационно-ознакомительной</w:t>
      </w:r>
      <w:r w:rsidR="00D26307" w:rsidRPr="00D26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 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ознакомление родителей с самим дошкольным учреждением, особенностями его работы, с педагогами, занимающимися воспита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детей, и преодоление поверхностных мнений о работе дошколь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ного учреждения.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другой группы </w:t>
      </w:r>
      <w:proofErr w:type="gramStart"/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D26307" w:rsidRPr="00D263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="00D26307" w:rsidRPr="00D263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нформационно-просвети</w:t>
      </w:r>
      <w:r w:rsidR="00D26307" w:rsidRPr="00D263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softHyphen/>
        <w:t>тельской</w:t>
      </w:r>
      <w:r w:rsidR="00D26307" w:rsidRPr="00D26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лены нами в самостоятельную подгруппу, а не объединены с познава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тельными формами.</w:t>
      </w:r>
    </w:p>
    <w:p w:rsidR="00D26307" w:rsidRPr="00D26307" w:rsidRDefault="00D26307" w:rsidP="00D26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группу информационно-ознакомительных форм. В настоящее время широкое распространение приобретают «Дни открытых дверей». Данная форма сотрудничества использовалась и ранее. Однако сегодня можно говорить о данной форме обще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педагогов и родителей как нетрадиционной, в связи с из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менением </w:t>
      </w:r>
      <w:r w:rsidRPr="00D263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принципов взаимодействия педагогов и родителей</w:t>
      </w:r>
      <w:r w:rsidRPr="00D26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исследователей, дошкольное учреждение способно в полной мере удовлетворить запросы родителей только при усло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вии, что оно является открытой системой. «Дни открытых две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рей» дают родителям возможность увидеть стиль общения педа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</w:t>
      </w:r>
      <w:proofErr w:type="gramStart"/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общаться с его друзьями и воспитателями.</w:t>
      </w:r>
      <w:proofErr w:type="gramEnd"/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наблюдая 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педагога и детей, могут сами поучаствовать в иг</w:t>
      </w:r>
      <w:r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рах, занятиях и т.д.</w:t>
      </w:r>
    </w:p>
    <w:p w:rsidR="00D26307" w:rsidRPr="00D26307" w:rsidRDefault="00312A5C" w:rsidP="00D26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увидеть своего ребенка в условиях, отличных от домашних, способствует пересмотру родителями своих методов и приемов воспитания. «Погружение» в жизнь дошкольного учрежде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способно в большей степени продемонстрировать родителям особенности воспитания и обучения детей в детском саду. Длитель</w:t>
      </w:r>
      <w:r w:rsidR="00D26307" w:rsidRPr="00D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наблюдение ребенка в новой обстановке позволяет родителям иначе взглянуть на него и на воспитание в домашних условиях.</w:t>
      </w:r>
    </w:p>
    <w:p w:rsidR="00D26307" w:rsidRDefault="00D26307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МБДОУ № 7 « Теремок»</w:t>
      </w: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Pr="00B07D1D" w:rsidRDefault="00B07D1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07D1D">
        <w:rPr>
          <w:rFonts w:ascii="Times New Roman" w:hAnsi="Times New Roman" w:cs="Times New Roman"/>
          <w:sz w:val="44"/>
          <w:szCs w:val="44"/>
        </w:rPr>
        <w:t>Семинар - практикум</w:t>
      </w:r>
    </w:p>
    <w:p w:rsidR="00B07D1D" w:rsidRDefault="00B07D1D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  </w:t>
      </w:r>
      <w:r w:rsidRPr="00B07D1D">
        <w:rPr>
          <w:rFonts w:ascii="Times New Roman" w:hAnsi="Times New Roman" w:cs="Times New Roman"/>
          <w:b/>
          <w:i/>
          <w:sz w:val="44"/>
          <w:szCs w:val="44"/>
        </w:rPr>
        <w:t>Консультация для воспитателей:</w:t>
      </w:r>
    </w:p>
    <w:p w:rsidR="00B07D1D" w:rsidRPr="00B07D1D" w:rsidRDefault="00B07D1D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B07D1D">
        <w:rPr>
          <w:rFonts w:ascii="Times New Roman" w:hAnsi="Times New Roman" w:cs="Times New Roman"/>
          <w:sz w:val="40"/>
          <w:szCs w:val="40"/>
        </w:rPr>
        <w:t>« Нетрадиционные формы работы с родителями</w:t>
      </w:r>
    </w:p>
    <w:p w:rsidR="00B07D1D" w:rsidRDefault="00B07D1D">
      <w:pPr>
        <w:rPr>
          <w:rFonts w:ascii="Times New Roman" w:hAnsi="Times New Roman" w:cs="Times New Roman"/>
          <w:sz w:val="40"/>
          <w:szCs w:val="40"/>
        </w:rPr>
      </w:pPr>
      <w:r w:rsidRPr="00B07D1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н</w:t>
      </w:r>
      <w:r w:rsidRPr="00B07D1D">
        <w:rPr>
          <w:rFonts w:ascii="Times New Roman" w:hAnsi="Times New Roman" w:cs="Times New Roman"/>
          <w:sz w:val="40"/>
          <w:szCs w:val="40"/>
        </w:rPr>
        <w:t>аглядно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B07D1D">
        <w:rPr>
          <w:rFonts w:ascii="Times New Roman" w:hAnsi="Times New Roman" w:cs="Times New Roman"/>
          <w:sz w:val="40"/>
          <w:szCs w:val="40"/>
        </w:rPr>
        <w:t xml:space="preserve">информационное </w:t>
      </w:r>
    </w:p>
    <w:p w:rsidR="00B07D1D" w:rsidRDefault="00B07D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B07D1D">
        <w:rPr>
          <w:rFonts w:ascii="Times New Roman" w:hAnsi="Times New Roman" w:cs="Times New Roman"/>
          <w:sz w:val="40"/>
          <w:szCs w:val="40"/>
        </w:rPr>
        <w:t>и досуговое направление»</w:t>
      </w:r>
    </w:p>
    <w:p w:rsidR="00B07D1D" w:rsidRDefault="00B07D1D">
      <w:pPr>
        <w:rPr>
          <w:rFonts w:ascii="Times New Roman" w:hAnsi="Times New Roman" w:cs="Times New Roman"/>
          <w:sz w:val="40"/>
          <w:szCs w:val="40"/>
        </w:rPr>
      </w:pPr>
    </w:p>
    <w:p w:rsidR="00B07D1D" w:rsidRDefault="00B07D1D">
      <w:pPr>
        <w:rPr>
          <w:rFonts w:ascii="Times New Roman" w:hAnsi="Times New Roman" w:cs="Times New Roman"/>
          <w:sz w:val="40"/>
          <w:szCs w:val="40"/>
        </w:rPr>
      </w:pPr>
    </w:p>
    <w:p w:rsidR="00B07D1D" w:rsidRDefault="00B07D1D">
      <w:pPr>
        <w:rPr>
          <w:rFonts w:ascii="Times New Roman" w:hAnsi="Times New Roman" w:cs="Times New Roman"/>
          <w:sz w:val="40"/>
          <w:szCs w:val="40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  <w:r w:rsidRPr="00B07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B07D1D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B07D1D" w:rsidRDefault="00B0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06713" w:rsidRDefault="00F06713">
      <w:pPr>
        <w:rPr>
          <w:rFonts w:ascii="Times New Roman" w:hAnsi="Times New Roman" w:cs="Times New Roman"/>
          <w:sz w:val="28"/>
          <w:szCs w:val="28"/>
        </w:rPr>
      </w:pPr>
    </w:p>
    <w:p w:rsidR="00F06713" w:rsidRPr="00B07D1D" w:rsidRDefault="00F06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Акбулак 2015</w:t>
      </w:r>
    </w:p>
    <w:p w:rsidR="00B07D1D" w:rsidRPr="00B07D1D" w:rsidRDefault="00B07D1D">
      <w:pPr>
        <w:rPr>
          <w:rFonts w:ascii="Times New Roman" w:hAnsi="Times New Roman" w:cs="Times New Roman"/>
          <w:sz w:val="28"/>
          <w:szCs w:val="28"/>
        </w:rPr>
      </w:pPr>
    </w:p>
    <w:sectPr w:rsidR="00B07D1D" w:rsidRPr="00B0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49CD"/>
    <w:multiLevelType w:val="multilevel"/>
    <w:tmpl w:val="E594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AC"/>
    <w:rsid w:val="000C1E1B"/>
    <w:rsid w:val="00203C0D"/>
    <w:rsid w:val="00312A5C"/>
    <w:rsid w:val="003602AC"/>
    <w:rsid w:val="004A18A7"/>
    <w:rsid w:val="00B07D1D"/>
    <w:rsid w:val="00C23BD2"/>
    <w:rsid w:val="00D26307"/>
    <w:rsid w:val="00F0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cp:lastPrinted>2015-10-28T11:18:00Z</cp:lastPrinted>
  <dcterms:created xsi:type="dcterms:W3CDTF">2015-10-20T13:58:00Z</dcterms:created>
  <dcterms:modified xsi:type="dcterms:W3CDTF">2015-11-08T14:57:00Z</dcterms:modified>
</cp:coreProperties>
</file>