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04" w:rsidRDefault="00AA1704" w:rsidP="00AA1704">
      <w:proofErr w:type="gramStart"/>
      <w:r>
        <w:t>Согласовано заместитель директора                                         Утверждено</w:t>
      </w:r>
      <w:proofErr w:type="gramEnd"/>
      <w:r>
        <w:t xml:space="preserve"> директор </w:t>
      </w:r>
    </w:p>
    <w:p w:rsidR="00AA1704" w:rsidRDefault="00AA1704" w:rsidP="00AA1704">
      <w:r>
        <w:t>Викулова Л.А</w:t>
      </w:r>
    </w:p>
    <w:p w:rsidR="00AA1704" w:rsidRDefault="00AA1704" w:rsidP="00AA1704">
      <w:r>
        <w:t xml:space="preserve">                                                                                                                          Жданова М. В.</w:t>
      </w:r>
    </w:p>
    <w:p w:rsidR="00AA1704" w:rsidRDefault="00AA1704" w:rsidP="00AA1704"/>
    <w:p w:rsidR="00AA1704" w:rsidRDefault="00AA1704" w:rsidP="00AA1704">
      <w:pPr>
        <w:jc w:val="center"/>
        <w:rPr>
          <w:sz w:val="36"/>
          <w:szCs w:val="36"/>
        </w:rPr>
      </w:pPr>
      <w:r w:rsidRPr="00AA1704">
        <w:rPr>
          <w:sz w:val="36"/>
          <w:szCs w:val="36"/>
        </w:rPr>
        <w:t>Конспект познавательно</w:t>
      </w:r>
    </w:p>
    <w:p w:rsidR="00AA1704" w:rsidRPr="00AA1704" w:rsidRDefault="00AA1704" w:rsidP="00AA1704">
      <w:pPr>
        <w:jc w:val="center"/>
        <w:rPr>
          <w:sz w:val="36"/>
          <w:szCs w:val="36"/>
        </w:rPr>
      </w:pPr>
      <w:r w:rsidRPr="00AA1704">
        <w:rPr>
          <w:sz w:val="36"/>
          <w:szCs w:val="36"/>
        </w:rPr>
        <w:t>спортивно – оздоровительного праздника</w:t>
      </w:r>
    </w:p>
    <w:p w:rsidR="00AA1704" w:rsidRDefault="00AA1704" w:rsidP="00AA1704">
      <w:pPr>
        <w:jc w:val="center"/>
        <w:rPr>
          <w:sz w:val="36"/>
          <w:szCs w:val="36"/>
        </w:rPr>
      </w:pPr>
      <w:r w:rsidRPr="00AA1704">
        <w:rPr>
          <w:sz w:val="36"/>
          <w:szCs w:val="36"/>
        </w:rPr>
        <w:t>«День народного единства»</w:t>
      </w:r>
    </w:p>
    <w:p w:rsidR="00AA1704" w:rsidRDefault="00AA1704" w:rsidP="00AA1704">
      <w:pPr>
        <w:rPr>
          <w:sz w:val="36"/>
          <w:szCs w:val="36"/>
        </w:rPr>
      </w:pPr>
      <w:r>
        <w:rPr>
          <w:sz w:val="36"/>
          <w:szCs w:val="36"/>
        </w:rPr>
        <w:t>Дата проведения</w:t>
      </w:r>
      <w:proofErr w:type="gramStart"/>
      <w:r>
        <w:rPr>
          <w:sz w:val="36"/>
          <w:szCs w:val="36"/>
        </w:rPr>
        <w:t xml:space="preserve"> :</w:t>
      </w:r>
      <w:proofErr w:type="gramEnd"/>
      <w:r>
        <w:rPr>
          <w:sz w:val="36"/>
          <w:szCs w:val="36"/>
        </w:rPr>
        <w:t xml:space="preserve"> 3.11.2015</w:t>
      </w:r>
    </w:p>
    <w:p w:rsidR="00AA1704" w:rsidRDefault="00AA1704" w:rsidP="00AA1704">
      <w:pPr>
        <w:rPr>
          <w:sz w:val="36"/>
          <w:szCs w:val="36"/>
        </w:rPr>
      </w:pPr>
      <w:r>
        <w:rPr>
          <w:sz w:val="36"/>
          <w:szCs w:val="36"/>
        </w:rPr>
        <w:t xml:space="preserve">Проводят </w:t>
      </w:r>
      <w:proofErr w:type="gramStart"/>
      <w:r>
        <w:rPr>
          <w:sz w:val="36"/>
          <w:szCs w:val="36"/>
        </w:rPr>
        <w:t>:Е</w:t>
      </w:r>
      <w:proofErr w:type="gramEnd"/>
      <w:r>
        <w:rPr>
          <w:sz w:val="36"/>
          <w:szCs w:val="36"/>
        </w:rPr>
        <w:t>сипова Л.И</w:t>
      </w:r>
    </w:p>
    <w:p w:rsidR="00AA1704" w:rsidRPr="00AA1704" w:rsidRDefault="00AA1704" w:rsidP="00AA1704">
      <w:pPr>
        <w:rPr>
          <w:sz w:val="36"/>
          <w:szCs w:val="36"/>
        </w:rPr>
      </w:pPr>
      <w:r>
        <w:rPr>
          <w:sz w:val="36"/>
          <w:szCs w:val="36"/>
        </w:rPr>
        <w:t xml:space="preserve">                     </w:t>
      </w:r>
      <w:proofErr w:type="spellStart"/>
      <w:r>
        <w:rPr>
          <w:sz w:val="36"/>
          <w:szCs w:val="36"/>
        </w:rPr>
        <w:t>Жингалеева</w:t>
      </w:r>
      <w:proofErr w:type="spellEnd"/>
      <w:r>
        <w:rPr>
          <w:sz w:val="36"/>
          <w:szCs w:val="36"/>
        </w:rPr>
        <w:t xml:space="preserve"> К.Б</w:t>
      </w:r>
    </w:p>
    <w:p w:rsidR="00AA1704" w:rsidRDefault="00AA1704" w:rsidP="00AA1704"/>
    <w:p w:rsidR="00AA1704" w:rsidRDefault="00AA1704" w:rsidP="00AA1704"/>
    <w:p w:rsidR="00AA1704" w:rsidRDefault="00AA1704" w:rsidP="00AA1704"/>
    <w:p w:rsidR="00AA1704" w:rsidRDefault="00AA1704" w:rsidP="00AA1704">
      <w:r>
        <w:rPr>
          <w:noProof/>
          <w:lang w:eastAsia="ru-RU"/>
        </w:rPr>
        <w:drawing>
          <wp:inline distT="0" distB="0" distL="0" distR="0">
            <wp:extent cx="5940425" cy="4200066"/>
            <wp:effectExtent l="0" t="0" r="3175" b="0"/>
            <wp:docPr id="1" name="Рисунок 1" descr="C:\Documents and Settings\User\Мои документы\Мои рисунки\Picasa\Коллажи\день един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Picasa\Коллажи\день единст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00066"/>
                    </a:xfrm>
                    <a:prstGeom prst="rect">
                      <a:avLst/>
                    </a:prstGeom>
                    <a:noFill/>
                    <a:ln>
                      <a:noFill/>
                    </a:ln>
                  </pic:spPr>
                </pic:pic>
              </a:graphicData>
            </a:graphic>
          </wp:inline>
        </w:drawing>
      </w:r>
    </w:p>
    <w:p w:rsidR="00AA1704" w:rsidRDefault="00AA1704" w:rsidP="00AA1704">
      <w:r>
        <w:lastRenderedPageBreak/>
        <w:t>Цель : расширить и</w:t>
      </w:r>
      <w:r>
        <w:t xml:space="preserve"> закрепить знания о празднике</w:t>
      </w:r>
      <w:proofErr w:type="gramStart"/>
      <w:r>
        <w:t xml:space="preserve"> ,</w:t>
      </w:r>
      <w:proofErr w:type="gramEnd"/>
    </w:p>
    <w:p w:rsidR="00AA1704" w:rsidRDefault="00AA1704" w:rsidP="00AA1704">
      <w:r>
        <w:t>Задачи. Уточнить кто же это такие  Кузьма Минин и  Дмитрий Пожарский, что они сделали для нашей страны.</w:t>
      </w:r>
      <w:r>
        <w:t xml:space="preserve"> </w:t>
      </w:r>
      <w:r>
        <w:t>Воспитывать любовь к    Родине. Укреплять здоровье детей.</w:t>
      </w:r>
    </w:p>
    <w:p w:rsidR="00AA1704" w:rsidRDefault="00AA1704" w:rsidP="00AA1704">
      <w:r>
        <w:t xml:space="preserve">Материал. Папка-раскладушка «Моя страна </w:t>
      </w:r>
      <w:proofErr w:type="spellStart"/>
      <w:r>
        <w:t>Россия</w:t>
      </w:r>
      <w:proofErr w:type="gramStart"/>
      <w:r>
        <w:t>.»</w:t>
      </w:r>
      <w:proofErr w:type="gramEnd"/>
      <w:r>
        <w:t>Гимн</w:t>
      </w:r>
      <w:proofErr w:type="spellEnd"/>
      <w:r>
        <w:t xml:space="preserve"> </w:t>
      </w:r>
      <w:proofErr w:type="spellStart"/>
      <w:r>
        <w:t>России,Эмблемы</w:t>
      </w:r>
      <w:proofErr w:type="spellEnd"/>
      <w:r>
        <w:t xml:space="preserve"> с флагом России.</w:t>
      </w:r>
    </w:p>
    <w:p w:rsidR="00AA1704" w:rsidRDefault="00AA1704" w:rsidP="00AA1704">
      <w:r>
        <w:t>Ход</w:t>
      </w:r>
      <w:proofErr w:type="gramStart"/>
      <w:r>
        <w:t xml:space="preserve"> .</w:t>
      </w:r>
      <w:proofErr w:type="gramEnd"/>
      <w:r>
        <w:t xml:space="preserve">Ребята, завтра наша вся я страна празднует праздник «День народного единства» Кто </w:t>
      </w:r>
      <w:proofErr w:type="spellStart"/>
      <w:r>
        <w:t>же</w:t>
      </w:r>
      <w:r>
        <w:t>знает</w:t>
      </w:r>
      <w:proofErr w:type="spellEnd"/>
      <w:r>
        <w:t xml:space="preserve"> ,что это за праздник? Да</w:t>
      </w:r>
      <w:r>
        <w:t xml:space="preserve">, </w:t>
      </w:r>
      <w:r>
        <w:t>ребята</w:t>
      </w:r>
      <w:proofErr w:type="gramStart"/>
      <w:r>
        <w:t xml:space="preserve"> ,</w:t>
      </w:r>
      <w:proofErr w:type="gramEnd"/>
      <w:r>
        <w:t>у России всегда были враги. Враги продолжали захватывать русские земли, разорять страну, унижать людей. Но всегда, когда Родина в опасности, находятся героические люди, чтобы спасти ее. Купец Кузьма Минин и воевода Дмитрий Пожарский собрали народное ополчение</w:t>
      </w:r>
      <w:proofErr w:type="gramStart"/>
      <w:r>
        <w:t xml:space="preserve">.. </w:t>
      </w:r>
      <w:proofErr w:type="gramEnd"/>
      <w:r>
        <w:t>Долгий путь до Москвы предстояло пройти народному ополчению, в течение целого года освобождали они захваченные поляками и шведами русские земли. Все помогали, чем могли, тоже в</w:t>
      </w:r>
      <w:r>
        <w:t xml:space="preserve">ступали в ряды ополченцев. </w:t>
      </w:r>
      <w:r>
        <w:t>Победили врага, потому, что были вместе, потому, что Родину защищали, не хотели потерять ее. Победили благодаря заступничеству иконы Казанской Божьей Матери.</w:t>
      </w:r>
      <w:r>
        <w:t xml:space="preserve"> </w:t>
      </w:r>
      <w:r>
        <w:t xml:space="preserve">И наступил в стране мир и покой. А героям - освободителям Минину и Пожарскому на  деньги, собранные народом был поставлен памятник. История России учит нас: порознь, поодиночке не сделать того, что можно сделать вместе. Так бывает и в жизни: один посадит дерево, а все вместе – сад; один успеет положить только кирпич, а у тех, кто вместе взялся за дело, – уж дом готов! Соединяет людей и народы дружба. сильна Россия только тогда, когда она </w:t>
      </w:r>
      <w:proofErr w:type="spellStart"/>
      <w:r>
        <w:t>едина</w:t>
      </w:r>
      <w:proofErr w:type="gramStart"/>
      <w:r>
        <w:t>!М</w:t>
      </w:r>
      <w:proofErr w:type="gramEnd"/>
      <w:r>
        <w:t>ы</w:t>
      </w:r>
      <w:proofErr w:type="spellEnd"/>
      <w:r>
        <w:t xml:space="preserve"> не должны забывать уроков истории: сильна Россия</w:t>
      </w:r>
      <w:r>
        <w:t xml:space="preserve"> только тогда, когда она </w:t>
      </w:r>
      <w:proofErr w:type="spellStart"/>
      <w:r>
        <w:t>едина!</w:t>
      </w:r>
      <w:r>
        <w:t>Именно</w:t>
      </w:r>
      <w:proofErr w:type="spellEnd"/>
      <w:r>
        <w:t xml:space="preserve"> поэтому в нашей стране есть такой важный праз</w:t>
      </w:r>
      <w:r>
        <w:t xml:space="preserve">дник - День народного единства. </w:t>
      </w:r>
      <w:r>
        <w:t>Ведущий: Помните лозунг победителей: держаться вместе, любить и помогать друг другу, у</w:t>
      </w:r>
      <w:r>
        <w:t>меть искренне прощать обидчика.</w:t>
      </w:r>
    </w:p>
    <w:p w:rsidR="00AA1704" w:rsidRDefault="00AA1704" w:rsidP="00AA1704">
      <w:pPr>
        <w:sectPr w:rsidR="00AA1704" w:rsidSect="00AA1704">
          <w:type w:val="continuous"/>
          <w:pgSz w:w="11906" w:h="16838"/>
          <w:pgMar w:top="1134" w:right="850" w:bottom="1134" w:left="1701" w:header="709" w:footer="709" w:gutter="0"/>
          <w:cols w:space="708"/>
          <w:docGrid w:linePitch="360"/>
        </w:sectPr>
      </w:pPr>
    </w:p>
    <w:p w:rsidR="00AA1704" w:rsidRDefault="00AA1704" w:rsidP="00AA1704">
      <w:r>
        <w:lastRenderedPageBreak/>
        <w:t xml:space="preserve">Встанем все, возьмемся за руки и </w:t>
      </w:r>
      <w:r>
        <w:t xml:space="preserve"> вместе произнесем эту </w:t>
      </w:r>
      <w:proofErr w:type="spellStart"/>
      <w:r>
        <w:t>речёвку:</w:t>
      </w:r>
      <w:proofErr w:type="spellEnd"/>
    </w:p>
    <w:p w:rsidR="00AA1704" w:rsidRDefault="00AA1704" w:rsidP="00AA1704">
      <w:r>
        <w:t>Главное — вместе!</w:t>
      </w:r>
    </w:p>
    <w:p w:rsidR="00AA1704" w:rsidRDefault="00AA1704" w:rsidP="00AA1704">
      <w:r>
        <w:t>Главное — дружно!</w:t>
      </w:r>
    </w:p>
    <w:p w:rsidR="00AA1704" w:rsidRDefault="00AA1704" w:rsidP="00AA1704">
      <w:r>
        <w:lastRenderedPageBreak/>
        <w:t xml:space="preserve">Главное — с </w:t>
      </w:r>
      <w:proofErr w:type="gramStart"/>
      <w:r>
        <w:t>сердцем</w:t>
      </w:r>
      <w:proofErr w:type="gramEnd"/>
      <w:r>
        <w:t xml:space="preserve"> горящим в груди!</w:t>
      </w:r>
    </w:p>
    <w:p w:rsidR="00AA1704" w:rsidRDefault="00AA1704" w:rsidP="00AA1704">
      <w:r>
        <w:t>Нам равнодушие не нужно!</w:t>
      </w:r>
    </w:p>
    <w:p w:rsidR="00AA1704" w:rsidRDefault="00AA1704" w:rsidP="00AA1704">
      <w:r>
        <w:t>Злобу, обиду прочь гони!</w:t>
      </w:r>
    </w:p>
    <w:p w:rsidR="00AA1704" w:rsidRDefault="00AA1704" w:rsidP="00AA1704">
      <w:pPr>
        <w:sectPr w:rsidR="00AA1704" w:rsidSect="00AA1704">
          <w:type w:val="continuous"/>
          <w:pgSz w:w="11906" w:h="16838"/>
          <w:pgMar w:top="1134" w:right="850" w:bottom="1134" w:left="1701" w:header="709" w:footer="709" w:gutter="0"/>
          <w:cols w:num="2" w:space="708"/>
          <w:docGrid w:linePitch="360"/>
        </w:sectPr>
      </w:pPr>
    </w:p>
    <w:p w:rsidR="00AA1704" w:rsidRDefault="00AA1704" w:rsidP="00AA1704">
      <w:r>
        <w:lastRenderedPageBreak/>
        <w:t xml:space="preserve">Ведущий: </w:t>
      </w:r>
      <w:r>
        <w:t xml:space="preserve"> государственными символами в любой стране являются государственный герб, государственный флаг, государственный гимн.</w:t>
      </w:r>
    </w:p>
    <w:p w:rsidR="00AA1704" w:rsidRDefault="00AA1704" w:rsidP="00AA1704">
      <w:r>
        <w:t xml:space="preserve">Конечно, эти символы нам хорошо знакомы. Флаг России - бело - сине красный </w:t>
      </w:r>
      <w:proofErr w:type="spellStart"/>
      <w:r>
        <w:t>триколор</w:t>
      </w:r>
      <w:proofErr w:type="spellEnd"/>
      <w:r>
        <w:t xml:space="preserve">; герб - двуглавый орел. Но почему выбрана именно такая государственная символика? Что означают </w:t>
      </w:r>
      <w:proofErr w:type="gramStart"/>
      <w:r>
        <w:t>наши</w:t>
      </w:r>
      <w:proofErr w:type="gramEnd"/>
      <w:r>
        <w:t xml:space="preserve"> герб, флаг, гимн? Все ли мы знаем это? Сегодня я предлагаю вам вспомнить, а может быть и узнать ответы на эти вопросы. А начнем мы с герба. Прежде чем говорить о гербе нашей страны я расскажу вам, что обозначает слово "герб", когда и для чего возникли гербы. Понятие "герб" происходит от немецкого слова "наследство или наследие" и является знаком отличия, важнейшей эмблемой государства, города, области, а также отдельных лиц и родов. Его изображение помещается на флагах, монетах, печатях, бланках, марках и других предметах, чтобы показать принадлежность к тому или иному государству </w:t>
      </w:r>
    </w:p>
    <w:p w:rsidR="00AA1704" w:rsidRDefault="00AA1704" w:rsidP="00AA1704">
      <w:r>
        <w:t>Ведущий: Взгляните на герб Российской Федерации</w:t>
      </w:r>
      <w:proofErr w:type="gramStart"/>
      <w:r>
        <w:t xml:space="preserve"> </w:t>
      </w:r>
      <w:r>
        <w:t>,</w:t>
      </w:r>
      <w:proofErr w:type="gramEnd"/>
      <w:r>
        <w:t xml:space="preserve">давайте вместе постараемся предположить, какое значение в нем заложено. </w:t>
      </w:r>
    </w:p>
    <w:p w:rsidR="00AA1704" w:rsidRDefault="00AA1704" w:rsidP="00AA1704">
      <w:r>
        <w:t xml:space="preserve">Ведущий: Давайте проверим, верны ли наши предположения. Наш герб представляет собой золотого двуглавого орла, размещенного на красном щите; над орлом три короны (две малые и одна большая), в лапах орла скипетр и держава, а на груди на красном щите всадник, </w:t>
      </w:r>
      <w:r>
        <w:lastRenderedPageBreak/>
        <w:t xml:space="preserve">поражающий копьем дракона. </w:t>
      </w:r>
      <w:proofErr w:type="gramStart"/>
      <w:r>
        <w:t>Двуглавый орел в нашем гербе является символом единства народов России, живущих как в европейской, так и в азиатской ее частях.</w:t>
      </w:r>
      <w:proofErr w:type="gramEnd"/>
      <w:r>
        <w:t xml:space="preserve"> Поэтому одна голова орла смотри</w:t>
      </w:r>
      <w:r>
        <w:t xml:space="preserve">т на запад, а другая на </w:t>
      </w:r>
      <w:proofErr w:type="spellStart"/>
      <w:r>
        <w:t>восток</w:t>
      </w:r>
      <w:proofErr w:type="gramStart"/>
      <w:r>
        <w:t>.</w:t>
      </w:r>
      <w:r>
        <w:t>К</w:t>
      </w:r>
      <w:proofErr w:type="gramEnd"/>
      <w:r>
        <w:t>ороны</w:t>
      </w:r>
      <w:proofErr w:type="spellEnd"/>
      <w:r>
        <w:t xml:space="preserve"> над головами орла рассматриваются как символы союза республик, краев, областей, из которых состоит Российская Федерация. Скипетр и держава означают сильную государственную власть, защиту страны и ее единство. Всадник на щите - не только символ столицы России - Москвы, но и олицетворение победы добра над злом. </w:t>
      </w:r>
    </w:p>
    <w:p w:rsidR="00AA1704" w:rsidRDefault="00AA1704" w:rsidP="00AA1704">
      <w:r>
        <w:t>Ведущий: У каждой страны есть не только герб, но и государственный флаг. Над Большим Кремлевским дворцом, где находится место пребывания Президента Росс</w:t>
      </w:r>
      <w:r>
        <w:t xml:space="preserve">ии </w:t>
      </w:r>
      <w:r>
        <w:t xml:space="preserve"> всегда, ночью и днем, в хорошую погоду и в ненастье развивается бело-сине-красное полотнище. Такой же флаг мы видим и над другими зданиями, где находятся органы власти России. Это государственный флаг нашей Родины, один из важнейших символов государства. </w:t>
      </w:r>
    </w:p>
    <w:p w:rsidR="00AA1704" w:rsidRDefault="00AA1704" w:rsidP="00AA1704">
      <w:r>
        <w:t>Для того</w:t>
      </w:r>
      <w:proofErr w:type="gramStart"/>
      <w:r>
        <w:t>,</w:t>
      </w:r>
      <w:proofErr w:type="gramEnd"/>
      <w:r>
        <w:t xml:space="preserve"> чтобы понять что означают цвета нашего флага я предлагаю вам выполнить небольшое задание. Вам предлагаются стихотворные отрывки, характеризующие цвета нашего флага определите, о каком цвете в них говорится и постарайтесь понять, что он означает. </w:t>
      </w:r>
    </w:p>
    <w:p w:rsidR="00AA1704" w:rsidRDefault="00AA1704" w:rsidP="00AA1704">
      <w:pPr>
        <w:sectPr w:rsidR="00AA1704" w:rsidSect="00AA1704">
          <w:type w:val="continuous"/>
          <w:pgSz w:w="11906" w:h="16838"/>
          <w:pgMar w:top="1134" w:right="850" w:bottom="1134" w:left="1701" w:header="709" w:footer="709" w:gutter="0"/>
          <w:cols w:space="708"/>
          <w:docGrid w:linePitch="360"/>
        </w:sectPr>
      </w:pPr>
    </w:p>
    <w:p w:rsidR="00AA1704" w:rsidRDefault="00AA1704" w:rsidP="00AA1704">
      <w:r>
        <w:lastRenderedPageBreak/>
        <w:t xml:space="preserve">Снежинки так прекрасны и легки, </w:t>
      </w:r>
    </w:p>
    <w:p w:rsidR="00AA1704" w:rsidRDefault="00AA1704" w:rsidP="00AA1704">
      <w:r>
        <w:t xml:space="preserve">Как совершенны у ромашки лепестки, </w:t>
      </w:r>
    </w:p>
    <w:p w:rsidR="00AA1704" w:rsidRDefault="00AA1704" w:rsidP="00AA1704">
      <w:r>
        <w:t xml:space="preserve">Как на доске строка написанная мелом, </w:t>
      </w:r>
    </w:p>
    <w:p w:rsidR="00AA1704" w:rsidRDefault="00AA1704" w:rsidP="00AA1704">
      <w:r>
        <w:t xml:space="preserve">Мы говорим сейчас о цвете … (белом) </w:t>
      </w:r>
    </w:p>
    <w:p w:rsidR="00AA1704" w:rsidRDefault="00AA1704" w:rsidP="00AA1704">
      <w:r>
        <w:t xml:space="preserve">Спокойны и чисты рек русских воды </w:t>
      </w:r>
    </w:p>
    <w:p w:rsidR="00AA1704" w:rsidRDefault="00AA1704" w:rsidP="00AA1704">
      <w:proofErr w:type="gramStart"/>
      <w:r>
        <w:t>Прозрачны</w:t>
      </w:r>
      <w:proofErr w:type="gramEnd"/>
      <w:r>
        <w:t xml:space="preserve"> и светлы как вечер зимний </w:t>
      </w:r>
    </w:p>
    <w:p w:rsidR="00AA1704" w:rsidRDefault="00AA1704" w:rsidP="00AA1704">
      <w:r>
        <w:lastRenderedPageBreak/>
        <w:t xml:space="preserve">И благородны и просторны неба своды </w:t>
      </w:r>
    </w:p>
    <w:p w:rsidR="00AA1704" w:rsidRDefault="00AA1704" w:rsidP="00AA1704">
      <w:r>
        <w:t xml:space="preserve">Художник их раскрасил </w:t>
      </w:r>
      <w:proofErr w:type="gramStart"/>
      <w:r>
        <w:t>в</w:t>
      </w:r>
      <w:proofErr w:type="gramEnd"/>
      <w:r>
        <w:t xml:space="preserve"> … (синий) </w:t>
      </w:r>
    </w:p>
    <w:p w:rsidR="00AA1704" w:rsidRDefault="00AA1704" w:rsidP="00AA1704">
      <w:r>
        <w:t xml:space="preserve">Россия много войн пережила </w:t>
      </w:r>
    </w:p>
    <w:p w:rsidR="00AA1704" w:rsidRDefault="00AA1704" w:rsidP="00AA1704">
      <w:r>
        <w:t xml:space="preserve">И наши деды умирали не напрасно </w:t>
      </w:r>
    </w:p>
    <w:p w:rsidR="00AA1704" w:rsidRDefault="00AA1704" w:rsidP="00AA1704">
      <w:r>
        <w:t xml:space="preserve">И верность Родине их к славе привела </w:t>
      </w:r>
    </w:p>
    <w:p w:rsidR="00AA1704" w:rsidRDefault="00AA1704" w:rsidP="00AA1704">
      <w:r>
        <w:t xml:space="preserve">Под Знаменем Победы ярко... (красным) </w:t>
      </w:r>
    </w:p>
    <w:p w:rsidR="00AA1704" w:rsidRDefault="00AA1704" w:rsidP="00AA1704">
      <w:pPr>
        <w:sectPr w:rsidR="00AA1704" w:rsidSect="00AA1704">
          <w:type w:val="continuous"/>
          <w:pgSz w:w="11906" w:h="16838"/>
          <w:pgMar w:top="1134" w:right="850" w:bottom="1134" w:left="1701" w:header="709" w:footer="709" w:gutter="0"/>
          <w:cols w:num="2" w:space="708"/>
          <w:docGrid w:linePitch="360"/>
        </w:sectPr>
      </w:pPr>
    </w:p>
    <w:p w:rsidR="00AA1704" w:rsidRDefault="00AA1704" w:rsidP="00AA1704">
      <w:r>
        <w:lastRenderedPageBreak/>
        <w:t xml:space="preserve">Ведущий: Цвета государственного флага никогда не выбираются просто так. Издревле каждый цвет имеет особое значение, так в нашем флаге красный цвет означал отвагу, мужество и героизм; белый и синий цвета были цветами русской православной церкви. Синий цвет - это небо, благородство, белый - совершенство, чистота. </w:t>
      </w:r>
    </w:p>
    <w:p w:rsidR="00AA1704" w:rsidRDefault="00AA1704" w:rsidP="00AA1704">
      <w:r>
        <w:t xml:space="preserve"> Игра</w:t>
      </w:r>
      <w:proofErr w:type="gramStart"/>
      <w:r>
        <w:t xml:space="preserve"> .</w:t>
      </w:r>
      <w:proofErr w:type="gramEnd"/>
      <w:r>
        <w:t xml:space="preserve"> «Кто быстрее соберет флаг»</w:t>
      </w:r>
    </w:p>
    <w:p w:rsidR="00AA1704" w:rsidRDefault="00AA1704" w:rsidP="00AA1704">
      <w:r>
        <w:t>Ведущий: Часто на праздниках, демонстрациях, военных парадах мы слышим торжественную величественную песню, называемую гимном. Все люди встают, военные отдают честь, военные салютуют оружием. Все т</w:t>
      </w:r>
      <w:r>
        <w:t xml:space="preserve">оржественно, красиво и строго. </w:t>
      </w:r>
      <w:r>
        <w:t>Кто из вас знает, что такое</w:t>
      </w:r>
      <w:r>
        <w:t xml:space="preserve"> государственный гимн? </w:t>
      </w:r>
      <w:r>
        <w:t xml:space="preserve">Ведущий </w:t>
      </w:r>
    </w:p>
    <w:p w:rsidR="00AA1704" w:rsidRDefault="00AA1704" w:rsidP="00AA1704">
      <w:r>
        <w:t>Гимн - это песня, посвященная своей Родине, это символ государс</w:t>
      </w:r>
      <w:r>
        <w:t xml:space="preserve">тва, такой </w:t>
      </w:r>
      <w:proofErr w:type="gramStart"/>
      <w:r>
        <w:t>же</w:t>
      </w:r>
      <w:proofErr w:type="gramEnd"/>
      <w:r>
        <w:t xml:space="preserve"> как герб и флаг. </w:t>
      </w:r>
      <w:r>
        <w:t xml:space="preserve">Я прошу вас встать под гимн России </w:t>
      </w:r>
    </w:p>
    <w:p w:rsidR="00AA1704" w:rsidRDefault="00AA1704" w:rsidP="00AA1704">
      <w:r>
        <w:t xml:space="preserve">Ведущий: </w:t>
      </w:r>
      <w:proofErr w:type="gramStart"/>
      <w:r>
        <w:t>Пришло время подвести итог Сегодня мы с вами познакомились</w:t>
      </w:r>
      <w:proofErr w:type="gramEnd"/>
      <w:r>
        <w:t xml:space="preserve"> со значением государственной символики нашей Родины - России. Мне бы хотелось, чтобы вы всегда помнили, что вы - граждане великой страны, имеющей богатую и славную историю, чтили ее символы, гордились своей страной. Вы граждане многонациональной страны объединенной одними государственными символами. У каждого человека есть своя дорога в жизни и только от него зависит, каким будет его путь и его будущее. Вы дети России - вы надежда и будущее нашей страны. Все в ваших руках!</w:t>
      </w:r>
    </w:p>
    <w:p w:rsidR="00AA1704" w:rsidRDefault="00AA1704" w:rsidP="00AA1704">
      <w:r>
        <w:lastRenderedPageBreak/>
        <w:t xml:space="preserve"> И давайте сейчас поиграем</w:t>
      </w:r>
      <w:proofErr w:type="gramStart"/>
      <w:r>
        <w:t xml:space="preserve"> .</w:t>
      </w:r>
      <w:proofErr w:type="gramEnd"/>
      <w:r>
        <w:t xml:space="preserve"> У нас есть две команды . Команда Кузьмы Минина и команда Дмитрия Пожарского. Нам нужно быстро поставить флаг России на освобожденных землях.</w:t>
      </w:r>
    </w:p>
    <w:p w:rsidR="00AA1704" w:rsidRDefault="00AA1704" w:rsidP="00AA1704">
      <w:r>
        <w:t>1Конкурс. «Кто быстрее перенесет флажки</w:t>
      </w:r>
      <w:proofErr w:type="gramStart"/>
      <w:r>
        <w:t>»(</w:t>
      </w:r>
      <w:proofErr w:type="gramEnd"/>
      <w:r>
        <w:t>дети переносят по одному флажку и  кладут его на другой стороне в обруч)</w:t>
      </w:r>
    </w:p>
    <w:p w:rsidR="00AA1704" w:rsidRDefault="00AA1704" w:rsidP="00AA1704">
      <w:r>
        <w:t>Ребята, в стране всё разрушено</w:t>
      </w:r>
      <w:proofErr w:type="gramStart"/>
      <w:r>
        <w:t xml:space="preserve"> ,</w:t>
      </w:r>
      <w:proofErr w:type="gramEnd"/>
      <w:r>
        <w:t>надо срочно восстанавливать страну .  восстановление страны началось ,но не хватает материала ,давайте поднесем кирпича.</w:t>
      </w:r>
    </w:p>
    <w:p w:rsidR="00AA1704" w:rsidRDefault="00AA1704" w:rsidP="00AA1704">
      <w:r>
        <w:t xml:space="preserve">2 конкурс. Перенеси мешочки на голове, без рук. </w:t>
      </w:r>
    </w:p>
    <w:p w:rsidR="00AA1704" w:rsidRDefault="00AA1704" w:rsidP="00AA1704">
      <w:r>
        <w:t>Не хватает рук на строительство Кремля</w:t>
      </w:r>
      <w:proofErr w:type="gramStart"/>
      <w:r>
        <w:t xml:space="preserve"> .</w:t>
      </w:r>
      <w:proofErr w:type="gramEnd"/>
      <w:r>
        <w:t xml:space="preserve"> Нужно помочь.</w:t>
      </w:r>
    </w:p>
    <w:p w:rsidR="00AA1704" w:rsidRDefault="00AA1704" w:rsidP="00AA1704">
      <w:r>
        <w:t xml:space="preserve"> 3конкурс. Строим Кремль</w:t>
      </w:r>
      <w:proofErr w:type="gramStart"/>
      <w:r>
        <w:t>.</w:t>
      </w:r>
      <w:proofErr w:type="gramEnd"/>
      <w:r>
        <w:t xml:space="preserve"> (</w:t>
      </w:r>
      <w:proofErr w:type="gramStart"/>
      <w:r>
        <w:t>п</w:t>
      </w:r>
      <w:proofErr w:type="gramEnd"/>
      <w:r>
        <w:t>ереносим кубы и ставим их друг на друга).</w:t>
      </w:r>
    </w:p>
    <w:p w:rsidR="00AA1704" w:rsidRDefault="00AA1704" w:rsidP="00AA1704">
      <w:r>
        <w:t>4конкурс . Вместе мы –сила . Первый воин бежит ,</w:t>
      </w:r>
      <w:proofErr w:type="gramStart"/>
      <w:r>
        <w:t>прибегает</w:t>
      </w:r>
      <w:proofErr w:type="gramEnd"/>
      <w:r>
        <w:t xml:space="preserve"> берет за руку следующего, теперь бежим вдвоем ,потом берем третьего  и так ,чья команда быстрее  закончит.</w:t>
      </w:r>
    </w:p>
    <w:p w:rsidR="00C45E9C" w:rsidRDefault="00C45E9C" w:rsidP="00AA1704">
      <w:r>
        <w:t>5 конкурс</w:t>
      </w:r>
      <w:proofErr w:type="gramStart"/>
      <w:r>
        <w:t xml:space="preserve"> .</w:t>
      </w:r>
      <w:proofErr w:type="gramEnd"/>
      <w:r>
        <w:t xml:space="preserve"> К</w:t>
      </w:r>
      <w:bookmarkStart w:id="0" w:name="_GoBack"/>
      <w:bookmarkEnd w:id="0"/>
      <w:r>
        <w:t>онкурс «Гимнасты  «Упражнение с лентой»</w:t>
      </w:r>
    </w:p>
    <w:p w:rsidR="00AA1704" w:rsidRDefault="00AA1704" w:rsidP="00AA1704">
      <w:r>
        <w:t>Подводим итог игры.</w:t>
      </w:r>
    </w:p>
    <w:p w:rsidR="00AA1704" w:rsidRDefault="00AA1704" w:rsidP="00AA1704">
      <w:r>
        <w:t>Молодцы</w:t>
      </w:r>
      <w:proofErr w:type="gramStart"/>
      <w:r>
        <w:t xml:space="preserve"> ,</w:t>
      </w:r>
      <w:proofErr w:type="gramEnd"/>
      <w:r>
        <w:t>ребята, вот видите и мы в саду  вместе не</w:t>
      </w:r>
      <w:r>
        <w:t xml:space="preserve">победимы. А знаете Кузьма Минин и </w:t>
      </w:r>
      <w:r>
        <w:t>Дмитрий</w:t>
      </w:r>
      <w:r>
        <w:t xml:space="preserve"> Пожарский тоже </w:t>
      </w:r>
      <w:proofErr w:type="gramStart"/>
      <w:r>
        <w:t>были</w:t>
      </w:r>
      <w:proofErr w:type="gramEnd"/>
      <w:r>
        <w:t xml:space="preserve"> когда то </w:t>
      </w:r>
      <w:r>
        <w:t>маленькими</w:t>
      </w:r>
      <w:r>
        <w:t xml:space="preserve"> мы сейчас узнаем что приключилось однажды с </w:t>
      </w:r>
      <w:r>
        <w:t>Кузьмой</w:t>
      </w:r>
      <w:r>
        <w:t>.</w:t>
      </w:r>
    </w:p>
    <w:p w:rsidR="00AA1704" w:rsidRDefault="00AA1704" w:rsidP="00AA1704">
      <w:proofErr w:type="gramStart"/>
      <w:r>
        <w:t>Распределяю роли между детьми  (одушевленные и неодушевленные:</w:t>
      </w:r>
      <w:proofErr w:type="gramEnd"/>
      <w:r>
        <w:t xml:space="preserve"> </w:t>
      </w:r>
      <w:proofErr w:type="gramStart"/>
      <w:r>
        <w:t xml:space="preserve">Кузьма Минин, сороки, бумажка, ветер, крылечко, солнце и т.д.). </w:t>
      </w:r>
      <w:proofErr w:type="gramEnd"/>
    </w:p>
    <w:p w:rsidR="00AA1704" w:rsidRDefault="00AA1704" w:rsidP="00AA1704">
      <w:r>
        <w:t>Текст сценки (читает воспитатель</w:t>
      </w:r>
      <w:proofErr w:type="gramStart"/>
      <w:r>
        <w:t xml:space="preserve"> ,</w:t>
      </w:r>
      <w:proofErr w:type="gramEnd"/>
      <w:r>
        <w:t>актеры-участники изображают):</w:t>
      </w:r>
    </w:p>
    <w:p w:rsidR="004F0B8D" w:rsidRDefault="00AA1704" w:rsidP="00AA1704">
      <w:r>
        <w:t xml:space="preserve">Сегодня Кузьма Минин,  впервые вышел из дому. 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Кузьма Минин,  медленно слез  с крылечка и стал подкрадываться к птицам. Сороки стрекотали не умолкая. Кузьма Минин, высоко подпрыгнул, но сороки улетели. Ничего не вышло. Кузьма Минин, стал оглядываться по сторонам в поисках новых приключений. Дул легкий ветерок и гнал по земле бумажку. Бумажка громко шуршала. Кузьма Минин,  схватил ее, почитал  немного, покусал и, не найдя в ней ничего интересного, отпустил. Бумажка улетела, подгоняемая ветром. И тут Кузьма Минин, увидел петуха. Высоко поднимая ноги, тот важно шел по двору. Затем остановился, захлопал крыльями и пропел свою звонкую песню. Со всех сторон к петуху бросились куры. Недолго думая, Кузьма Минин, бросился в стаю и схватил одну курицу за хвост. Но та так больно клюнула Кузьма Минин, что он заорал истошным криком и побежал обратно на крыльцо. Тут его поджидала новая </w:t>
      </w:r>
      <w:proofErr w:type="gramStart"/>
      <w:r>
        <w:t xml:space="preserve">о </w:t>
      </w:r>
      <w:proofErr w:type="spellStart"/>
      <w:r>
        <w:t>пасность</w:t>
      </w:r>
      <w:proofErr w:type="spellEnd"/>
      <w:proofErr w:type="gramEnd"/>
      <w:r>
        <w:t>. Соседский щенок, припадая на передние лапы, громко залаял на Кузьму, а потом попытался его укусить. Кузьма Минин, ударил собаку по носу. Щенок убежал, жалобно поскуливая. Кузьма  почувствовал себя победителем. Он начал поглаживать рану, нанесенную курицей. Потом он почесал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Кузьмы с улицей.</w:t>
      </w:r>
    </w:p>
    <w:sectPr w:rsidR="004F0B8D" w:rsidSect="00AA1704">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04"/>
    <w:rsid w:val="009A7D8E"/>
    <w:rsid w:val="00A8662E"/>
    <w:rsid w:val="00AA1704"/>
    <w:rsid w:val="00C4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2015-11-25T14:32:00Z</cp:lastPrinted>
  <dcterms:created xsi:type="dcterms:W3CDTF">2015-11-25T14:14:00Z</dcterms:created>
  <dcterms:modified xsi:type="dcterms:W3CDTF">2015-11-25T14:36:00Z</dcterms:modified>
</cp:coreProperties>
</file>