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8BE" w:rsidRPr="00BE5307" w:rsidRDefault="001018BE" w:rsidP="00BE5307">
      <w:pPr>
        <w:rPr>
          <w:sz w:val="28"/>
          <w:szCs w:val="28"/>
        </w:rPr>
        <w:sectPr w:rsidR="001018BE" w:rsidRPr="00BE5307" w:rsidSect="00E65B64">
          <w:pgSz w:w="11909" w:h="16834"/>
          <w:pgMar w:top="1440" w:right="1353" w:bottom="720" w:left="1215" w:header="720" w:footer="720" w:gutter="0"/>
          <w:pgBorders w:offsetFrom="page">
            <w:top w:val="firecrackers" w:sz="24" w:space="24" w:color="auto"/>
            <w:left w:val="firecrackers" w:sz="24" w:space="24" w:color="auto"/>
            <w:bottom w:val="firecrackers" w:sz="24" w:space="24" w:color="auto"/>
            <w:right w:val="firecrackers" w:sz="24" w:space="24" w:color="auto"/>
          </w:pgBorders>
          <w:cols w:space="60"/>
          <w:noEndnote/>
        </w:sect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Pr="00155EE2" w:rsidRDefault="00155EE2" w:rsidP="00155EE2">
      <w:pPr>
        <w:shd w:val="clear" w:color="auto" w:fill="FFFFFF"/>
        <w:spacing w:before="670"/>
        <w:ind w:right="22"/>
        <w:jc w:val="center"/>
        <w:rPr>
          <w:sz w:val="36"/>
          <w:szCs w:val="36"/>
        </w:rPr>
      </w:pPr>
      <w:r w:rsidRPr="00155EE2">
        <w:rPr>
          <w:rFonts w:ascii="Times New Roman" w:hAnsi="Times New Roman" w:cs="Times New Roman"/>
          <w:b/>
          <w:bCs/>
          <w:sz w:val="36"/>
          <w:szCs w:val="36"/>
        </w:rPr>
        <w:t>Занятие 5. «Игрушки»</w:t>
      </w:r>
    </w:p>
    <w:p w:rsidR="00155EE2" w:rsidRPr="00155EE2" w:rsidRDefault="00155EE2" w:rsidP="00155EE2">
      <w:pPr>
        <w:numPr>
          <w:ilvl w:val="0"/>
          <w:numId w:val="6"/>
        </w:numPr>
        <w:shd w:val="clear" w:color="auto" w:fill="FFFFFF"/>
        <w:tabs>
          <w:tab w:val="left" w:pos="590"/>
        </w:tabs>
        <w:spacing w:before="180" w:line="274" w:lineRule="exact"/>
        <w:ind w:left="22" w:right="14" w:firstLine="302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Помогите ребенку правильно произнести названия пяти игрушек, ко</w:t>
      </w:r>
      <w:r w:rsidRPr="00155EE2">
        <w:rPr>
          <w:rFonts w:ascii="Times New Roman" w:hAnsi="Times New Roman" w:cs="Times New Roman"/>
          <w:sz w:val="28"/>
          <w:szCs w:val="28"/>
        </w:rPr>
        <w:softHyphen/>
        <w:t xml:space="preserve">торые у него есть. Объясните, что все это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игрушки. </w:t>
      </w:r>
      <w:r w:rsidRPr="00155EE2">
        <w:rPr>
          <w:rFonts w:ascii="Times New Roman" w:hAnsi="Times New Roman" w:cs="Times New Roman"/>
          <w:sz w:val="28"/>
          <w:szCs w:val="28"/>
        </w:rPr>
        <w:t>Помогите ему расска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зать, как можно играть с каждой из них: «Это грузовик. Его можно катать, в нем можно возить песок, камни, другие игрушки. Это мяч. Его можно бро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сать, катать, им можно играть в футбол» и т.п. Обыгрывайте свои объясне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ния, используя те игрушки, о которых рассказываете: покатайте грузовик, побросайте мяч. Совместная игра с ребенком сделает обучение интересным и более эффективным.</w:t>
      </w:r>
    </w:p>
    <w:p w:rsidR="00155EE2" w:rsidRPr="00155EE2" w:rsidRDefault="00155EE2" w:rsidP="00155EE2">
      <w:pPr>
        <w:numPr>
          <w:ilvl w:val="0"/>
          <w:numId w:val="6"/>
        </w:numPr>
        <w:shd w:val="clear" w:color="auto" w:fill="FFFFFF"/>
        <w:tabs>
          <w:tab w:val="left" w:pos="590"/>
        </w:tabs>
        <w:spacing w:line="274" w:lineRule="exact"/>
        <w:ind w:left="22" w:firstLine="30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Рассмотрите с ребенком картинки с изображениями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игрушек .</w:t>
      </w:r>
      <w:proofErr w:type="gramEnd"/>
      <w:r w:rsidRPr="00155EE2">
        <w:rPr>
          <w:rFonts w:ascii="Times New Roman" w:hAnsi="Times New Roman" w:cs="Times New Roman"/>
          <w:sz w:val="28"/>
          <w:szCs w:val="28"/>
        </w:rPr>
        <w:t xml:space="preserve"> Потренируйте ребенка в их назывании. Пусть малыш сначала показывает их по вашей просьбе, а потом не только показывает, но и называет. Обрати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те внимание малыша на цвет каждой игрушки, а также на их названия, на</w:t>
      </w:r>
      <w:r w:rsidRPr="00155EE2">
        <w:rPr>
          <w:rFonts w:ascii="Times New Roman" w:hAnsi="Times New Roman" w:cs="Times New Roman"/>
          <w:sz w:val="28"/>
          <w:szCs w:val="28"/>
        </w:rPr>
        <w:softHyphen/>
        <w:t xml:space="preserve">писанные под картинками: «Это мяч. Он разноцветный, красный, синий, желтый. Здесь написано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мяч» </w:t>
      </w:r>
      <w:r w:rsidRPr="00155EE2">
        <w:rPr>
          <w:rFonts w:ascii="Times New Roman" w:hAnsi="Times New Roman" w:cs="Times New Roman"/>
          <w:sz w:val="28"/>
          <w:szCs w:val="28"/>
        </w:rPr>
        <w:t xml:space="preserve">и т.п. Привлеките внимание малыша к слову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игрушки, </w:t>
      </w:r>
      <w:r w:rsidRPr="00155EE2">
        <w:rPr>
          <w:rFonts w:ascii="Times New Roman" w:hAnsi="Times New Roman" w:cs="Times New Roman"/>
          <w:sz w:val="28"/>
          <w:szCs w:val="28"/>
        </w:rPr>
        <w:t>написанному над картинками.</w:t>
      </w:r>
    </w:p>
    <w:p w:rsidR="00155EE2" w:rsidRPr="00155EE2" w:rsidRDefault="00155EE2" w:rsidP="00155EE2">
      <w:pPr>
        <w:numPr>
          <w:ilvl w:val="0"/>
          <w:numId w:val="7"/>
        </w:numPr>
        <w:shd w:val="clear" w:color="auto" w:fill="FFFFFF"/>
        <w:tabs>
          <w:tab w:val="left" w:pos="554"/>
        </w:tabs>
        <w:spacing w:line="274" w:lineRule="exact"/>
        <w:ind w:right="22" w:firstLine="29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Помогите ребенку рассказать о любимой игрушке.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55EE2">
        <w:rPr>
          <w:rFonts w:ascii="Times New Roman" w:hAnsi="Times New Roman" w:cs="Times New Roman"/>
          <w:sz w:val="28"/>
          <w:szCs w:val="28"/>
        </w:rPr>
        <w:t>: «Это мяч. Он круглый, красный, резиновый, большой. Я играю мячом в фут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бол».</w:t>
      </w:r>
    </w:p>
    <w:p w:rsidR="00155EE2" w:rsidRPr="00155EE2" w:rsidRDefault="00155EE2" w:rsidP="00155EE2">
      <w:pPr>
        <w:numPr>
          <w:ilvl w:val="0"/>
          <w:numId w:val="7"/>
        </w:numPr>
        <w:shd w:val="clear" w:color="auto" w:fill="FFFFFF"/>
        <w:tabs>
          <w:tab w:val="left" w:pos="554"/>
        </w:tabs>
        <w:spacing w:before="7" w:line="274" w:lineRule="exact"/>
        <w:ind w:right="22" w:firstLine="295"/>
        <w:jc w:val="both"/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Выучите с ребенком двустишия, которые помогут ввести в активный словарь малыша названия игрушек.</w:t>
      </w:r>
    </w:p>
    <w:p w:rsidR="00155EE2" w:rsidRPr="00155EE2" w:rsidRDefault="00155EE2" w:rsidP="00155EE2">
      <w:pPr>
        <w:shd w:val="clear" w:color="auto" w:fill="FFFFFF"/>
        <w:spacing w:before="94" w:line="281" w:lineRule="exact"/>
        <w:ind w:left="2858" w:right="2304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Вот машина для игрушек,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55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сестренкиных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t xml:space="preserve"> зверюшек.</w:t>
      </w:r>
    </w:p>
    <w:p w:rsidR="00155EE2" w:rsidRPr="00155EE2" w:rsidRDefault="00155EE2" w:rsidP="00155EE2">
      <w:pPr>
        <w:shd w:val="clear" w:color="auto" w:fill="FFFFFF"/>
        <w:spacing w:before="194" w:line="281" w:lineRule="exact"/>
        <w:ind w:left="2866" w:right="2765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Разноцветная улитка — Из колечек пирамидка.</w:t>
      </w:r>
    </w:p>
    <w:p w:rsidR="00155EE2" w:rsidRPr="00155EE2" w:rsidRDefault="00155EE2" w:rsidP="00155EE2">
      <w:pPr>
        <w:shd w:val="clear" w:color="auto" w:fill="FFFFFF"/>
        <w:tabs>
          <w:tab w:val="left" w:pos="554"/>
        </w:tabs>
        <w:spacing w:before="101" w:line="274" w:lineRule="exact"/>
        <w:ind w:right="14" w:firstLine="295"/>
        <w:jc w:val="both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5.</w:t>
      </w:r>
      <w:r w:rsidRPr="00155EE2">
        <w:rPr>
          <w:rFonts w:ascii="Times New Roman" w:hAnsi="Times New Roman" w:cs="Times New Roman"/>
          <w:sz w:val="28"/>
          <w:szCs w:val="28"/>
        </w:rPr>
        <w:tab/>
        <w:t>Поиграйте с ребенком в подвижную игру «Кубики». Показывайте и</w:t>
      </w:r>
      <w:r w:rsidRPr="00155EE2">
        <w:rPr>
          <w:rFonts w:ascii="Times New Roman" w:hAnsi="Times New Roman" w:cs="Times New Roman"/>
          <w:sz w:val="28"/>
          <w:szCs w:val="28"/>
        </w:rPr>
        <w:br/>
        <w:t xml:space="preserve">рассказывайте, как нужно выполнять движения. Делайте гимнастику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вме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softHyphen/>
        <w:t>-</w:t>
      </w:r>
      <w:r w:rsidRPr="00155E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сте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t xml:space="preserve"> с малышом. Радуйтесь за ребенка, если у него появилось желание про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-</w:t>
      </w:r>
      <w:r w:rsidRPr="00155EE2">
        <w:rPr>
          <w:rFonts w:ascii="Times New Roman" w:hAnsi="Times New Roman" w:cs="Times New Roman"/>
          <w:sz w:val="28"/>
          <w:szCs w:val="28"/>
        </w:rPr>
        <w:br/>
        <w:t>говаривать текст вместе с вами.</w:t>
      </w:r>
    </w:p>
    <w:p w:rsidR="00155EE2" w:rsidRPr="00155EE2" w:rsidRDefault="00155EE2" w:rsidP="00155EE2">
      <w:pPr>
        <w:shd w:val="clear" w:color="auto" w:fill="FFFFFF"/>
        <w:tabs>
          <w:tab w:val="left" w:pos="4457"/>
        </w:tabs>
        <w:spacing w:before="230" w:line="281" w:lineRule="exact"/>
        <w:ind w:left="403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Кубики лежат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горою,</w:t>
      </w:r>
      <w:r w:rsidRPr="00155EE2">
        <w:rPr>
          <w:rFonts w:hAnsi="Times New Roman"/>
          <w:sz w:val="28"/>
          <w:szCs w:val="28"/>
        </w:rPr>
        <w:tab/>
      </w:r>
      <w:proofErr w:type="gramEnd"/>
      <w:r w:rsidRPr="00155EE2">
        <w:rPr>
          <w:rFonts w:ascii="Times New Roman" w:hAnsi="Times New Roman" w:cs="Times New Roman"/>
          <w:i/>
          <w:iCs/>
          <w:sz w:val="28"/>
          <w:szCs w:val="28"/>
        </w:rPr>
        <w:t>Выполнять хлопки в ладоши и уда-</w:t>
      </w:r>
    </w:p>
    <w:p w:rsidR="00155EE2" w:rsidRPr="00155EE2" w:rsidRDefault="00155EE2" w:rsidP="00155EE2">
      <w:pPr>
        <w:shd w:val="clear" w:color="auto" w:fill="FFFFFF"/>
        <w:tabs>
          <w:tab w:val="left" w:pos="4435"/>
        </w:tabs>
        <w:spacing w:line="281" w:lineRule="exact"/>
        <w:ind w:left="403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Башню я из них построю.</w:t>
      </w:r>
      <w:r w:rsidRPr="00155EE2">
        <w:rPr>
          <w:rFonts w:hAnsi="Times New Roman"/>
          <w:sz w:val="28"/>
          <w:szCs w:val="28"/>
        </w:rPr>
        <w:tab/>
      </w:r>
      <w:proofErr w:type="spellStart"/>
      <w:r w:rsidRPr="00155EE2">
        <w:rPr>
          <w:rFonts w:ascii="Times New Roman" w:hAnsi="Times New Roman" w:cs="Times New Roman"/>
          <w:i/>
          <w:iCs/>
          <w:sz w:val="28"/>
          <w:szCs w:val="28"/>
        </w:rPr>
        <w:t>ры</w:t>
      </w:r>
      <w:proofErr w:type="spellEnd"/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 кулачками друг о друга </w:t>
      </w:r>
      <w:proofErr w:type="spellStart"/>
      <w:r w:rsidRPr="00155EE2">
        <w:rPr>
          <w:rFonts w:ascii="Times New Roman" w:hAnsi="Times New Roman" w:cs="Times New Roman"/>
          <w:i/>
          <w:iCs/>
          <w:sz w:val="28"/>
          <w:szCs w:val="28"/>
        </w:rPr>
        <w:t>попере</w:t>
      </w:r>
      <w:proofErr w:type="spellEnd"/>
      <w:r w:rsidRPr="00155EE2">
        <w:rPr>
          <w:rFonts w:ascii="Times New Roman" w:hAnsi="Times New Roman" w:cs="Times New Roman"/>
          <w:i/>
          <w:iCs/>
          <w:sz w:val="28"/>
          <w:szCs w:val="28"/>
        </w:rPr>
        <w:t>-</w:t>
      </w:r>
    </w:p>
    <w:p w:rsidR="00155EE2" w:rsidRPr="00155EE2" w:rsidRDefault="00155EE2" w:rsidP="00155EE2">
      <w:pPr>
        <w:shd w:val="clear" w:color="auto" w:fill="FFFFFF"/>
        <w:spacing w:line="281" w:lineRule="exact"/>
        <w:ind w:left="4457"/>
        <w:rPr>
          <w:sz w:val="28"/>
          <w:szCs w:val="28"/>
        </w:rPr>
      </w:pPr>
      <w:proofErr w:type="spellStart"/>
      <w:r w:rsidRPr="00155EE2">
        <w:rPr>
          <w:rFonts w:ascii="Times New Roman" w:hAnsi="Times New Roman" w:cs="Times New Roman"/>
          <w:i/>
          <w:iCs/>
          <w:sz w:val="28"/>
          <w:szCs w:val="28"/>
        </w:rPr>
        <w:t>менно</w:t>
      </w:r>
      <w:proofErr w:type="spellEnd"/>
      <w:r w:rsidRPr="00155EE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55EE2" w:rsidRPr="00155EE2" w:rsidRDefault="00155EE2" w:rsidP="00155EE2">
      <w:pPr>
        <w:shd w:val="clear" w:color="auto" w:fill="FFFFFF"/>
        <w:tabs>
          <w:tab w:val="left" w:pos="4464"/>
        </w:tabs>
        <w:spacing w:before="202"/>
        <w:ind w:left="403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Раз, два, три, четыре,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пять,</w:t>
      </w:r>
      <w:r w:rsidRPr="00155EE2">
        <w:rPr>
          <w:rFonts w:hAnsi="Times New Roman"/>
          <w:sz w:val="28"/>
          <w:szCs w:val="28"/>
        </w:rPr>
        <w:tab/>
      </w:r>
      <w:proofErr w:type="gramEnd"/>
      <w:r w:rsidRPr="00155EE2">
        <w:rPr>
          <w:rFonts w:ascii="Times New Roman" w:hAnsi="Times New Roman" w:cs="Times New Roman"/>
          <w:i/>
          <w:iCs/>
          <w:sz w:val="28"/>
          <w:szCs w:val="28"/>
        </w:rPr>
        <w:t>Загибать пальчики одновременно</w:t>
      </w:r>
    </w:p>
    <w:p w:rsidR="00155EE2" w:rsidRPr="00155EE2" w:rsidRDefault="00155EE2" w:rsidP="00155EE2">
      <w:pPr>
        <w:shd w:val="clear" w:color="auto" w:fill="FFFFFF"/>
        <w:ind w:left="4464"/>
        <w:rPr>
          <w:sz w:val="28"/>
          <w:szCs w:val="28"/>
        </w:rPr>
      </w:pPr>
      <w:r w:rsidRPr="00155EE2">
        <w:rPr>
          <w:rFonts w:ascii="Times New Roman" w:hAnsi="Times New Roman" w:cs="Times New Roman"/>
          <w:i/>
          <w:iCs/>
          <w:sz w:val="28"/>
          <w:szCs w:val="28"/>
        </w:rPr>
        <w:t>на обеих руках, начиная с больших.</w:t>
      </w:r>
    </w:p>
    <w:p w:rsidR="00155EE2" w:rsidRPr="00155EE2" w:rsidRDefault="00155EE2" w:rsidP="00155EE2">
      <w:pPr>
        <w:shd w:val="clear" w:color="auto" w:fill="FFFFFF"/>
        <w:tabs>
          <w:tab w:val="left" w:pos="4457"/>
        </w:tabs>
        <w:spacing w:before="245"/>
        <w:ind w:left="403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Начинаю я играть.</w:t>
      </w:r>
      <w:r w:rsidRPr="00155EE2">
        <w:rPr>
          <w:rFonts w:hAnsi="Times New Roman"/>
          <w:sz w:val="28"/>
          <w:szCs w:val="28"/>
        </w:rPr>
        <w:tab/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>Выполнять   хлопки   в   ладоши   и</w:t>
      </w:r>
    </w:p>
    <w:p w:rsidR="00155EE2" w:rsidRPr="00155EE2" w:rsidRDefault="00155EE2" w:rsidP="00155EE2">
      <w:pPr>
        <w:shd w:val="clear" w:color="auto" w:fill="FFFFFF"/>
        <w:spacing w:before="7"/>
        <w:ind w:left="4457"/>
        <w:rPr>
          <w:sz w:val="28"/>
          <w:szCs w:val="28"/>
        </w:rPr>
      </w:pPr>
      <w:r w:rsidRPr="00155EE2">
        <w:rPr>
          <w:rFonts w:ascii="Times New Roman" w:hAnsi="Times New Roman" w:cs="Times New Roman"/>
          <w:i/>
          <w:iCs/>
          <w:sz w:val="28"/>
          <w:szCs w:val="28"/>
        </w:rPr>
        <w:t>удары кулачками.</w:t>
      </w:r>
    </w:p>
    <w:p w:rsidR="00155EE2" w:rsidRPr="00155EE2" w:rsidRDefault="00155EE2" w:rsidP="00155EE2">
      <w:pPr>
        <w:shd w:val="clear" w:color="auto" w:fill="FFFFFF"/>
        <w:tabs>
          <w:tab w:val="left" w:pos="554"/>
        </w:tabs>
        <w:spacing w:before="425" w:line="274" w:lineRule="exact"/>
        <w:ind w:right="7" w:firstLine="295"/>
        <w:jc w:val="both"/>
        <w:rPr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6.</w:t>
      </w:r>
      <w:r w:rsidRPr="00155EE2">
        <w:rPr>
          <w:rFonts w:ascii="Times New Roman" w:hAnsi="Times New Roman" w:cs="Times New Roman"/>
          <w:sz w:val="28"/>
          <w:szCs w:val="28"/>
        </w:rPr>
        <w:tab/>
        <w:t xml:space="preserve">Поиграйте с ребенком в игру с мячом «Назови ласково»: бросьте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ребен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softHyphen/>
        <w:t>-</w:t>
      </w:r>
      <w:r w:rsidRPr="00155EE2">
        <w:rPr>
          <w:rFonts w:ascii="Times New Roman" w:hAnsi="Times New Roman" w:cs="Times New Roman"/>
          <w:sz w:val="28"/>
          <w:szCs w:val="28"/>
        </w:rPr>
        <w:br/>
        <w:t>ку мяч и назовите предмет; ребенок, возвращая мяч обратно, называет</w:t>
      </w:r>
      <w:r w:rsidRPr="00155EE2">
        <w:rPr>
          <w:rFonts w:ascii="Times New Roman" w:hAnsi="Times New Roman" w:cs="Times New Roman"/>
          <w:sz w:val="28"/>
          <w:szCs w:val="28"/>
        </w:rPr>
        <w:br/>
        <w:t xml:space="preserve">предмет «ласково».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155EE2">
        <w:rPr>
          <w:rFonts w:ascii="Times New Roman" w:hAnsi="Times New Roman" w:cs="Times New Roman"/>
          <w:sz w:val="28"/>
          <w:szCs w:val="28"/>
        </w:rPr>
        <w:t xml:space="preserve">: мяч — мячик, кукла — куколка,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погремуш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softHyphen/>
        <w:t>-</w:t>
      </w:r>
      <w:r w:rsidRPr="00155EE2">
        <w:rPr>
          <w:rFonts w:ascii="Times New Roman" w:hAnsi="Times New Roman" w:cs="Times New Roman"/>
          <w:sz w:val="28"/>
          <w:szCs w:val="28"/>
        </w:rPr>
        <w:br/>
        <w:t xml:space="preserve">ка —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погремушечка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t>, машина — машинка и т. д.</w:t>
      </w: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95425" cy="2089150"/>
            <wp:effectExtent l="38100" t="57150" r="28575" b="44450"/>
            <wp:docPr id="31" name="Рисунок 31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л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2041525"/>
            <wp:effectExtent l="38100" t="57150" r="28575" b="53975"/>
            <wp:docPr id="33" name="Рисунок 33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2127250"/>
            <wp:effectExtent l="38100" t="57150" r="28575" b="44450"/>
            <wp:docPr id="32" name="Рисунок 32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38400" cy="1612900"/>
            <wp:effectExtent l="38100" t="57150" r="38100" b="44450"/>
            <wp:docPr id="34" name="Рисунок 34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л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1679575"/>
            <wp:effectExtent l="38100" t="38100" r="38100" b="53975"/>
            <wp:docPr id="35" name="Рисунок 35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л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9975" cy="2041525"/>
            <wp:effectExtent l="38100" t="57150" r="34925" b="53975"/>
            <wp:docPr id="36" name="Рисунок 36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1803400"/>
            <wp:effectExtent l="19050" t="57150" r="19050" b="44450"/>
            <wp:docPr id="37" name="Рисунок 37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525" cy="2441575"/>
            <wp:effectExtent l="38100" t="57150" r="28575" b="53975"/>
            <wp:docPr id="38" name="Рисунок 38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</w:p>
    <w:p w:rsidR="00155EE2" w:rsidRDefault="00155EE2" w:rsidP="00D8743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5EE2" w:rsidRPr="00155EE2" w:rsidRDefault="00155EE2" w:rsidP="00155EE2">
      <w:pPr>
        <w:shd w:val="clear" w:color="auto" w:fill="FFFFFF"/>
        <w:spacing w:before="338"/>
        <w:ind w:right="14"/>
        <w:jc w:val="center"/>
        <w:rPr>
          <w:sz w:val="40"/>
          <w:szCs w:val="40"/>
        </w:rPr>
      </w:pPr>
      <w:r w:rsidRPr="00155EE2">
        <w:rPr>
          <w:rFonts w:ascii="Times New Roman" w:hAnsi="Times New Roman" w:cs="Times New Roman"/>
          <w:b/>
          <w:bCs/>
          <w:sz w:val="40"/>
          <w:szCs w:val="40"/>
        </w:rPr>
        <w:t>Занятие 6. «Одежда»</w:t>
      </w:r>
    </w:p>
    <w:p w:rsidR="00155EE2" w:rsidRPr="00155EE2" w:rsidRDefault="00155EE2" w:rsidP="00155EE2">
      <w:pPr>
        <w:numPr>
          <w:ilvl w:val="0"/>
          <w:numId w:val="8"/>
        </w:numPr>
        <w:shd w:val="clear" w:color="auto" w:fill="FFFFFF"/>
        <w:tabs>
          <w:tab w:val="left" w:pos="590"/>
        </w:tabs>
        <w:spacing w:before="194" w:line="274" w:lineRule="exact"/>
        <w:ind w:left="7" w:right="7" w:firstLine="302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Потренируйте ребенка в произнесении слов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пальто, плащ, куртка, шапка, брюки, кофта. </w:t>
      </w:r>
      <w:r w:rsidRPr="00155EE2">
        <w:rPr>
          <w:rFonts w:ascii="Times New Roman" w:hAnsi="Times New Roman" w:cs="Times New Roman"/>
          <w:sz w:val="28"/>
          <w:szCs w:val="28"/>
        </w:rPr>
        <w:t xml:space="preserve">Объясните, что все это —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одежда. </w:t>
      </w:r>
      <w:r w:rsidRPr="00155EE2">
        <w:rPr>
          <w:rFonts w:ascii="Times New Roman" w:hAnsi="Times New Roman" w:cs="Times New Roman"/>
          <w:sz w:val="28"/>
          <w:szCs w:val="28"/>
        </w:rPr>
        <w:t>Научите ребенка произносить это слово. Сначала произнесите слово сами, потом хором с ма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лышом, и, наконец, пусть он попробует произнести это слово самостоятель</w:t>
      </w:r>
      <w:r w:rsidRPr="00155EE2">
        <w:rPr>
          <w:rFonts w:ascii="Times New Roman" w:hAnsi="Times New Roman" w:cs="Times New Roman"/>
          <w:sz w:val="28"/>
          <w:szCs w:val="28"/>
        </w:rPr>
        <w:softHyphen/>
        <w:t xml:space="preserve">но. Побеседуйте с ним о том, какую одежду носят осенью, почему осенью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тепло </w:t>
      </w:r>
      <w:r w:rsidRPr="00155EE2">
        <w:rPr>
          <w:rFonts w:ascii="Times New Roman" w:hAnsi="Times New Roman" w:cs="Times New Roman"/>
          <w:sz w:val="28"/>
          <w:szCs w:val="28"/>
        </w:rPr>
        <w:t>одеваются.</w:t>
      </w:r>
    </w:p>
    <w:p w:rsidR="00155EE2" w:rsidRPr="00155EE2" w:rsidRDefault="00155EE2" w:rsidP="00155EE2">
      <w:pPr>
        <w:numPr>
          <w:ilvl w:val="0"/>
          <w:numId w:val="8"/>
        </w:numPr>
        <w:shd w:val="clear" w:color="auto" w:fill="FFFFFF"/>
        <w:tabs>
          <w:tab w:val="left" w:pos="590"/>
        </w:tabs>
        <w:spacing w:line="274" w:lineRule="exact"/>
        <w:ind w:left="7" w:firstLine="30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Рассмотрите с ребенком картинки с изображениями </w:t>
      </w:r>
      <w:proofErr w:type="gramStart"/>
      <w:r w:rsidRPr="00155EE2">
        <w:rPr>
          <w:rFonts w:ascii="Times New Roman" w:hAnsi="Times New Roman" w:cs="Times New Roman"/>
          <w:sz w:val="28"/>
          <w:szCs w:val="28"/>
        </w:rPr>
        <w:t>одежды .</w:t>
      </w:r>
      <w:proofErr w:type="gramEnd"/>
      <w:r w:rsidRPr="00155EE2">
        <w:rPr>
          <w:rFonts w:ascii="Times New Roman" w:hAnsi="Times New Roman" w:cs="Times New Roman"/>
          <w:sz w:val="28"/>
          <w:szCs w:val="28"/>
        </w:rPr>
        <w:t xml:space="preserve"> Обратите его внимание на ее цвет и материалы, из которых она сделана, а также на названия, которые написаны под картинками: «Это пальто. Оно красное, шерстяное. Его носят осенью, когда холодно. Здесь написано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>паль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softHyphen/>
        <w:t xml:space="preserve">то». </w:t>
      </w:r>
      <w:r w:rsidRPr="00155EE2">
        <w:rPr>
          <w:rFonts w:ascii="Times New Roman" w:hAnsi="Times New Roman" w:cs="Times New Roman"/>
          <w:sz w:val="28"/>
          <w:szCs w:val="28"/>
        </w:rPr>
        <w:t xml:space="preserve">Привлеките внимание ребенка к слову </w:t>
      </w:r>
      <w:r w:rsidRPr="00155EE2">
        <w:rPr>
          <w:rFonts w:ascii="Times New Roman" w:hAnsi="Times New Roman" w:cs="Times New Roman"/>
          <w:i/>
          <w:iCs/>
          <w:sz w:val="28"/>
          <w:szCs w:val="28"/>
        </w:rPr>
        <w:t xml:space="preserve">одежда, </w:t>
      </w:r>
      <w:r w:rsidRPr="00155EE2">
        <w:rPr>
          <w:rFonts w:ascii="Times New Roman" w:hAnsi="Times New Roman" w:cs="Times New Roman"/>
          <w:sz w:val="28"/>
          <w:szCs w:val="28"/>
        </w:rPr>
        <w:t>написанному над кар</w:t>
      </w:r>
      <w:r w:rsidRPr="00155EE2">
        <w:rPr>
          <w:rFonts w:ascii="Times New Roman" w:hAnsi="Times New Roman" w:cs="Times New Roman"/>
          <w:sz w:val="28"/>
          <w:szCs w:val="28"/>
        </w:rPr>
        <w:softHyphen/>
        <w:t>тинками.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3.</w:t>
      </w:r>
      <w:r w:rsidRPr="00155EE2">
        <w:rPr>
          <w:rFonts w:ascii="Times New Roman" w:hAnsi="Times New Roman" w:cs="Times New Roman"/>
          <w:sz w:val="28"/>
          <w:szCs w:val="28"/>
        </w:rPr>
        <w:tab/>
        <w:t>Научите ребенка отвечать на вопросы: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•</w:t>
      </w:r>
      <w:r w:rsidRPr="00155EE2">
        <w:rPr>
          <w:rFonts w:ascii="Times New Roman" w:hAnsi="Times New Roman" w:cs="Times New Roman"/>
          <w:sz w:val="28"/>
          <w:szCs w:val="28"/>
        </w:rPr>
        <w:tab/>
        <w:t>Что люди надевают на себя? (Одежду.)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•</w:t>
      </w:r>
      <w:r w:rsidRPr="00155EE2">
        <w:rPr>
          <w:rFonts w:ascii="Times New Roman" w:hAnsi="Times New Roman" w:cs="Times New Roman"/>
          <w:sz w:val="28"/>
          <w:szCs w:val="28"/>
        </w:rPr>
        <w:tab/>
        <w:t>Какая одежда есть у тебя? (Пальто, куртка, шапка, брюки, кофта.)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•</w:t>
      </w:r>
      <w:r w:rsidRPr="00155EE2">
        <w:rPr>
          <w:rFonts w:ascii="Times New Roman" w:hAnsi="Times New Roman" w:cs="Times New Roman"/>
          <w:sz w:val="28"/>
          <w:szCs w:val="28"/>
        </w:rPr>
        <w:tab/>
        <w:t>Почему осенью надо тепло одеваться? (Осенью холодно.)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4.</w:t>
      </w:r>
      <w:r w:rsidRPr="00155EE2">
        <w:rPr>
          <w:rFonts w:ascii="Times New Roman" w:hAnsi="Times New Roman" w:cs="Times New Roman"/>
          <w:sz w:val="28"/>
          <w:szCs w:val="28"/>
        </w:rPr>
        <w:tab/>
        <w:t>Предложите ребенку выполнить пальчиковую гимнастику «Гномики-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прачки». Если вы видите, что текст гимнастики сложен для заучивания,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прочитайте текст малышу два раза, пусть он договаривает за вами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отдельные слова. Хорошо объясните и покажите, как нужно выполнять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движения гимнастики.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Жили-были в домике Маленькие гномики: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Токи, Пики, Лики,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t>, Мики.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EE2" w:rsidRP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 w:rsidRPr="00155EE2">
        <w:rPr>
          <w:rFonts w:ascii="Times New Roman" w:hAnsi="Times New Roman" w:cs="Times New Roman"/>
          <w:i/>
          <w:sz w:val="28"/>
          <w:szCs w:val="28"/>
        </w:rPr>
        <w:t>Сжимать и разжимать кулачки.</w:t>
      </w:r>
    </w:p>
    <w:p w:rsidR="00155EE2" w:rsidRP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 w:rsidRPr="00155EE2">
        <w:rPr>
          <w:rFonts w:ascii="Times New Roman" w:hAnsi="Times New Roman" w:cs="Times New Roman"/>
          <w:i/>
          <w:sz w:val="28"/>
          <w:szCs w:val="28"/>
        </w:rPr>
        <w:t>За</w:t>
      </w:r>
      <w:r>
        <w:rPr>
          <w:rFonts w:ascii="Times New Roman" w:hAnsi="Times New Roman" w:cs="Times New Roman"/>
          <w:i/>
          <w:sz w:val="28"/>
          <w:szCs w:val="28"/>
        </w:rPr>
        <w:t>гибать пальчики, начиная с боль</w:t>
      </w:r>
      <w:r w:rsidRPr="00155EE2">
        <w:rPr>
          <w:rFonts w:ascii="Times New Roman" w:hAnsi="Times New Roman" w:cs="Times New Roman"/>
          <w:i/>
          <w:sz w:val="28"/>
          <w:szCs w:val="28"/>
        </w:rPr>
        <w:t>ших, одновременно на обеих руках.</w:t>
      </w:r>
    </w:p>
    <w:p w:rsidR="00155EE2" w:rsidRP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 w:rsidRPr="00155EE2">
        <w:rPr>
          <w:rFonts w:ascii="Times New Roman" w:hAnsi="Times New Roman" w:cs="Times New Roman"/>
          <w:i/>
          <w:sz w:val="28"/>
          <w:szCs w:val="28"/>
        </w:rPr>
        <w:t>Раз</w:t>
      </w:r>
      <w:r>
        <w:rPr>
          <w:rFonts w:ascii="Times New Roman" w:hAnsi="Times New Roman" w:cs="Times New Roman"/>
          <w:i/>
          <w:sz w:val="28"/>
          <w:szCs w:val="28"/>
        </w:rPr>
        <w:t>гибать пальчики, начиная с боль</w:t>
      </w:r>
      <w:r w:rsidRPr="00155EE2">
        <w:rPr>
          <w:rFonts w:ascii="Times New Roman" w:hAnsi="Times New Roman" w:cs="Times New Roman"/>
          <w:i/>
          <w:sz w:val="28"/>
          <w:szCs w:val="28"/>
        </w:rPr>
        <w:t>ших, на обеих руках одновременно.</w:t>
      </w:r>
    </w:p>
    <w:p w:rsidR="00155EE2" w:rsidRP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 w:rsidRPr="00155EE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>Стали гномики стирать: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Токи — рубашки, Пики — платочки, Лики — штанишки, </w:t>
      </w:r>
      <w:proofErr w:type="spellStart"/>
      <w:r w:rsidRPr="00155EE2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155EE2">
        <w:rPr>
          <w:rFonts w:ascii="Times New Roman" w:hAnsi="Times New Roman" w:cs="Times New Roman"/>
          <w:sz w:val="28"/>
          <w:szCs w:val="28"/>
        </w:rPr>
        <w:t xml:space="preserve"> — носочки. Мики умница был, Всем водичку носил.</w:t>
      </w:r>
    </w:p>
    <w:p w:rsidR="00155EE2" w:rsidRPr="00155EE2" w:rsidRDefault="00155EE2" w:rsidP="00155EE2">
      <w:pPr>
        <w:rPr>
          <w:rFonts w:ascii="Times New Roman" w:hAnsi="Times New Roman" w:cs="Times New Roman"/>
          <w:sz w:val="28"/>
          <w:szCs w:val="28"/>
        </w:rPr>
      </w:pPr>
      <w:r w:rsidRPr="00155E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EE2" w:rsidRP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 w:rsidRPr="00155EE2">
        <w:rPr>
          <w:rFonts w:ascii="Times New Roman" w:hAnsi="Times New Roman" w:cs="Times New Roman"/>
          <w:i/>
          <w:sz w:val="28"/>
          <w:szCs w:val="28"/>
        </w:rPr>
        <w:t>Тереть кулачки друг о друга.</w:t>
      </w: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 w:rsidRPr="00155EE2">
        <w:rPr>
          <w:rFonts w:ascii="Times New Roman" w:hAnsi="Times New Roman" w:cs="Times New Roman"/>
          <w:i/>
          <w:sz w:val="28"/>
          <w:szCs w:val="28"/>
        </w:rPr>
        <w:t xml:space="preserve">Загибать пальчики (по пальчику — на каждую строчку), начиная с </w:t>
      </w:r>
      <w:r>
        <w:rPr>
          <w:rFonts w:ascii="Times New Roman" w:hAnsi="Times New Roman" w:cs="Times New Roman"/>
          <w:i/>
          <w:sz w:val="28"/>
          <w:szCs w:val="28"/>
        </w:rPr>
        <w:t>больших, на обеих руках одновре</w:t>
      </w:r>
      <w:r w:rsidRPr="00155EE2">
        <w:rPr>
          <w:rFonts w:ascii="Times New Roman" w:hAnsi="Times New Roman" w:cs="Times New Roman"/>
          <w:i/>
          <w:sz w:val="28"/>
          <w:szCs w:val="28"/>
        </w:rPr>
        <w:t>менно</w:t>
      </w: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2670175"/>
            <wp:effectExtent l="38100" t="57150" r="38100" b="53975"/>
            <wp:docPr id="39" name="Рисунок 39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2994025"/>
            <wp:effectExtent l="38100" t="38100" r="38100" b="53975"/>
            <wp:docPr id="40" name="Рисунок 40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2927350"/>
            <wp:effectExtent l="38100" t="57150" r="38100" b="44450"/>
            <wp:docPr id="41" name="Рисунок 41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л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905000" cy="2717800"/>
            <wp:effectExtent l="38100" t="57150" r="38100" b="44450"/>
            <wp:docPr id="42" name="Рисунок 42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л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2736850"/>
            <wp:effectExtent l="38100" t="57150" r="38100" b="44450"/>
            <wp:docPr id="43" name="Рисунок 43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454" cy="2603754"/>
            <wp:effectExtent l="38100" t="57150" r="25400" b="44450"/>
            <wp:docPr id="44" name="Рисунок 44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155EE2" w:rsidRDefault="00155EE2" w:rsidP="00155EE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1876425" cy="1298575"/>
            <wp:effectExtent l="38100" t="57150" r="28575" b="53975"/>
            <wp:docPr id="45" name="Рисунок 45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7425" cy="1412875"/>
            <wp:effectExtent l="38100" t="38100" r="28575" b="53975"/>
            <wp:docPr id="46" name="Рисунок 46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36700" cy="1050925"/>
            <wp:effectExtent l="38100" t="57150" r="44450" b="53975"/>
            <wp:docPr id="47" name="Рисунок 47" descr="м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Default="00FC77D7" w:rsidP="00155EE2">
      <w:pPr>
        <w:rPr>
          <w:rFonts w:ascii="Times New Roman" w:hAnsi="Times New Roman" w:cs="Times New Roman"/>
          <w:i/>
          <w:sz w:val="28"/>
          <w:szCs w:val="28"/>
        </w:rPr>
      </w:pPr>
    </w:p>
    <w:p w:rsidR="00FC77D7" w:rsidRPr="00FC77D7" w:rsidRDefault="00FC77D7" w:rsidP="00FC77D7">
      <w:pPr>
        <w:shd w:val="clear" w:color="auto" w:fill="FFFFFF"/>
        <w:spacing w:before="367"/>
        <w:jc w:val="center"/>
        <w:rPr>
          <w:sz w:val="40"/>
          <w:szCs w:val="40"/>
        </w:rPr>
      </w:pPr>
      <w:r w:rsidRPr="00FC77D7">
        <w:rPr>
          <w:rFonts w:ascii="Times New Roman" w:hAnsi="Times New Roman" w:cs="Times New Roman"/>
          <w:b/>
          <w:bCs/>
          <w:sz w:val="40"/>
          <w:szCs w:val="40"/>
        </w:rPr>
        <w:t>Занятие 7. «Обувь»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FC77D7" w:rsidRPr="00FC77D7" w:rsidRDefault="00FC77D7" w:rsidP="00FC77D7">
      <w:pPr>
        <w:numPr>
          <w:ilvl w:val="0"/>
          <w:numId w:val="9"/>
        </w:numPr>
        <w:shd w:val="clear" w:color="auto" w:fill="FFFFFF"/>
        <w:tabs>
          <w:tab w:val="left" w:pos="576"/>
        </w:tabs>
        <w:spacing w:before="202" w:line="274" w:lineRule="exact"/>
        <w:ind w:left="36" w:right="7" w:firstLine="295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Потренируйте ребенка в произнесении слов </w:t>
      </w:r>
      <w:r w:rsidRPr="00FC77D7">
        <w:rPr>
          <w:rFonts w:ascii="Times New Roman" w:hAnsi="Times New Roman" w:cs="Times New Roman"/>
          <w:iCs/>
          <w:sz w:val="28"/>
          <w:szCs w:val="28"/>
        </w:rPr>
        <w:t xml:space="preserve">ботинки, туфли, сапоги, тапки, босоножки. </w:t>
      </w:r>
      <w:r w:rsidRPr="00FC77D7">
        <w:rPr>
          <w:rFonts w:ascii="Times New Roman" w:hAnsi="Times New Roman" w:cs="Times New Roman"/>
          <w:sz w:val="28"/>
          <w:szCs w:val="28"/>
        </w:rPr>
        <w:t>Сначала четко произнесите эти слова сами, потом хором с малышом, затем пусть он произнесет эти слова самостоятельно. Объясни</w:t>
      </w:r>
      <w:r w:rsidRPr="00FC77D7">
        <w:rPr>
          <w:rFonts w:ascii="Times New Roman" w:hAnsi="Times New Roman" w:cs="Times New Roman"/>
          <w:sz w:val="28"/>
          <w:szCs w:val="28"/>
        </w:rPr>
        <w:softHyphen/>
        <w:t xml:space="preserve">те ребенку, что все это — </w:t>
      </w:r>
      <w:r w:rsidRPr="00FC77D7">
        <w:rPr>
          <w:rFonts w:ascii="Times New Roman" w:hAnsi="Times New Roman" w:cs="Times New Roman"/>
          <w:iCs/>
          <w:sz w:val="28"/>
          <w:szCs w:val="28"/>
        </w:rPr>
        <w:t xml:space="preserve">обувь. </w:t>
      </w:r>
      <w:r w:rsidRPr="00FC77D7">
        <w:rPr>
          <w:rFonts w:ascii="Times New Roman" w:hAnsi="Times New Roman" w:cs="Times New Roman"/>
          <w:sz w:val="28"/>
          <w:szCs w:val="28"/>
        </w:rPr>
        <w:t>Научите малыша произносить это слово.</w:t>
      </w:r>
    </w:p>
    <w:p w:rsidR="00FC77D7" w:rsidRPr="00FC77D7" w:rsidRDefault="00FC77D7" w:rsidP="00FC77D7">
      <w:pPr>
        <w:numPr>
          <w:ilvl w:val="0"/>
          <w:numId w:val="9"/>
        </w:numPr>
        <w:shd w:val="clear" w:color="auto" w:fill="FFFFFF"/>
        <w:tabs>
          <w:tab w:val="left" w:pos="576"/>
        </w:tabs>
        <w:spacing w:line="274" w:lineRule="exact"/>
        <w:ind w:left="36" w:firstLine="29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Рассмотрите с ребенком картинки с изображениями </w:t>
      </w:r>
      <w:proofErr w:type="gramStart"/>
      <w:r w:rsidRPr="00FC77D7">
        <w:rPr>
          <w:rFonts w:ascii="Times New Roman" w:hAnsi="Times New Roman" w:cs="Times New Roman"/>
          <w:sz w:val="28"/>
          <w:szCs w:val="28"/>
        </w:rPr>
        <w:t>обуви  и</w:t>
      </w:r>
      <w:proofErr w:type="gramEnd"/>
      <w:r w:rsidRPr="00FC77D7">
        <w:rPr>
          <w:rFonts w:ascii="Times New Roman" w:hAnsi="Times New Roman" w:cs="Times New Roman"/>
          <w:sz w:val="28"/>
          <w:szCs w:val="28"/>
        </w:rPr>
        <w:t xml:space="preserve"> об</w:t>
      </w:r>
      <w:r w:rsidRPr="00FC77D7">
        <w:rPr>
          <w:rFonts w:ascii="Times New Roman" w:hAnsi="Times New Roman" w:cs="Times New Roman"/>
          <w:sz w:val="28"/>
          <w:szCs w:val="28"/>
        </w:rPr>
        <w:softHyphen/>
        <w:t xml:space="preserve">ратите его внимание на цвет обуви и материалы, из которых она сделана, а также на названия, написанные под картинками: «Это тапки. Они красные. В них ходят дома. Здесь написано </w:t>
      </w:r>
      <w:r w:rsidRPr="00FC77D7">
        <w:rPr>
          <w:rFonts w:ascii="Times New Roman" w:hAnsi="Times New Roman" w:cs="Times New Roman"/>
          <w:iCs/>
          <w:sz w:val="28"/>
          <w:szCs w:val="28"/>
        </w:rPr>
        <w:t xml:space="preserve">тапки» </w:t>
      </w:r>
      <w:r w:rsidRPr="00FC77D7">
        <w:rPr>
          <w:rFonts w:ascii="Times New Roman" w:hAnsi="Times New Roman" w:cs="Times New Roman"/>
          <w:sz w:val="28"/>
          <w:szCs w:val="28"/>
        </w:rPr>
        <w:t>и т.п. Привлеките внимание ма</w:t>
      </w:r>
      <w:r w:rsidRPr="00FC77D7">
        <w:rPr>
          <w:rFonts w:ascii="Times New Roman" w:hAnsi="Times New Roman" w:cs="Times New Roman"/>
          <w:sz w:val="28"/>
          <w:szCs w:val="28"/>
        </w:rPr>
        <w:softHyphen/>
        <w:t xml:space="preserve">лыша к слову </w:t>
      </w:r>
      <w:r w:rsidRPr="00FC77D7">
        <w:rPr>
          <w:rFonts w:ascii="Times New Roman" w:hAnsi="Times New Roman" w:cs="Times New Roman"/>
          <w:iCs/>
          <w:sz w:val="28"/>
          <w:szCs w:val="28"/>
        </w:rPr>
        <w:t xml:space="preserve">обувь, </w:t>
      </w:r>
      <w:r w:rsidRPr="00FC77D7">
        <w:rPr>
          <w:rFonts w:ascii="Times New Roman" w:hAnsi="Times New Roman" w:cs="Times New Roman"/>
          <w:sz w:val="28"/>
          <w:szCs w:val="28"/>
        </w:rPr>
        <w:t>написанному над картинками.</w:t>
      </w:r>
    </w:p>
    <w:p w:rsidR="00FC77D7" w:rsidRPr="00FC77D7" w:rsidRDefault="00FC77D7" w:rsidP="00FC77D7">
      <w:pPr>
        <w:numPr>
          <w:ilvl w:val="0"/>
          <w:numId w:val="9"/>
        </w:numPr>
        <w:shd w:val="clear" w:color="auto" w:fill="FFFFFF"/>
        <w:tabs>
          <w:tab w:val="left" w:pos="576"/>
        </w:tabs>
        <w:spacing w:line="274" w:lineRule="exact"/>
        <w:ind w:left="331"/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Помогите ребенку ответить на вопросы: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Pr="00FC77D7" w:rsidRDefault="00FC77D7" w:rsidP="00FC77D7">
      <w:pPr>
        <w:numPr>
          <w:ilvl w:val="0"/>
          <w:numId w:val="4"/>
        </w:numPr>
        <w:shd w:val="clear" w:color="auto" w:fill="FFFFFF"/>
        <w:tabs>
          <w:tab w:val="left" w:pos="792"/>
        </w:tabs>
        <w:spacing w:line="274" w:lineRule="exact"/>
        <w:ind w:left="605"/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Что надевают на ноги? (Обувь.)</w:t>
      </w:r>
    </w:p>
    <w:p w:rsidR="00FC77D7" w:rsidRPr="00FC77D7" w:rsidRDefault="00FC77D7" w:rsidP="00FC77D7">
      <w:pPr>
        <w:numPr>
          <w:ilvl w:val="0"/>
          <w:numId w:val="4"/>
        </w:numPr>
        <w:shd w:val="clear" w:color="auto" w:fill="FFFFFF"/>
        <w:tabs>
          <w:tab w:val="left" w:pos="792"/>
        </w:tabs>
        <w:spacing w:line="274" w:lineRule="exact"/>
        <w:ind w:left="792" w:hanging="187"/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Какую   обувь   ты   знаешь?   (</w:t>
      </w:r>
      <w:proofErr w:type="gramStart"/>
      <w:r w:rsidRPr="00FC77D7">
        <w:rPr>
          <w:rFonts w:ascii="Times New Roman" w:hAnsi="Times New Roman" w:cs="Times New Roman"/>
          <w:sz w:val="28"/>
          <w:szCs w:val="28"/>
        </w:rPr>
        <w:t xml:space="preserve">Тапки,   </w:t>
      </w:r>
      <w:proofErr w:type="gramEnd"/>
      <w:r w:rsidRPr="00FC77D7">
        <w:rPr>
          <w:rFonts w:ascii="Times New Roman" w:hAnsi="Times New Roman" w:cs="Times New Roman"/>
          <w:sz w:val="28"/>
          <w:szCs w:val="28"/>
        </w:rPr>
        <w:t>туфли,   ботинки,   сапоги, босоножки.)</w:t>
      </w:r>
    </w:p>
    <w:p w:rsidR="00FC77D7" w:rsidRPr="00FC77D7" w:rsidRDefault="00FC77D7" w:rsidP="00FC77D7">
      <w:pPr>
        <w:numPr>
          <w:ilvl w:val="0"/>
          <w:numId w:val="4"/>
        </w:numPr>
        <w:shd w:val="clear" w:color="auto" w:fill="FFFFFF"/>
        <w:tabs>
          <w:tab w:val="left" w:pos="792"/>
        </w:tabs>
        <w:spacing w:line="274" w:lineRule="exact"/>
        <w:ind w:left="792" w:hanging="187"/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Во что обуваются осенью? Почему? (Осенью надевают ботинки или сапоги. На улице сыро и холодно.)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4.</w:t>
      </w:r>
      <w:r w:rsidRPr="00FC77D7">
        <w:rPr>
          <w:rFonts w:ascii="Times New Roman" w:hAnsi="Times New Roman" w:cs="Times New Roman"/>
          <w:sz w:val="28"/>
          <w:szCs w:val="28"/>
        </w:rPr>
        <w:tab/>
        <w:t>Выучите с ребенком стишки, которые помогут закрепить в речи новые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слова.</w:t>
      </w: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Туфли новые для Вали,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 Их еще не надевали.</w:t>
      </w: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FC77D7">
        <w:rPr>
          <w:rFonts w:ascii="Times New Roman" w:hAnsi="Times New Roman" w:cs="Times New Roman"/>
          <w:sz w:val="28"/>
          <w:szCs w:val="28"/>
        </w:rPr>
        <w:t>Аришки</w:t>
      </w:r>
      <w:proofErr w:type="spellEnd"/>
      <w:r w:rsidRPr="00FC77D7">
        <w:rPr>
          <w:rFonts w:ascii="Times New Roman" w:hAnsi="Times New Roman" w:cs="Times New Roman"/>
          <w:sz w:val="28"/>
          <w:szCs w:val="28"/>
        </w:rPr>
        <w:t xml:space="preserve"> — босоножки, 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Чтобы бегать по дорожке.</w:t>
      </w: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5.</w:t>
      </w:r>
      <w:r w:rsidRPr="00FC77D7">
        <w:rPr>
          <w:rFonts w:ascii="Times New Roman" w:hAnsi="Times New Roman" w:cs="Times New Roman"/>
          <w:sz w:val="28"/>
          <w:szCs w:val="28"/>
        </w:rPr>
        <w:tab/>
        <w:t xml:space="preserve">Предложите малышу поиграть с </w:t>
      </w:r>
      <w:r>
        <w:rPr>
          <w:rFonts w:ascii="Times New Roman" w:hAnsi="Times New Roman" w:cs="Times New Roman"/>
          <w:sz w:val="28"/>
          <w:szCs w:val="28"/>
        </w:rPr>
        <w:t>пальчиками, выполните пальчико</w:t>
      </w:r>
      <w:r w:rsidRPr="00FC77D7">
        <w:rPr>
          <w:rFonts w:ascii="Times New Roman" w:hAnsi="Times New Roman" w:cs="Times New Roman"/>
          <w:sz w:val="28"/>
          <w:szCs w:val="28"/>
        </w:rPr>
        <w:t>вую гимнастику. Если речевые возможности ребенка позволяют, вместе с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ним текст гимнастики. Если это пока для него сложно, пусть послушает,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как вы читаете текст, и договар</w:t>
      </w:r>
      <w:r>
        <w:rPr>
          <w:rFonts w:ascii="Times New Roman" w:hAnsi="Times New Roman" w:cs="Times New Roman"/>
          <w:sz w:val="28"/>
          <w:szCs w:val="28"/>
        </w:rPr>
        <w:t>ивает отдельные слова. Расска</w:t>
      </w:r>
      <w:r w:rsidRPr="00FC77D7">
        <w:rPr>
          <w:rFonts w:ascii="Times New Roman" w:hAnsi="Times New Roman" w:cs="Times New Roman"/>
          <w:sz w:val="28"/>
          <w:szCs w:val="28"/>
        </w:rPr>
        <w:t>жите ребенку движения гимнастики. Объя</w:t>
      </w:r>
      <w:r>
        <w:rPr>
          <w:rFonts w:ascii="Times New Roman" w:hAnsi="Times New Roman" w:cs="Times New Roman"/>
          <w:sz w:val="28"/>
          <w:szCs w:val="28"/>
        </w:rPr>
        <w:t>сните, что пальчики нужно заги</w:t>
      </w:r>
      <w:r w:rsidRPr="00FC77D7">
        <w:rPr>
          <w:rFonts w:ascii="Times New Roman" w:hAnsi="Times New Roman" w:cs="Times New Roman"/>
          <w:sz w:val="28"/>
          <w:szCs w:val="28"/>
        </w:rPr>
        <w:t>бать на каждое название обуви.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Это упражнение способствует не только развитию мелкой моторики, но и стимулирует развитие слухового внимания.</w:t>
      </w:r>
      <w:r>
        <w:rPr>
          <w:rFonts w:ascii="Times New Roman" w:hAnsi="Times New Roman" w:cs="Times New Roman"/>
          <w:sz w:val="28"/>
          <w:szCs w:val="28"/>
        </w:rPr>
        <w:t xml:space="preserve"> Читайте текст и делайте гимна</w:t>
      </w:r>
      <w:r w:rsidRPr="00FC77D7">
        <w:rPr>
          <w:rFonts w:ascii="Times New Roman" w:hAnsi="Times New Roman" w:cs="Times New Roman"/>
          <w:sz w:val="28"/>
          <w:szCs w:val="28"/>
        </w:rPr>
        <w:t>стику вместе с малышом.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7D7" w:rsidRPr="00FC77D7" w:rsidRDefault="00FC77D7" w:rsidP="00FC77D7">
      <w:pPr>
        <w:rPr>
          <w:rFonts w:ascii="Times New Roman" w:hAnsi="Times New Roman" w:cs="Times New Roman"/>
          <w:i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Посчитаем в первый </w:t>
      </w:r>
      <w:proofErr w:type="gramStart"/>
      <w:r w:rsidRPr="00FC77D7">
        <w:rPr>
          <w:rFonts w:ascii="Times New Roman" w:hAnsi="Times New Roman" w:cs="Times New Roman"/>
          <w:sz w:val="28"/>
          <w:szCs w:val="28"/>
        </w:rPr>
        <w:t xml:space="preserve">раз,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C77D7">
        <w:rPr>
          <w:rFonts w:ascii="Times New Roman" w:hAnsi="Times New Roman" w:cs="Times New Roman"/>
          <w:i/>
          <w:sz w:val="28"/>
          <w:szCs w:val="28"/>
        </w:rPr>
        <w:t>Попеременно хлопать по ладони</w:t>
      </w:r>
    </w:p>
    <w:p w:rsidR="00FC77D7" w:rsidRPr="00FC77D7" w:rsidRDefault="00FC77D7" w:rsidP="00FC77D7">
      <w:pPr>
        <w:rPr>
          <w:rFonts w:ascii="Times New Roman" w:hAnsi="Times New Roman" w:cs="Times New Roman"/>
          <w:i/>
          <w:sz w:val="28"/>
          <w:szCs w:val="28"/>
        </w:rPr>
      </w:pPr>
      <w:r w:rsidRPr="00FC77D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кулачком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Сколько обуви у нас.</w:t>
      </w:r>
    </w:p>
    <w:p w:rsidR="00FC77D7" w:rsidRPr="00FC77D7" w:rsidRDefault="00FC77D7" w:rsidP="00FC77D7">
      <w:pPr>
        <w:rPr>
          <w:rFonts w:ascii="Times New Roman" w:hAnsi="Times New Roman" w:cs="Times New Roman"/>
          <w:i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Туфли, тапочки, сапожки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77D7">
        <w:rPr>
          <w:rFonts w:ascii="Times New Roman" w:hAnsi="Times New Roman" w:cs="Times New Roman"/>
          <w:i/>
          <w:sz w:val="28"/>
          <w:szCs w:val="28"/>
        </w:rPr>
        <w:t>Загибать пальчики, начиная с</w:t>
      </w:r>
    </w:p>
    <w:p w:rsidR="00FC77D7" w:rsidRPr="00FC77D7" w:rsidRDefault="00FC77D7" w:rsidP="00FC77D7">
      <w:pPr>
        <w:rPr>
          <w:rFonts w:ascii="Times New Roman" w:hAnsi="Times New Roman" w:cs="Times New Roman"/>
          <w:i/>
          <w:sz w:val="28"/>
          <w:szCs w:val="28"/>
        </w:rPr>
      </w:pPr>
      <w:r w:rsidRPr="00FC77D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больших, на обеих руках одновременно. 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Для Наташки и Сережки,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Да еще ботинки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Для нашей </w:t>
      </w:r>
      <w:proofErr w:type="spellStart"/>
      <w:r w:rsidRPr="00FC77D7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Pr="00FC77D7">
        <w:rPr>
          <w:rFonts w:ascii="Times New Roman" w:hAnsi="Times New Roman" w:cs="Times New Roman"/>
          <w:sz w:val="28"/>
          <w:szCs w:val="28"/>
        </w:rPr>
        <w:t>.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А вот эти валенки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 xml:space="preserve">Для малышки </w:t>
      </w:r>
      <w:proofErr w:type="spellStart"/>
      <w:r w:rsidRPr="00FC77D7">
        <w:rPr>
          <w:rFonts w:ascii="Times New Roman" w:hAnsi="Times New Roman" w:cs="Times New Roman"/>
          <w:sz w:val="28"/>
          <w:szCs w:val="28"/>
        </w:rPr>
        <w:t>Галеньки</w:t>
      </w:r>
      <w:proofErr w:type="spellEnd"/>
      <w:r w:rsidRPr="00FC77D7">
        <w:rPr>
          <w:rFonts w:ascii="Times New Roman" w:hAnsi="Times New Roman" w:cs="Times New Roman"/>
          <w:sz w:val="28"/>
          <w:szCs w:val="28"/>
        </w:rPr>
        <w:t>.</w:t>
      </w:r>
    </w:p>
    <w:p w:rsidR="00FC77D7" w:rsidRP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 w:rsidRPr="00FC77D7">
        <w:rPr>
          <w:rFonts w:ascii="Times New Roman" w:hAnsi="Times New Roman" w:cs="Times New Roman"/>
          <w:sz w:val="28"/>
          <w:szCs w:val="28"/>
        </w:rPr>
        <w:t>6. Поиграйте с ребенком в игру с мячом «Назови ласково»: бросьте ребенку мяч и назовите предмет; ребено</w:t>
      </w:r>
      <w:r>
        <w:rPr>
          <w:rFonts w:ascii="Times New Roman" w:hAnsi="Times New Roman" w:cs="Times New Roman"/>
          <w:sz w:val="28"/>
          <w:szCs w:val="28"/>
        </w:rPr>
        <w:t>к, возвращая мяч обратно, называет</w:t>
      </w:r>
      <w:r w:rsidRPr="00FC77D7">
        <w:rPr>
          <w:rFonts w:ascii="Times New Roman" w:hAnsi="Times New Roman" w:cs="Times New Roman"/>
          <w:sz w:val="28"/>
          <w:szCs w:val="28"/>
        </w:rPr>
        <w:t>, предмет «ласково». Например: туф</w:t>
      </w:r>
      <w:r>
        <w:rPr>
          <w:rFonts w:ascii="Times New Roman" w:hAnsi="Times New Roman" w:cs="Times New Roman"/>
          <w:sz w:val="28"/>
          <w:szCs w:val="28"/>
        </w:rPr>
        <w:t xml:space="preserve">ли — туфельки, тапки —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тапочки ,</w:t>
      </w:r>
      <w:r w:rsidRPr="00FC77D7">
        <w:rPr>
          <w:rFonts w:ascii="Times New Roman" w:hAnsi="Times New Roman" w:cs="Times New Roman"/>
          <w:sz w:val="28"/>
          <w:szCs w:val="28"/>
        </w:rPr>
        <w:t>сапоги</w:t>
      </w:r>
      <w:proofErr w:type="gramEnd"/>
      <w:r w:rsidRPr="00FC77D7">
        <w:rPr>
          <w:rFonts w:ascii="Times New Roman" w:hAnsi="Times New Roman" w:cs="Times New Roman"/>
          <w:sz w:val="28"/>
          <w:szCs w:val="28"/>
        </w:rPr>
        <w:t xml:space="preserve"> — сапожки.</w:t>
      </w: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1298830"/>
            <wp:effectExtent l="0" t="0" r="0" b="0"/>
            <wp:docPr id="48" name="Рисунок 48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IMG_0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242" cy="130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41341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2" cy="142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4100" cy="1514582"/>
            <wp:effectExtent l="0" t="0" r="0" b="9525"/>
            <wp:docPr id="50" name="Рисунок 50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IMG_0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64" cy="15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7450" cy="1693648"/>
            <wp:effectExtent l="0" t="0" r="0" b="1905"/>
            <wp:docPr id="51" name="Рисунок 51" descr="sc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sc00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36" cy="169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</w:p>
    <w:p w:rsidR="00FC77D7" w:rsidRDefault="00FC77D7" w:rsidP="00FC77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7925" cy="2223345"/>
            <wp:effectExtent l="0" t="0" r="0" b="5715"/>
            <wp:docPr id="52" name="Рисунок 52" descr="бот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боты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16" cy="22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24075" cy="2824801"/>
            <wp:effectExtent l="0" t="0" r="0" b="0"/>
            <wp:docPr id="53" name="Рисунок 53" descr="sc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sc00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47" cy="28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Default="00BE70AD" w:rsidP="00FC77D7">
      <w:pPr>
        <w:rPr>
          <w:rFonts w:ascii="Times New Roman" w:hAnsi="Times New Roman" w:cs="Times New Roman"/>
          <w:sz w:val="28"/>
          <w:szCs w:val="28"/>
        </w:rPr>
      </w:pPr>
    </w:p>
    <w:p w:rsidR="00BE70AD" w:rsidRPr="00BE70AD" w:rsidRDefault="00BE70AD" w:rsidP="009C3025">
      <w:pPr>
        <w:rPr>
          <w:rStyle w:val="a8"/>
          <w:sz w:val="56"/>
          <w:szCs w:val="56"/>
        </w:rPr>
      </w:pPr>
      <w:r>
        <w:rPr>
          <w:rStyle w:val="a8"/>
          <w:sz w:val="52"/>
          <w:szCs w:val="52"/>
        </w:rPr>
        <w:t xml:space="preserve">              </w:t>
      </w:r>
    </w:p>
    <w:sectPr w:rsidR="00BE70AD" w:rsidRPr="00BE70AD" w:rsidSect="00E65B64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35E131E"/>
    <w:lvl w:ilvl="0">
      <w:numFmt w:val="bullet"/>
      <w:lvlText w:val="*"/>
      <w:lvlJc w:val="left"/>
    </w:lvl>
  </w:abstractNum>
  <w:abstractNum w:abstractNumId="1">
    <w:nsid w:val="05ED1781"/>
    <w:multiLevelType w:val="singleLevel"/>
    <w:tmpl w:val="EEAE4C2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2">
    <w:nsid w:val="15AA5EB1"/>
    <w:multiLevelType w:val="singleLevel"/>
    <w:tmpl w:val="DE6C8C0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">
    <w:nsid w:val="2C893FCB"/>
    <w:multiLevelType w:val="singleLevel"/>
    <w:tmpl w:val="35764568"/>
    <w:lvl w:ilvl="0">
      <w:start w:val="3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>
    <w:nsid w:val="558A4EA6"/>
    <w:multiLevelType w:val="singleLevel"/>
    <w:tmpl w:val="DE9476CE"/>
    <w:lvl w:ilvl="0">
      <w:start w:val="4"/>
      <w:numFmt w:val="decimal"/>
      <w:lvlText w:val="%1.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5">
    <w:nsid w:val="5E244CCC"/>
    <w:multiLevelType w:val="singleLevel"/>
    <w:tmpl w:val="F850CBBA"/>
    <w:lvl w:ilvl="0">
      <w:start w:val="1"/>
      <w:numFmt w:val="decimal"/>
      <w:lvlText w:val="%1."/>
      <w:legacy w:legacy="1" w:legacySpace="0" w:legacyIndent="266"/>
      <w:lvlJc w:val="left"/>
      <w:rPr>
        <w:rFonts w:ascii="Times New Roman" w:hAnsi="Times New Roman" w:cs="Times New Roman" w:hint="default"/>
      </w:rPr>
    </w:lvl>
  </w:abstractNum>
  <w:abstractNum w:abstractNumId="6">
    <w:nsid w:val="64624D69"/>
    <w:multiLevelType w:val="singleLevel"/>
    <w:tmpl w:val="0494039A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7">
    <w:nsid w:val="6CA2629B"/>
    <w:multiLevelType w:val="singleLevel"/>
    <w:tmpl w:val="DE6C8C0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6"/>
  </w:num>
  <w:num w:numId="3">
    <w:abstractNumId w:val="4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3FA"/>
    <w:rsid w:val="000A6C0B"/>
    <w:rsid w:val="000D63FA"/>
    <w:rsid w:val="001018BE"/>
    <w:rsid w:val="0014281F"/>
    <w:rsid w:val="00155EE2"/>
    <w:rsid w:val="00342161"/>
    <w:rsid w:val="006E4DB3"/>
    <w:rsid w:val="007431C0"/>
    <w:rsid w:val="008C532F"/>
    <w:rsid w:val="009C3025"/>
    <w:rsid w:val="00A43C0E"/>
    <w:rsid w:val="00BC1F72"/>
    <w:rsid w:val="00BE5307"/>
    <w:rsid w:val="00BE70AD"/>
    <w:rsid w:val="00C21932"/>
    <w:rsid w:val="00D87438"/>
    <w:rsid w:val="00E65B64"/>
    <w:rsid w:val="00EE34C0"/>
    <w:rsid w:val="00FC2674"/>
    <w:rsid w:val="00FC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68A78-3B08-4A68-8952-90E509ED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4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8B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018B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D8743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D8743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7">
    <w:name w:val="List Paragraph"/>
    <w:basedOn w:val="a"/>
    <w:uiPriority w:val="34"/>
    <w:qFormat/>
    <w:rsid w:val="00D87438"/>
    <w:pPr>
      <w:ind w:left="720"/>
      <w:contextualSpacing/>
    </w:pPr>
  </w:style>
  <w:style w:type="character" w:styleId="a8">
    <w:name w:val="Intense Reference"/>
    <w:basedOn w:val="a0"/>
    <w:uiPriority w:val="32"/>
    <w:qFormat/>
    <w:rsid w:val="00BE70AD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FEBCC-3184-485C-A680-346B5F9E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2015-12-03T17:50:00Z</cp:lastPrinted>
  <dcterms:created xsi:type="dcterms:W3CDTF">2015-10-26T17:52:00Z</dcterms:created>
  <dcterms:modified xsi:type="dcterms:W3CDTF">2015-12-18T17:34:00Z</dcterms:modified>
</cp:coreProperties>
</file>