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C5" w:rsidRDefault="005B461F" w:rsidP="00AC47C5">
      <w:pPr>
        <w:pStyle w:val="a4"/>
        <w:jc w:val="center"/>
        <w:rPr>
          <w:rFonts w:ascii="Comic Sans MS" w:hAnsi="Comic Sans MS" w:cs="Times New Roman"/>
          <w:b/>
          <w:sz w:val="36"/>
          <w:szCs w:val="28"/>
        </w:rPr>
      </w:pPr>
      <w:r w:rsidRPr="00AC47C5">
        <w:rPr>
          <w:rFonts w:ascii="Comic Sans MS" w:hAnsi="Comic Sans MS" w:cs="Times New Roman"/>
          <w:b/>
          <w:sz w:val="36"/>
          <w:szCs w:val="28"/>
        </w:rPr>
        <w:t>Для чего нужны сказки в жизни ребенка</w:t>
      </w:r>
      <w:r w:rsidR="00AC47C5" w:rsidRPr="00AC47C5">
        <w:rPr>
          <w:rFonts w:ascii="Comic Sans MS" w:hAnsi="Comic Sans MS" w:cs="Times New Roman"/>
          <w:b/>
          <w:sz w:val="36"/>
          <w:szCs w:val="28"/>
        </w:rPr>
        <w:t>.</w:t>
      </w:r>
    </w:p>
    <w:p w:rsidR="007D335F" w:rsidRPr="007D335F" w:rsidRDefault="007D335F" w:rsidP="00AC47C5">
      <w:pPr>
        <w:pStyle w:val="a4"/>
        <w:jc w:val="both"/>
        <w:rPr>
          <w:rFonts w:ascii="Comic Sans MS" w:hAnsi="Comic Sans MS" w:cs="Times New Roman"/>
          <w:b/>
          <w:sz w:val="40"/>
          <w:szCs w:val="28"/>
        </w:rPr>
      </w:pPr>
    </w:p>
    <w:p w:rsidR="007D335F" w:rsidRPr="007D335F" w:rsidRDefault="007D335F" w:rsidP="007D335F">
      <w:pPr>
        <w:pStyle w:val="a4"/>
        <w:ind w:firstLine="709"/>
        <w:jc w:val="both"/>
        <w:rPr>
          <w:rFonts w:ascii="Times New Roman" w:hAnsi="Times New Roman" w:cs="Times New Roman"/>
          <w:sz w:val="32"/>
          <w:szCs w:val="28"/>
        </w:rPr>
      </w:pPr>
      <w:r w:rsidRPr="007D335F">
        <w:rPr>
          <w:rFonts w:ascii="Times New Roman" w:hAnsi="Times New Roman" w:cs="Times New Roman"/>
          <w:noProof/>
          <w:sz w:val="32"/>
          <w:szCs w:val="28"/>
          <w:lang w:eastAsia="ru-RU"/>
        </w:rPr>
        <w:drawing>
          <wp:anchor distT="0" distB="0" distL="114300" distR="114300" simplePos="0" relativeHeight="251658240" behindDoc="0" locked="0" layoutInCell="1" allowOverlap="1" wp14:anchorId="266C3CEC" wp14:editId="2169EA06">
            <wp:simplePos x="0" y="0"/>
            <wp:positionH relativeFrom="margin">
              <wp:posOffset>-60960</wp:posOffset>
            </wp:positionH>
            <wp:positionV relativeFrom="margin">
              <wp:posOffset>655955</wp:posOffset>
            </wp:positionV>
            <wp:extent cx="2175510" cy="2175510"/>
            <wp:effectExtent l="0" t="0" r="0" b="0"/>
            <wp:wrapSquare wrapText="bothSides"/>
            <wp:docPr id="4" name="Рисунок 4" descr="C:\Users\Настёна\Desktop\91e4e2e6425e4c43f2e9a92b5f5b2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стёна\Desktop\91e4e2e6425e4c43f2e9a92b5f5b2b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10" cy="217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61F" w:rsidRPr="007D335F">
        <w:rPr>
          <w:rFonts w:ascii="Times New Roman" w:hAnsi="Times New Roman" w:cs="Times New Roman"/>
          <w:sz w:val="32"/>
          <w:szCs w:val="28"/>
        </w:rPr>
        <w:t xml:space="preserve">Значение сказок в воспитании детей трудно переоценить. Накапливая в себе мудрость прежних поколений, они обретают воистину волшебную силу: обучающую, развивающую, исцеляющую. Стоит отметить, что сказки оказывают влияние на формирование мышления ребенка, на его поведение на протяжении всего детского возраста, начиная с пеленок. </w:t>
      </w:r>
    </w:p>
    <w:p w:rsidR="007D335F" w:rsidRPr="007D335F" w:rsidRDefault="005B461F" w:rsidP="007D335F">
      <w:pPr>
        <w:pStyle w:val="a4"/>
        <w:ind w:firstLine="709"/>
        <w:jc w:val="both"/>
        <w:rPr>
          <w:rFonts w:ascii="Times New Roman" w:hAnsi="Times New Roman" w:cs="Times New Roman"/>
          <w:sz w:val="32"/>
          <w:szCs w:val="28"/>
        </w:rPr>
      </w:pPr>
      <w:r w:rsidRPr="007D335F">
        <w:rPr>
          <w:rFonts w:ascii="Times New Roman" w:hAnsi="Times New Roman" w:cs="Times New Roman"/>
          <w:sz w:val="32"/>
          <w:szCs w:val="28"/>
        </w:rPr>
        <w:t xml:space="preserve">Сначала дети впитывают информацию о простейших ценностях и понятиях вместе с материнскими </w:t>
      </w:r>
      <w:r w:rsidR="007D335F" w:rsidRPr="007D335F">
        <w:rPr>
          <w:rFonts w:ascii="Times New Roman" w:hAnsi="Times New Roman" w:cs="Times New Roman"/>
          <w:sz w:val="32"/>
          <w:szCs w:val="28"/>
        </w:rPr>
        <w:t>песнями, стишками, присказками.</w:t>
      </w:r>
    </w:p>
    <w:p w:rsidR="007D335F" w:rsidRPr="007D335F" w:rsidRDefault="005B461F" w:rsidP="007D335F">
      <w:pPr>
        <w:pStyle w:val="a4"/>
        <w:ind w:firstLine="709"/>
        <w:jc w:val="both"/>
        <w:rPr>
          <w:rFonts w:ascii="Times New Roman" w:hAnsi="Times New Roman" w:cs="Times New Roman"/>
          <w:sz w:val="32"/>
          <w:szCs w:val="28"/>
        </w:rPr>
      </w:pPr>
      <w:r w:rsidRPr="007D335F">
        <w:rPr>
          <w:rFonts w:ascii="Times New Roman" w:hAnsi="Times New Roman" w:cs="Times New Roman"/>
          <w:sz w:val="32"/>
          <w:szCs w:val="28"/>
        </w:rPr>
        <w:t>Чуть позже, после двух лет начинаетс</w:t>
      </w:r>
      <w:r w:rsidR="007D335F" w:rsidRPr="007D335F">
        <w:rPr>
          <w:rFonts w:ascii="Times New Roman" w:hAnsi="Times New Roman" w:cs="Times New Roman"/>
          <w:sz w:val="32"/>
          <w:szCs w:val="28"/>
        </w:rPr>
        <w:t>я настоящее воспитание сказкой.</w:t>
      </w:r>
    </w:p>
    <w:p w:rsidR="007D335F" w:rsidRDefault="005B461F" w:rsidP="007D335F">
      <w:pPr>
        <w:pStyle w:val="a4"/>
        <w:ind w:firstLine="709"/>
        <w:jc w:val="both"/>
        <w:rPr>
          <w:rFonts w:ascii="Times New Roman" w:hAnsi="Times New Roman" w:cs="Times New Roman"/>
          <w:sz w:val="32"/>
          <w:szCs w:val="28"/>
        </w:rPr>
      </w:pPr>
      <w:r w:rsidRPr="007D335F">
        <w:rPr>
          <w:rFonts w:ascii="Times New Roman" w:hAnsi="Times New Roman" w:cs="Times New Roman"/>
          <w:sz w:val="32"/>
          <w:szCs w:val="28"/>
        </w:rPr>
        <w:t>Существует несколько аспектов, раскрываю</w:t>
      </w:r>
      <w:r w:rsidR="007D335F" w:rsidRPr="007D335F">
        <w:rPr>
          <w:rFonts w:ascii="Times New Roman" w:hAnsi="Times New Roman" w:cs="Times New Roman"/>
          <w:sz w:val="32"/>
          <w:szCs w:val="28"/>
        </w:rPr>
        <w:t>щих развивающее влияние сказок.</w:t>
      </w:r>
    </w:p>
    <w:p w:rsidR="007D335F" w:rsidRPr="007D335F" w:rsidRDefault="007D335F" w:rsidP="007D335F">
      <w:pPr>
        <w:pStyle w:val="a4"/>
        <w:ind w:firstLine="709"/>
        <w:jc w:val="both"/>
        <w:rPr>
          <w:rFonts w:ascii="Times New Roman" w:hAnsi="Times New Roman" w:cs="Times New Roman"/>
          <w:sz w:val="32"/>
          <w:szCs w:val="28"/>
        </w:rPr>
      </w:pPr>
    </w:p>
    <w:p w:rsidR="007D335F" w:rsidRPr="007D335F" w:rsidRDefault="005B461F" w:rsidP="007D335F">
      <w:pPr>
        <w:pStyle w:val="a4"/>
        <w:ind w:firstLine="709"/>
        <w:jc w:val="center"/>
        <w:rPr>
          <w:rFonts w:ascii="Comic Sans MS" w:hAnsi="Comic Sans MS" w:cs="Times New Roman"/>
          <w:sz w:val="36"/>
          <w:szCs w:val="28"/>
        </w:rPr>
      </w:pPr>
      <w:r w:rsidRPr="007D335F">
        <w:rPr>
          <w:rFonts w:ascii="Comic Sans MS" w:hAnsi="Comic Sans MS" w:cs="Times New Roman"/>
          <w:sz w:val="36"/>
          <w:szCs w:val="28"/>
        </w:rPr>
        <w:t>Сказка – инструмент ненавязчивого обучения</w:t>
      </w:r>
      <w:r w:rsidR="007D335F" w:rsidRPr="007D335F">
        <w:rPr>
          <w:rFonts w:ascii="Comic Sans MS" w:hAnsi="Comic Sans MS" w:cs="Times New Roman"/>
          <w:sz w:val="36"/>
          <w:szCs w:val="28"/>
        </w:rPr>
        <w:t>.</w:t>
      </w:r>
    </w:p>
    <w:p w:rsidR="007D335F" w:rsidRDefault="007D335F" w:rsidP="007D335F">
      <w:pPr>
        <w:pStyle w:val="a4"/>
        <w:ind w:firstLine="709"/>
        <w:jc w:val="center"/>
        <w:rPr>
          <w:rFonts w:ascii="Comic Sans MS" w:hAnsi="Comic Sans MS" w:cs="Times New Roman"/>
          <w:sz w:val="14"/>
          <w:szCs w:val="28"/>
        </w:rPr>
      </w:pPr>
    </w:p>
    <w:p w:rsidR="007D335F" w:rsidRDefault="007D335F" w:rsidP="007D335F">
      <w:pPr>
        <w:pStyle w:val="a4"/>
        <w:ind w:firstLine="709"/>
        <w:jc w:val="center"/>
        <w:rPr>
          <w:rFonts w:ascii="Comic Sans MS" w:hAnsi="Comic Sans MS" w:cs="Times New Roman"/>
          <w:sz w:val="14"/>
          <w:szCs w:val="28"/>
        </w:rPr>
      </w:pPr>
    </w:p>
    <w:p w:rsidR="007D335F" w:rsidRPr="007D335F" w:rsidRDefault="007D335F" w:rsidP="007D335F">
      <w:pPr>
        <w:pStyle w:val="a4"/>
        <w:ind w:firstLine="709"/>
        <w:jc w:val="center"/>
        <w:rPr>
          <w:rFonts w:ascii="Comic Sans MS" w:hAnsi="Comic Sans MS" w:cs="Times New Roman"/>
          <w:sz w:val="14"/>
          <w:szCs w:val="28"/>
        </w:rPr>
      </w:pPr>
    </w:p>
    <w:p w:rsidR="007D335F" w:rsidRPr="007D335F" w:rsidRDefault="005B461F" w:rsidP="007D335F">
      <w:pPr>
        <w:pStyle w:val="a4"/>
        <w:ind w:firstLine="709"/>
        <w:jc w:val="both"/>
        <w:rPr>
          <w:rFonts w:ascii="Times New Roman" w:hAnsi="Times New Roman" w:cs="Times New Roman"/>
          <w:sz w:val="32"/>
          <w:szCs w:val="28"/>
        </w:rPr>
      </w:pPr>
      <w:r w:rsidRPr="007D335F">
        <w:rPr>
          <w:rFonts w:ascii="Times New Roman" w:hAnsi="Times New Roman" w:cs="Times New Roman"/>
          <w:sz w:val="32"/>
          <w:szCs w:val="28"/>
        </w:rPr>
        <w:t xml:space="preserve">Не секрет, что дети лучше всего воспринимают информацию, поданную в игровой форме. Пространные, серьезные нравоучения взрослых быстро утомляют детей, не достигая своей цели. В то же время с помощью сказки можно объяснить им все те же прописные истины, но сделать это в легкой, доступной для детского понимания форме. Сказки по праву считают мощнейшим инструментов обучения детей. Все дело в том, что они дают так называемые косвенные наставления. Дети мыслят образами, им гораздо проще представить себе ситуацию со стороны, где главными героями являются сказочные персонажи. Именно на примере героев сказок лучше всего усваивается важная жизненная информация. Яркими примерами ненавязчивых подсказок, моделирующих правильное поведение, являются такие сказки, как «Колобок», «Серенький козлик», «Теремок», «Волк и семеро козлят». </w:t>
      </w:r>
    </w:p>
    <w:p w:rsidR="007D335F" w:rsidRDefault="007D335F" w:rsidP="007D335F">
      <w:pPr>
        <w:pStyle w:val="a4"/>
        <w:ind w:firstLine="709"/>
        <w:jc w:val="center"/>
        <w:rPr>
          <w:rFonts w:ascii="Times New Roman" w:hAnsi="Times New Roman" w:cs="Times New Roman"/>
          <w:sz w:val="32"/>
          <w:szCs w:val="28"/>
        </w:rPr>
      </w:pPr>
    </w:p>
    <w:p w:rsidR="007D335F" w:rsidRPr="007D335F" w:rsidRDefault="007D335F" w:rsidP="007D335F">
      <w:pPr>
        <w:pStyle w:val="a4"/>
        <w:ind w:firstLine="709"/>
        <w:jc w:val="center"/>
        <w:rPr>
          <w:rFonts w:ascii="Times New Roman" w:hAnsi="Times New Roman" w:cs="Times New Roman"/>
          <w:sz w:val="32"/>
          <w:szCs w:val="28"/>
        </w:rPr>
      </w:pPr>
    </w:p>
    <w:p w:rsidR="007D335F" w:rsidRPr="007D335F" w:rsidRDefault="005B461F" w:rsidP="007D335F">
      <w:pPr>
        <w:pStyle w:val="a4"/>
        <w:ind w:firstLine="709"/>
        <w:jc w:val="center"/>
        <w:rPr>
          <w:rFonts w:ascii="Comic Sans MS" w:hAnsi="Comic Sans MS" w:cs="Times New Roman"/>
          <w:b/>
          <w:sz w:val="36"/>
          <w:szCs w:val="28"/>
        </w:rPr>
      </w:pPr>
      <w:r w:rsidRPr="007D335F">
        <w:rPr>
          <w:rFonts w:ascii="Comic Sans MS" w:hAnsi="Comic Sans MS" w:cs="Times New Roman"/>
          <w:sz w:val="36"/>
          <w:szCs w:val="28"/>
        </w:rPr>
        <w:lastRenderedPageBreak/>
        <w:t>Сказки воспитывают положительные качества</w:t>
      </w:r>
      <w:r w:rsidR="007D335F" w:rsidRPr="007D335F">
        <w:rPr>
          <w:rFonts w:ascii="Comic Sans MS" w:hAnsi="Comic Sans MS" w:cs="Times New Roman"/>
          <w:b/>
          <w:sz w:val="36"/>
          <w:szCs w:val="28"/>
        </w:rPr>
        <w:t>.</w:t>
      </w:r>
    </w:p>
    <w:p w:rsidR="007D335F" w:rsidRPr="007D335F" w:rsidRDefault="007D335F" w:rsidP="007D335F">
      <w:pPr>
        <w:pStyle w:val="a4"/>
        <w:ind w:firstLine="709"/>
        <w:jc w:val="center"/>
        <w:rPr>
          <w:rFonts w:ascii="Comic Sans MS" w:hAnsi="Comic Sans MS" w:cs="Times New Roman"/>
          <w:b/>
          <w:sz w:val="18"/>
          <w:szCs w:val="28"/>
        </w:rPr>
      </w:pPr>
    </w:p>
    <w:p w:rsidR="007D335F" w:rsidRPr="007D335F" w:rsidRDefault="005B461F" w:rsidP="007D335F">
      <w:pPr>
        <w:pStyle w:val="a4"/>
        <w:ind w:firstLine="709"/>
        <w:jc w:val="both"/>
        <w:rPr>
          <w:rFonts w:ascii="Times New Roman" w:hAnsi="Times New Roman" w:cs="Times New Roman"/>
          <w:sz w:val="32"/>
          <w:szCs w:val="28"/>
        </w:rPr>
      </w:pPr>
      <w:r w:rsidRPr="007D335F">
        <w:rPr>
          <w:rFonts w:ascii="Times New Roman" w:hAnsi="Times New Roman" w:cs="Times New Roman"/>
          <w:sz w:val="32"/>
          <w:szCs w:val="28"/>
        </w:rPr>
        <w:t xml:space="preserve"> Вовлекая детей в круг невероятных событий, захватывающих приключений сказки способствуют усвоению важнейших общечеловеческих и моральных ценностей. В них очень ярко даются разные противопоставления: храбрость и трусость, богатство и нищета, трудолюбие и лень, смекалка и глупость. Постепенно, без давления со стороны взрослых дети учатся отличать добро и зло, сопереживать положительным героям, мысленно проходить вместе с ними через разные трудности и испытания. Между прочим, тот факт, что в конце сказочных историй добро торжествует над злом, является важнейшим фактором в воспитании детей. Понимая эту простую, известную всем с детства истину, ребенок будет чувствовать себя увереннее и смелее, а жизненные невзгоды воспринимать как нечто естественное, лишь закаляющее его характер и силу духа. </w:t>
      </w:r>
    </w:p>
    <w:p w:rsidR="007D335F" w:rsidRPr="007D335F" w:rsidRDefault="007D335F" w:rsidP="007D335F">
      <w:pPr>
        <w:pStyle w:val="a4"/>
        <w:ind w:firstLine="709"/>
        <w:jc w:val="both"/>
        <w:rPr>
          <w:rFonts w:ascii="Times New Roman" w:hAnsi="Times New Roman" w:cs="Times New Roman"/>
          <w:sz w:val="32"/>
          <w:szCs w:val="28"/>
        </w:rPr>
      </w:pPr>
    </w:p>
    <w:p w:rsidR="00551D82" w:rsidRDefault="005B461F" w:rsidP="00551D82">
      <w:pPr>
        <w:pStyle w:val="a4"/>
        <w:ind w:firstLine="709"/>
        <w:jc w:val="center"/>
        <w:rPr>
          <w:rFonts w:ascii="Times New Roman" w:hAnsi="Times New Roman" w:cs="Times New Roman"/>
          <w:sz w:val="36"/>
          <w:szCs w:val="28"/>
        </w:rPr>
      </w:pPr>
      <w:r w:rsidRPr="007D335F">
        <w:rPr>
          <w:rFonts w:ascii="Comic Sans MS" w:hAnsi="Comic Sans MS" w:cs="Times New Roman"/>
          <w:sz w:val="36"/>
          <w:szCs w:val="28"/>
        </w:rPr>
        <w:t>Сказки помогают вовремя увидеть психологические проблемы</w:t>
      </w:r>
      <w:r w:rsidRPr="007D335F">
        <w:rPr>
          <w:rFonts w:ascii="Times New Roman" w:hAnsi="Times New Roman" w:cs="Times New Roman"/>
          <w:sz w:val="36"/>
          <w:szCs w:val="28"/>
        </w:rPr>
        <w:t xml:space="preserve"> </w:t>
      </w:r>
    </w:p>
    <w:p w:rsidR="00551D82" w:rsidRDefault="00551D82" w:rsidP="00551D82">
      <w:pPr>
        <w:pStyle w:val="a4"/>
        <w:ind w:firstLine="709"/>
        <w:jc w:val="center"/>
        <w:rPr>
          <w:rFonts w:ascii="Times New Roman" w:hAnsi="Times New Roman" w:cs="Times New Roman"/>
          <w:sz w:val="36"/>
          <w:szCs w:val="28"/>
        </w:rPr>
      </w:pPr>
    </w:p>
    <w:p w:rsidR="007411FE" w:rsidRPr="00551D82" w:rsidRDefault="00551D82" w:rsidP="00551D82">
      <w:pPr>
        <w:pStyle w:val="a4"/>
        <w:ind w:firstLine="709"/>
        <w:jc w:val="both"/>
        <w:rPr>
          <w:rFonts w:ascii="Times New Roman" w:hAnsi="Times New Roman" w:cs="Times New Roman"/>
          <w:sz w:val="36"/>
          <w:szCs w:val="28"/>
        </w:rPr>
      </w:pPr>
      <w:bookmarkStart w:id="0" w:name="_GoBack"/>
      <w:r>
        <w:rPr>
          <w:rFonts w:ascii="Times New Roman" w:hAnsi="Times New Roman" w:cs="Times New Roman"/>
          <w:noProof/>
          <w:sz w:val="32"/>
          <w:szCs w:val="28"/>
          <w:lang w:eastAsia="ru-RU"/>
        </w:rPr>
        <w:drawing>
          <wp:anchor distT="0" distB="0" distL="114300" distR="114300" simplePos="0" relativeHeight="251659264" behindDoc="0" locked="0" layoutInCell="1" allowOverlap="1" wp14:anchorId="60F6E7C2" wp14:editId="7B25F1C3">
            <wp:simplePos x="0" y="0"/>
            <wp:positionH relativeFrom="margin">
              <wp:posOffset>4558038</wp:posOffset>
            </wp:positionH>
            <wp:positionV relativeFrom="margin">
              <wp:posOffset>7701432</wp:posOffset>
            </wp:positionV>
            <wp:extent cx="1816735" cy="1816735"/>
            <wp:effectExtent l="0" t="0" r="0" b="0"/>
            <wp:wrapSquare wrapText="bothSides"/>
            <wp:docPr id="1" name="Рисунок 1" descr="C:\Users\Настёна\Desktop\mzl.kperto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ёна\Desktop\mzl.kpertok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B461F" w:rsidRPr="007D335F">
        <w:rPr>
          <w:rFonts w:ascii="Times New Roman" w:hAnsi="Times New Roman" w:cs="Times New Roman"/>
          <w:sz w:val="32"/>
          <w:szCs w:val="28"/>
        </w:rPr>
        <w:t>Воспитательное значение сказок проявляется также в том, что они способны оказывать влияние на формирование личностных качеств. В нежном детском возрасте психика еще нестабильна, граница между добром и злом слегка размыта. Поэтому родителям необходимо прислушиваться к своим детям и их сказочным предпочтениям. Возможно, что любимые и не любимые ребенком персонажи указывают на зарождающиеся эмоциональные проблемы малыша. В этом случае с помощью той же сказки вполне можно немного скорректировать развитие детской психики, направить ее в мирное русло. Очень важно совместно обсуждать прочитанное, обращать внимание ребенка на какие-то ключевые моменты, разъяснять непонятное. Помимо того, что сказка является эффективным средством воспитания ребенка, способным решать множество задач, она также объединяет родителей и их детей, дает возможность просто приятно провести время и отдох</w:t>
      </w:r>
      <w:r w:rsidR="007D335F" w:rsidRPr="007D335F">
        <w:rPr>
          <w:rFonts w:ascii="Times New Roman" w:hAnsi="Times New Roman" w:cs="Times New Roman"/>
          <w:sz w:val="32"/>
          <w:szCs w:val="28"/>
        </w:rPr>
        <w:t>нуть от суеты реального мира...</w:t>
      </w:r>
      <w:r w:rsidRPr="00551D8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7411FE" w:rsidRPr="00551D82" w:rsidSect="007D335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15" w:rsidRDefault="00261C15" w:rsidP="00AC47C5">
      <w:pPr>
        <w:spacing w:after="0" w:line="240" w:lineRule="auto"/>
      </w:pPr>
      <w:r>
        <w:separator/>
      </w:r>
    </w:p>
  </w:endnote>
  <w:endnote w:type="continuationSeparator" w:id="0">
    <w:p w:rsidR="00261C15" w:rsidRDefault="00261C15" w:rsidP="00AC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C5" w:rsidRDefault="00AC47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C5" w:rsidRDefault="00AC47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C5" w:rsidRDefault="00AC47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15" w:rsidRDefault="00261C15" w:rsidP="00AC47C5">
      <w:pPr>
        <w:spacing w:after="0" w:line="240" w:lineRule="auto"/>
      </w:pPr>
      <w:r>
        <w:separator/>
      </w:r>
    </w:p>
  </w:footnote>
  <w:footnote w:type="continuationSeparator" w:id="0">
    <w:p w:rsidR="00261C15" w:rsidRDefault="00261C15" w:rsidP="00AC4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C5" w:rsidRDefault="00AC47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C5" w:rsidRDefault="00AC47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C5" w:rsidRDefault="00AC47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1F"/>
    <w:rsid w:val="00261C15"/>
    <w:rsid w:val="00551D82"/>
    <w:rsid w:val="005B461F"/>
    <w:rsid w:val="007411FE"/>
    <w:rsid w:val="007D335F"/>
    <w:rsid w:val="00942965"/>
    <w:rsid w:val="00AC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461F"/>
  </w:style>
  <w:style w:type="character" w:styleId="a3">
    <w:name w:val="Hyperlink"/>
    <w:basedOn w:val="a0"/>
    <w:uiPriority w:val="99"/>
    <w:semiHidden/>
    <w:unhideWhenUsed/>
    <w:rsid w:val="005B461F"/>
    <w:rPr>
      <w:color w:val="0000FF"/>
      <w:u w:val="single"/>
    </w:rPr>
  </w:style>
  <w:style w:type="paragraph" w:styleId="a4">
    <w:name w:val="No Spacing"/>
    <w:uiPriority w:val="1"/>
    <w:qFormat/>
    <w:rsid w:val="00AC47C5"/>
    <w:pPr>
      <w:spacing w:after="0" w:line="240" w:lineRule="auto"/>
    </w:pPr>
  </w:style>
  <w:style w:type="paragraph" w:styleId="a5">
    <w:name w:val="header"/>
    <w:basedOn w:val="a"/>
    <w:link w:val="a6"/>
    <w:uiPriority w:val="99"/>
    <w:unhideWhenUsed/>
    <w:rsid w:val="00AC47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47C5"/>
  </w:style>
  <w:style w:type="paragraph" w:styleId="a7">
    <w:name w:val="footer"/>
    <w:basedOn w:val="a"/>
    <w:link w:val="a8"/>
    <w:uiPriority w:val="99"/>
    <w:unhideWhenUsed/>
    <w:rsid w:val="00AC47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47C5"/>
  </w:style>
  <w:style w:type="paragraph" w:styleId="a9">
    <w:name w:val="Balloon Text"/>
    <w:basedOn w:val="a"/>
    <w:link w:val="aa"/>
    <w:uiPriority w:val="99"/>
    <w:semiHidden/>
    <w:unhideWhenUsed/>
    <w:rsid w:val="00AC47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461F"/>
  </w:style>
  <w:style w:type="character" w:styleId="a3">
    <w:name w:val="Hyperlink"/>
    <w:basedOn w:val="a0"/>
    <w:uiPriority w:val="99"/>
    <w:semiHidden/>
    <w:unhideWhenUsed/>
    <w:rsid w:val="005B461F"/>
    <w:rPr>
      <w:color w:val="0000FF"/>
      <w:u w:val="single"/>
    </w:rPr>
  </w:style>
  <w:style w:type="paragraph" w:styleId="a4">
    <w:name w:val="No Spacing"/>
    <w:uiPriority w:val="1"/>
    <w:qFormat/>
    <w:rsid w:val="00AC47C5"/>
    <w:pPr>
      <w:spacing w:after="0" w:line="240" w:lineRule="auto"/>
    </w:pPr>
  </w:style>
  <w:style w:type="paragraph" w:styleId="a5">
    <w:name w:val="header"/>
    <w:basedOn w:val="a"/>
    <w:link w:val="a6"/>
    <w:uiPriority w:val="99"/>
    <w:unhideWhenUsed/>
    <w:rsid w:val="00AC47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47C5"/>
  </w:style>
  <w:style w:type="paragraph" w:styleId="a7">
    <w:name w:val="footer"/>
    <w:basedOn w:val="a"/>
    <w:link w:val="a8"/>
    <w:uiPriority w:val="99"/>
    <w:unhideWhenUsed/>
    <w:rsid w:val="00AC47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47C5"/>
  </w:style>
  <w:style w:type="paragraph" w:styleId="a9">
    <w:name w:val="Balloon Text"/>
    <w:basedOn w:val="a"/>
    <w:link w:val="aa"/>
    <w:uiPriority w:val="99"/>
    <w:semiHidden/>
    <w:unhideWhenUsed/>
    <w:rsid w:val="00AC47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15F9-2E00-4DCA-9619-EE803A53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Настёна</dc:creator>
  <cp:lastModifiedBy>Настёна</cp:lastModifiedBy>
  <cp:revision>3</cp:revision>
  <dcterms:created xsi:type="dcterms:W3CDTF">2015-11-25T16:57:00Z</dcterms:created>
  <dcterms:modified xsi:type="dcterms:W3CDTF">2015-11-25T18:09:00Z</dcterms:modified>
</cp:coreProperties>
</file>