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1D" w:rsidRPr="00125567" w:rsidRDefault="00FA101D" w:rsidP="00FA101D">
      <w:r w:rsidRPr="00AB3323">
        <w:rPr>
          <w:b/>
        </w:rPr>
        <w:t xml:space="preserve">Классный </w:t>
      </w:r>
      <w:proofErr w:type="spellStart"/>
      <w:r w:rsidRPr="00AB3323">
        <w:rPr>
          <w:b/>
        </w:rPr>
        <w:t>руководитель</w:t>
      </w:r>
      <w:r>
        <w:t>:Хачатрян</w:t>
      </w:r>
      <w:proofErr w:type="spellEnd"/>
      <w:r>
        <w:t xml:space="preserve"> Ю.И.</w:t>
      </w:r>
    </w:p>
    <w:p w:rsidR="00FA101D" w:rsidRDefault="00FA101D" w:rsidP="00FA101D"/>
    <w:p w:rsidR="00FA101D" w:rsidRDefault="00FA101D" w:rsidP="00FA101D">
      <w:pPr>
        <w:jc w:val="center"/>
      </w:pPr>
      <w:r w:rsidRPr="00AB3323">
        <w:rPr>
          <w:b/>
        </w:rPr>
        <w:t>Протокол №</w:t>
      </w:r>
      <w:r>
        <w:rPr>
          <w:b/>
        </w:rPr>
        <w:t xml:space="preserve"> </w:t>
      </w:r>
      <w:r>
        <w:t>1</w:t>
      </w:r>
    </w:p>
    <w:p w:rsidR="00FA101D" w:rsidRDefault="00FA101D" w:rsidP="00FA101D">
      <w:pPr>
        <w:jc w:val="center"/>
      </w:pPr>
      <w:r w:rsidRPr="00AB3323">
        <w:rPr>
          <w:b/>
        </w:rPr>
        <w:t>родительского собрания</w:t>
      </w:r>
      <w:r>
        <w:t xml:space="preserve"> от 31.10.2012г.</w:t>
      </w:r>
    </w:p>
    <w:p w:rsidR="00FA101D" w:rsidRDefault="00FA101D" w:rsidP="00FA101D">
      <w:pPr>
        <w:jc w:val="center"/>
      </w:pPr>
      <w:r>
        <w:t>на собрании присутствовало       человек</w:t>
      </w:r>
    </w:p>
    <w:p w:rsidR="00FA101D" w:rsidRDefault="00FA101D" w:rsidP="00FA101D"/>
    <w:p w:rsidR="00FA101D" w:rsidRDefault="00FA101D" w:rsidP="00FA101D">
      <w:r w:rsidRPr="00AB3323">
        <w:rPr>
          <w:b/>
          <w:u w:val="single"/>
        </w:rPr>
        <w:t>ТЕМА:</w:t>
      </w:r>
      <w:r>
        <w:t xml:space="preserve"> Первые проблемы подросткового возраста</w:t>
      </w:r>
    </w:p>
    <w:p w:rsidR="00FA101D" w:rsidRDefault="00FA101D" w:rsidP="00FA101D">
      <w:r>
        <w:t>Повестка собрания:</w:t>
      </w:r>
    </w:p>
    <w:p w:rsidR="00FA101D" w:rsidRDefault="00FA101D" w:rsidP="00FA101D">
      <w:pPr>
        <w:numPr>
          <w:ilvl w:val="0"/>
          <w:numId w:val="1"/>
        </w:numPr>
      </w:pPr>
      <w:r>
        <w:t>Лекция на тему «Первые проблемы подросткового возраста»</w:t>
      </w:r>
    </w:p>
    <w:p w:rsidR="00FA101D" w:rsidRDefault="00FA101D" w:rsidP="00FA101D">
      <w:pPr>
        <w:numPr>
          <w:ilvl w:val="0"/>
          <w:numId w:val="1"/>
        </w:numPr>
      </w:pPr>
      <w:r>
        <w:t>Анализ анкетирования учащихся, родителей по проблеме</w:t>
      </w:r>
    </w:p>
    <w:p w:rsidR="00FA101D" w:rsidRDefault="00FA101D" w:rsidP="00FA101D">
      <w:pPr>
        <w:numPr>
          <w:ilvl w:val="0"/>
          <w:numId w:val="1"/>
        </w:numPr>
      </w:pPr>
      <w:r>
        <w:t xml:space="preserve">Пути возможной помощи учащимся в период полового созревания. </w:t>
      </w:r>
    </w:p>
    <w:p w:rsidR="00FA101D" w:rsidRDefault="00FA101D" w:rsidP="00FA101D">
      <w:pPr>
        <w:numPr>
          <w:ilvl w:val="0"/>
          <w:numId w:val="1"/>
        </w:numPr>
      </w:pPr>
      <w:r>
        <w:t xml:space="preserve">Значение семейных отношений в период полового созревания ребенка. </w:t>
      </w:r>
    </w:p>
    <w:p w:rsidR="00FA101D" w:rsidRDefault="00FA101D" w:rsidP="00FA101D">
      <w:pPr>
        <w:pStyle w:val="a3"/>
      </w:pPr>
      <w:r>
        <w:rPr>
          <w:rStyle w:val="a4"/>
        </w:rPr>
        <w:t xml:space="preserve">Эпиграфы: </w:t>
      </w:r>
    </w:p>
    <w:p w:rsidR="00FA101D" w:rsidRDefault="00FA101D" w:rsidP="00FA101D">
      <w:pPr>
        <w:pStyle w:val="a3"/>
        <w:jc w:val="right"/>
      </w:pPr>
      <w:r>
        <w:t xml:space="preserve">«Я не верю, что жизнь человека предопределена его детством. </w:t>
      </w:r>
      <w:r>
        <w:br/>
        <w:t xml:space="preserve">Я думаю, что существуют еще очень важные периоды: отрочество, юность...» </w:t>
      </w:r>
    </w:p>
    <w:p w:rsidR="00FA101D" w:rsidRDefault="00FA101D" w:rsidP="00FA101D">
      <w:pPr>
        <w:pStyle w:val="a3"/>
        <w:jc w:val="right"/>
      </w:pPr>
      <w:proofErr w:type="spellStart"/>
      <w:r>
        <w:t>Ж-П.Сартр</w:t>
      </w:r>
      <w:proofErr w:type="spellEnd"/>
      <w:r>
        <w:t>.</w:t>
      </w:r>
    </w:p>
    <w:p w:rsidR="00FA101D" w:rsidRDefault="00FA101D" w:rsidP="00FA101D">
      <w:pPr>
        <w:pStyle w:val="a3"/>
        <w:jc w:val="right"/>
      </w:pPr>
      <w:r>
        <w:t xml:space="preserve">«Люди вместе могут совершить то, чего не в силах сделать в одиночку: единение умов и рук, сосредоточение сил может стать почти всемогущим». </w:t>
      </w:r>
    </w:p>
    <w:p w:rsidR="00FA101D" w:rsidRDefault="00FA101D" w:rsidP="00FA101D">
      <w:pPr>
        <w:pStyle w:val="a3"/>
        <w:jc w:val="right"/>
      </w:pPr>
      <w:r>
        <w:t>Д.Уэбстер</w:t>
      </w:r>
    </w:p>
    <w:p w:rsidR="00FA101D" w:rsidRDefault="00FA101D" w:rsidP="00FA101D">
      <w:pPr>
        <w:pStyle w:val="a3"/>
      </w:pPr>
      <w:r>
        <w:rPr>
          <w:rStyle w:val="a4"/>
        </w:rPr>
        <w:t>Задачи собрания:</w:t>
      </w:r>
    </w:p>
    <w:p w:rsidR="00FA101D" w:rsidRDefault="00FA101D" w:rsidP="00FA101D">
      <w:pPr>
        <w:pStyle w:val="a3"/>
      </w:pPr>
      <w:r>
        <w:t xml:space="preserve">1. Познакомить родителей класса с «новенькими». </w:t>
      </w:r>
      <w:r>
        <w:br/>
        <w:t xml:space="preserve">2. Помочь родителям понять значение в жизни ребенка физиологических и психологических изменений, обратить их внимание на собственное поведение в этот период. </w:t>
      </w:r>
      <w:r>
        <w:br/>
        <w:t xml:space="preserve">3. Обсудить определенные правила поведения родителей в период полового взросления детей. </w:t>
      </w:r>
      <w:r>
        <w:br/>
      </w:r>
      <w:r w:rsidRPr="00AB3323">
        <w:rPr>
          <w:b/>
        </w:rPr>
        <w:t>Форма проведения собрания:</w:t>
      </w:r>
      <w:r>
        <w:t xml:space="preserve"> беседа. </w:t>
      </w:r>
    </w:p>
    <w:p w:rsidR="00FA101D" w:rsidRDefault="00FA101D" w:rsidP="00FA101D">
      <w:pPr>
        <w:pStyle w:val="a3"/>
      </w:pPr>
      <w:r>
        <w:rPr>
          <w:rStyle w:val="a4"/>
        </w:rPr>
        <w:t>Подготовительная работа к собранию:</w:t>
      </w:r>
    </w:p>
    <w:p w:rsidR="00FA101D" w:rsidRDefault="00FA101D" w:rsidP="00FA101D">
      <w:pPr>
        <w:pStyle w:val="a3"/>
      </w:pPr>
      <w:r>
        <w:t>1. Подготовка различного статистического материала по проблеме, подготовка презентации.</w:t>
      </w:r>
      <w:r>
        <w:br/>
        <w:t>2. Диагностика детей и родителей.</w:t>
      </w:r>
      <w:r>
        <w:br/>
        <w:t xml:space="preserve">3. Памятка для родителей по теме собрания,  режим дня ребенка для родителей, анкеты для диагностирования родителей и детей.   </w:t>
      </w:r>
      <w:r>
        <w:br/>
        <w:t xml:space="preserve">4. Ситуации для обсуждения во время собрания. </w:t>
      </w:r>
      <w:r>
        <w:br/>
        <w:t xml:space="preserve">  </w:t>
      </w:r>
    </w:p>
    <w:p w:rsidR="00FA101D" w:rsidRDefault="00FA101D" w:rsidP="00FA101D">
      <w:pPr>
        <w:pStyle w:val="a3"/>
        <w:jc w:val="center"/>
      </w:pPr>
      <w:r>
        <w:t>ХОД СОБРАНИЯ</w:t>
      </w:r>
    </w:p>
    <w:p w:rsidR="00FA101D" w:rsidRDefault="00FA101D" w:rsidP="00FA101D">
      <w:pPr>
        <w:pStyle w:val="a3"/>
      </w:pPr>
      <w:r>
        <w:rPr>
          <w:rStyle w:val="a4"/>
        </w:rPr>
        <w:t>1. Вступительное слово классного руководителя</w:t>
      </w:r>
    </w:p>
    <w:p w:rsidR="00FA101D" w:rsidRDefault="00FA101D" w:rsidP="00FA101D">
      <w:pPr>
        <w:pStyle w:val="a3"/>
      </w:pPr>
      <w:r>
        <w:t>Уважаемые родители, вот мы и стали шестиклассниками. Прошлый учебный год был для наших ребят адаптационным. Этот год продолжает обучение в средней ступени.</w:t>
      </w:r>
    </w:p>
    <w:p w:rsidR="00FA101D" w:rsidRDefault="00FA101D" w:rsidP="00FA101D">
      <w:pPr>
        <w:pStyle w:val="a3"/>
      </w:pPr>
      <w:r>
        <w:rPr>
          <w:rStyle w:val="a4"/>
        </w:rPr>
        <w:lastRenderedPageBreak/>
        <w:t>2. Презентация школьной жизни пятиклассников.</w:t>
      </w:r>
      <w:r>
        <w:t xml:space="preserve"> Внимание на экран. Представляем вашему вниманию презентацию информационной газеты « Это мы!», в которой отражена активная жизнь мальчиков и девочек класса, каждый родитель увидит, насколько насыщена и интересна жизнь его ребенка. Кто-то порадуется за свое «чадо», а кто-то удивится, увидев своих детей в новом качестве (демонстрируются слайдов презентации).  </w:t>
      </w:r>
    </w:p>
    <w:p w:rsidR="00FA101D" w:rsidRDefault="00FA101D" w:rsidP="00FA101D">
      <w:pPr>
        <w:pStyle w:val="a3"/>
      </w:pPr>
      <w:r>
        <w:rPr>
          <w:rStyle w:val="a4"/>
        </w:rPr>
        <w:t>3. Проблема взросления.</w:t>
      </w:r>
      <w:r>
        <w:t xml:space="preserve"> Возможно, кто-то посчитает, что проблемы пола поднимать в шестом классе рано. Но мы не должны забывать, что живем в XXI веке, особенностью которого является то, что дети взрослеют гораздо раньше и тем самым ломают общепринятые стереотипы. Ведь проблему легче предупредить, чем заниматься ее решением. Поэтому необходимо говорить о том, что период полового созревания неизбежен и родители должны быть готовы переживать его спокойно и вместе с ребенком, а не по разные стороны баррикад. Сегодняшнее родительское собрание посвящено деликатной теме – теме превращения мальчиков в юношей, а девочек – в девушек. Но прежде чем наступит красивый и радостный период юношества, наши с вами дети переживают уже сегодня период раннего отрочества. Его еще можно назвать периодом гадкого утенка, периодом неприязни и неприятия себя, периодом отрицаний и страданий.</w:t>
      </w:r>
    </w:p>
    <w:p w:rsidR="00FA101D" w:rsidRDefault="00FA101D" w:rsidP="00FA101D">
      <w:pPr>
        <w:pStyle w:val="a3"/>
      </w:pPr>
      <w:r>
        <w:t xml:space="preserve"> По-разному переживают дети этот период: кто-то бунтует, открыто протестует, кто-то страдает молча, уйдя в себя и тихонько глотая слезы. Однако и в одном, и в другом случае детям нужна поддержка, внимание и забота. Они должны реально ощущать, что родные и близкие люди понимают их проблемы, стараются ответить на те вопросы, которые ставит перед ними ситуация взросления. Давайте обратимся к результатам исследования по классу. </w:t>
      </w:r>
    </w:p>
    <w:p w:rsidR="00FA101D" w:rsidRDefault="00FA101D" w:rsidP="00FA101D">
      <w:pPr>
        <w:pStyle w:val="3"/>
        <w:jc w:val="center"/>
      </w:pPr>
      <w:r>
        <w:t xml:space="preserve">Анализ результатов анкетирования детей. </w:t>
      </w:r>
      <w:r>
        <w:br/>
        <w:t>Предлагаемая анкета для учащихся</w:t>
      </w:r>
      <w:r>
        <w:br/>
        <w:t xml:space="preserve">По теме: «Первые проблемы подросткового возраста» </w:t>
      </w:r>
    </w:p>
    <w:p w:rsidR="00FA101D" w:rsidRDefault="00FA101D" w:rsidP="00FA101D">
      <w:pPr>
        <w:pStyle w:val="a3"/>
      </w:pPr>
      <w:r>
        <w:t>1. В последнее время тебе больше нравится проводить время:</w:t>
      </w:r>
      <w:r>
        <w:br/>
        <w:t xml:space="preserve">А. В кругу своей семьи;          Б. С друзьями;           В. В одиночестве. </w:t>
      </w:r>
      <w:r>
        <w:br/>
        <w:t>2. Изменения твоей внешности, роста, веса:</w:t>
      </w:r>
      <w:r>
        <w:br/>
        <w:t xml:space="preserve">А. Радуют;        Б. Огорчают; В. Раздражают и злят. </w:t>
      </w:r>
      <w:r>
        <w:br/>
        <w:t xml:space="preserve">3. Тебе больше всего хотелось бы быть: </w:t>
      </w:r>
      <w:r>
        <w:br/>
        <w:t xml:space="preserve">А. Умным;       Б. Красивым; В. Общительным. </w:t>
      </w:r>
      <w:r>
        <w:br/>
        <w:t xml:space="preserve">4. Если бы ты был в центре внимания благодаря своей внешности, тебя бы это: </w:t>
      </w:r>
      <w:r>
        <w:br/>
        <w:t xml:space="preserve">А. Радовало;    Б. Огорчало;  В. Безразлично. </w:t>
      </w:r>
      <w:r>
        <w:br/>
        <w:t>5. Если бы ты привлекал внимание противоположного пола, то тебя бы это:</w:t>
      </w:r>
      <w:r>
        <w:br/>
        <w:t xml:space="preserve">А. Радовало;    Б. Огорчало;  В. Безразлично. </w:t>
      </w:r>
    </w:p>
    <w:p w:rsidR="00184775" w:rsidRDefault="00FA101D" w:rsidP="00184775">
      <w:pPr>
        <w:pStyle w:val="3"/>
        <w:jc w:val="center"/>
      </w:pPr>
      <w:r>
        <w:t xml:space="preserve">На экране вопросы анкеты. Сейчас я вам сообщу  результаты данного анкетирования.  Из  </w:t>
      </w:r>
      <w:proofErr w:type="spellStart"/>
      <w:r>
        <w:t>__________человек</w:t>
      </w:r>
      <w:proofErr w:type="spellEnd"/>
      <w:r>
        <w:t xml:space="preserve"> на первый вопрос ответы распределились таким образом: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 xml:space="preserve">Подведение результатов анкетирования родителей, которое проводилось перед родительским собранием и обрабатывались результаты. </w:t>
      </w:r>
    </w:p>
    <w:p w:rsidR="00184775" w:rsidRDefault="00184775" w:rsidP="00184775">
      <w:pPr>
        <w:pStyle w:val="3"/>
        <w:jc w:val="center"/>
      </w:pPr>
      <w:r>
        <w:t xml:space="preserve">Анкетирование родителей по теме: «Первые проблемы подросткового возраста» </w:t>
      </w:r>
    </w:p>
    <w:p w:rsidR="00184775" w:rsidRDefault="00184775" w:rsidP="00184775">
      <w:pPr>
        <w:pStyle w:val="a3"/>
      </w:pPr>
      <w:r>
        <w:t xml:space="preserve">1. Можете ли вы подтвердить или опровергнуть с помощью ответов «да» или «нет», что ваш ребенок стал больше интересоваться: </w:t>
      </w:r>
      <w:r>
        <w:br/>
        <w:t xml:space="preserve">А. Своей внешностью; Б. Своим весом и ростом; В. Гигиеной собственного тела; Г. Противоположным полом. </w:t>
      </w:r>
      <w:r>
        <w:br/>
        <w:t xml:space="preserve">2. Что он стал больше: </w:t>
      </w:r>
      <w:r>
        <w:br/>
        <w:t xml:space="preserve">А. Общаться с друзьями по телефону; Б. Проводить время с друзьями вне дома; В. Проводить время у зеркала; Г. Обращать внимание на свою одежду. </w:t>
      </w:r>
      <w:r>
        <w:br/>
        <w:t xml:space="preserve">3. В личностном плане он стал: </w:t>
      </w:r>
      <w:r>
        <w:br/>
        <w:t xml:space="preserve">А. Более скрытным; Б. Менее реагирующим на родительскую ласку и внимание; В. Чутко реагирующим на замечания в свой адрес; Г. Менее ответственным в учебной деятельности. </w:t>
      </w:r>
    </w:p>
    <w:p w:rsidR="00184775" w:rsidRDefault="00184775" w:rsidP="00184775">
      <w:pPr>
        <w:pStyle w:val="a3"/>
      </w:pPr>
      <w:r>
        <w:rPr>
          <w:rStyle w:val="a4"/>
        </w:rPr>
        <w:t xml:space="preserve">4. «Шапка вопросов» по методике А.П.Ершова. </w:t>
      </w:r>
    </w:p>
    <w:p w:rsidR="00184775" w:rsidRDefault="00184775" w:rsidP="00184775">
      <w:pPr>
        <w:pStyle w:val="a3"/>
      </w:pPr>
      <w:r>
        <w:t xml:space="preserve">Сейчас предлагаю, уважаемые родители, ответить на вопросы. </w:t>
      </w:r>
    </w:p>
    <w:p w:rsidR="00184775" w:rsidRDefault="00184775" w:rsidP="00184775">
      <w:pPr>
        <w:pStyle w:val="a3"/>
      </w:pPr>
      <w:r>
        <w:rPr>
          <w:rStyle w:val="a4"/>
        </w:rPr>
        <w:t>Предполагаемые вопросы.</w:t>
      </w:r>
      <w:r>
        <w:t xml:space="preserve"> </w:t>
      </w:r>
    </w:p>
    <w:p w:rsidR="00184775" w:rsidRDefault="00184775" w:rsidP="00184775">
      <w:pPr>
        <w:pStyle w:val="a3"/>
      </w:pPr>
      <w:r>
        <w:t>1. Как вы считаете, влияет ли улица на поведение наших детей?</w:t>
      </w:r>
      <w:r>
        <w:br/>
        <w:t>2. Следует ли идти на поводу у ребенка, если он стал отказываться носить одежду, которую выбираете ему вы?</w:t>
      </w:r>
      <w:r>
        <w:br/>
        <w:t>3. Вредна ли свобода для подростка?</w:t>
      </w:r>
      <w:r>
        <w:br/>
        <w:t>4. Нужно ли ребенка постоянно контролировать?</w:t>
      </w:r>
      <w:r>
        <w:br/>
        <w:t xml:space="preserve">  </w:t>
      </w:r>
      <w:r>
        <w:br/>
        <w:t xml:space="preserve"> </w:t>
      </w:r>
    </w:p>
    <w:p w:rsidR="00184775" w:rsidRDefault="00184775" w:rsidP="00184775">
      <w:pPr>
        <w:pStyle w:val="a3"/>
      </w:pPr>
      <w:r>
        <w:t xml:space="preserve">Благодарю всех родителей за активность и понимание. Надеюсь, разговор для вас был полезен, он поможет вам разобраться в некоторых ситуациях. </w:t>
      </w:r>
    </w:p>
    <w:p w:rsidR="00184775" w:rsidRDefault="00184775" w:rsidP="00184775">
      <w:pPr>
        <w:pStyle w:val="a3"/>
      </w:pPr>
      <w:r>
        <w:t xml:space="preserve">А теперь полезная информация на экране </w:t>
      </w:r>
    </w:p>
    <w:p w:rsidR="00184775" w:rsidRDefault="00184775" w:rsidP="00184775">
      <w:pPr>
        <w:pStyle w:val="a3"/>
        <w:jc w:val="center"/>
      </w:pPr>
      <w:r>
        <w:t>Папы и мамы!</w:t>
      </w:r>
    </w:p>
    <w:p w:rsidR="00184775" w:rsidRDefault="00184775" w:rsidP="00184775">
      <w:pPr>
        <w:pStyle w:val="a3"/>
      </w:pPr>
      <w:r>
        <w:t xml:space="preserve">Ваш ребенок входит в пору своего физиологического взросления. Это вносит определенные изменения в его характер, взаимоотношения с окружающими людьми и сверстниками. Очевидное физическое взросление меняет взгляды ребенка на жизнь, его ценностные ориентиры. </w:t>
      </w:r>
    </w:p>
    <w:p w:rsidR="00184775" w:rsidRDefault="00184775" w:rsidP="00184775">
      <w:pPr>
        <w:pStyle w:val="a3"/>
      </w:pPr>
      <w:r>
        <w:t>Значение семьи для вашего ребенка в этот период времени непреходяще. Ему как никогда нужны ваше тепло и забота, понимание и доверие. Перед вами статистика, которую вы должны знать:</w:t>
      </w:r>
    </w:p>
    <w:p w:rsidR="00184775" w:rsidRDefault="00184775" w:rsidP="00184775">
      <w:pPr>
        <w:pStyle w:val="a3"/>
      </w:pPr>
      <w:r>
        <w:t>1. Подростковый возраст характеризуется высоким уровнем тревожности, озабоченности и неудовлетворенности своей внешностью.</w:t>
      </w:r>
      <w:r>
        <w:br/>
        <w:t>2. В этот период жизни к нелюбимым чертам характера ребята относят физические характеристики.</w:t>
      </w:r>
      <w:r>
        <w:br/>
      </w:r>
      <w:r>
        <w:lastRenderedPageBreak/>
        <w:t>3. 30% мальчиков и 20% девочек в возрасте 11–12 лет испытывают беспокойство по поводу своего роста.</w:t>
      </w:r>
      <w:r>
        <w:br/>
        <w:t>4. 60% девочек в возрасте 11–12 лет испытывают беспокойство по поводу лишнего веса. В действительности лишь 16% от этого числа склонны к ожирению и тучности.</w:t>
      </w:r>
      <w:r>
        <w:br/>
        <w:t>5. Мальчики и девочки, достигшие раньше других физической зрелости, обладают более высоким социальным статусом в детском коллективе.</w:t>
      </w:r>
      <w:r>
        <w:br/>
        <w:t>6. Девочки, у которых позднее физическое созревание, часто страдают заниженной самооценкой в коллективе сверстников и попадают в группу изолированных детей по результатам социометрии.</w:t>
      </w:r>
      <w:r>
        <w:br/>
        <w:t>7. Сексуальные установки младших подростков больше подвержены влиянию семейных и социальных установок.</w:t>
      </w:r>
      <w:r>
        <w:br/>
        <w:t xml:space="preserve">8. По материалам статистики, опыт первой влюбленности девочек –11 лет – 60%, опыт первой влюбленности мальчиков – 13 лет. </w:t>
      </w:r>
      <w:r>
        <w:br/>
        <w:t xml:space="preserve">9. В этот период времени девочки больше стремятся к личной свободе и независимости. Начиная с 11 лет, увеличивается конфликтность подростков. </w:t>
      </w:r>
      <w:r>
        <w:br/>
        <w:t xml:space="preserve">10. Большинство детей в этот период времени отдаляется от родителей, предпочитая группу сверстников. </w:t>
      </w:r>
    </w:p>
    <w:p w:rsidR="00184775" w:rsidRDefault="00184775" w:rsidP="00184775">
      <w:pPr>
        <w:pStyle w:val="a3"/>
      </w:pPr>
      <w:r>
        <w:t>Я вам приготовила небольшие подарки. Во-первых, режим дня для шестиклассника  , во-вторых, памятку для родителей по теме собрания (показать режим дня и памятку на экране компьютере )</w:t>
      </w:r>
    </w:p>
    <w:p w:rsidR="00184775" w:rsidRDefault="00184775" w:rsidP="00184775">
      <w:pPr>
        <w:pStyle w:val="a3"/>
      </w:pPr>
      <w:r>
        <w:t xml:space="preserve">Спасибо, за то что пришли. Следующая тема нашего родительского собрания: «Компьютер в жизни школьника».    </w:t>
      </w:r>
    </w:p>
    <w:p w:rsidR="00184775" w:rsidRDefault="00184775" w:rsidP="00184775">
      <w:pPr>
        <w:shd w:val="clear" w:color="auto" w:fill="FFFFFF"/>
        <w:spacing w:line="320" w:lineRule="exact"/>
        <w:ind w:left="392" w:right="576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Постановили:</w:t>
      </w:r>
    </w:p>
    <w:p w:rsidR="00184775" w:rsidRDefault="00184775" w:rsidP="00184775">
      <w:pPr>
        <w:numPr>
          <w:ilvl w:val="0"/>
          <w:numId w:val="2"/>
        </w:numPr>
        <w:shd w:val="clear" w:color="auto" w:fill="FFFFFF"/>
        <w:spacing w:line="320" w:lineRule="exact"/>
        <w:ind w:right="576"/>
        <w:rPr>
          <w:color w:val="000000"/>
          <w:spacing w:val="-2"/>
        </w:rPr>
      </w:pPr>
      <w:r>
        <w:rPr>
          <w:color w:val="000000"/>
          <w:spacing w:val="-2"/>
        </w:rPr>
        <w:t xml:space="preserve"> Родителям обращать особое внимание на режим дня;</w:t>
      </w:r>
    </w:p>
    <w:p w:rsidR="00184775" w:rsidRDefault="00184775" w:rsidP="00184775">
      <w:pPr>
        <w:numPr>
          <w:ilvl w:val="0"/>
          <w:numId w:val="2"/>
        </w:numPr>
        <w:shd w:val="clear" w:color="auto" w:fill="FFFFFF"/>
        <w:spacing w:line="320" w:lineRule="exact"/>
        <w:ind w:right="576"/>
        <w:rPr>
          <w:color w:val="000000"/>
          <w:spacing w:val="-2"/>
        </w:rPr>
      </w:pPr>
      <w:r>
        <w:rPr>
          <w:color w:val="000000"/>
          <w:spacing w:val="-2"/>
        </w:rPr>
        <w:t>Считать проведение родительского практикума состоявшимся и дающим результаты</w:t>
      </w:r>
    </w:p>
    <w:p w:rsidR="00184775" w:rsidRDefault="00184775" w:rsidP="00184775">
      <w:pPr>
        <w:shd w:val="clear" w:color="auto" w:fill="FFFFFF"/>
        <w:spacing w:line="320" w:lineRule="exact"/>
        <w:ind w:left="392" w:right="576"/>
        <w:rPr>
          <w:b/>
          <w:color w:val="000000"/>
          <w:spacing w:val="-2"/>
        </w:rPr>
      </w:pPr>
    </w:p>
    <w:p w:rsidR="00184775" w:rsidRDefault="00184775" w:rsidP="00184775">
      <w:pPr>
        <w:shd w:val="clear" w:color="auto" w:fill="FFFFFF"/>
        <w:spacing w:line="320" w:lineRule="exact"/>
        <w:ind w:left="392" w:right="576"/>
        <w:rPr>
          <w:b/>
          <w:color w:val="000000"/>
          <w:spacing w:val="-2"/>
        </w:rPr>
      </w:pPr>
    </w:p>
    <w:p w:rsidR="002825AD" w:rsidRDefault="002825AD" w:rsidP="00FA101D">
      <w:pPr>
        <w:pStyle w:val="a3"/>
      </w:pPr>
    </w:p>
    <w:sectPr w:rsidR="002825AD" w:rsidSect="00282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E3F56"/>
    <w:multiLevelType w:val="hybridMultilevel"/>
    <w:tmpl w:val="CA048438"/>
    <w:lvl w:ilvl="0" w:tplc="5D167CBC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B0762A"/>
    <w:multiLevelType w:val="hybridMultilevel"/>
    <w:tmpl w:val="24704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101D"/>
    <w:rsid w:val="00184775"/>
    <w:rsid w:val="002825AD"/>
    <w:rsid w:val="00AC5E52"/>
    <w:rsid w:val="00F62157"/>
    <w:rsid w:val="00FA1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10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10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FA101D"/>
    <w:pPr>
      <w:spacing w:before="100" w:beforeAutospacing="1" w:after="100" w:afterAutospacing="1"/>
    </w:pPr>
  </w:style>
  <w:style w:type="character" w:styleId="a4">
    <w:name w:val="Strong"/>
    <w:qFormat/>
    <w:rsid w:val="00FA10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7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1223</Words>
  <Characters>6974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2015-12-16T20:30:00Z</dcterms:created>
  <dcterms:modified xsi:type="dcterms:W3CDTF">2015-12-16T20:33:00Z</dcterms:modified>
</cp:coreProperties>
</file>