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A3" w:rsidRDefault="008321A3" w:rsidP="008321A3">
      <w:pPr>
        <w:pStyle w:val="Standard"/>
        <w:jc w:val="center"/>
        <w:rPr>
          <w:rFonts w:cs="Times New Roman"/>
          <w:sz w:val="28"/>
          <w:szCs w:val="28"/>
        </w:rPr>
      </w:pPr>
      <w:r>
        <w:rPr>
          <w:rFonts w:cs="Times New Roman"/>
          <w:sz w:val="28"/>
          <w:szCs w:val="28"/>
        </w:rPr>
        <w:t>Государственное бюджетное дошкольное образовательное учреждение</w:t>
      </w:r>
    </w:p>
    <w:p w:rsidR="008321A3" w:rsidRDefault="008321A3" w:rsidP="008321A3">
      <w:pPr>
        <w:pStyle w:val="Standard"/>
        <w:jc w:val="center"/>
        <w:rPr>
          <w:rFonts w:cs="Times New Roman"/>
          <w:sz w:val="28"/>
          <w:szCs w:val="28"/>
        </w:rPr>
      </w:pPr>
      <w:r>
        <w:rPr>
          <w:rFonts w:cs="Times New Roman"/>
          <w:sz w:val="28"/>
          <w:szCs w:val="28"/>
        </w:rPr>
        <w:t>детский сад № 14 Кировского района Санкт-Петербурга</w:t>
      </w: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b/>
          <w:sz w:val="28"/>
          <w:szCs w:val="28"/>
        </w:rPr>
      </w:pPr>
      <w:r>
        <w:rPr>
          <w:rFonts w:cs="Times New Roman"/>
          <w:b/>
          <w:sz w:val="28"/>
          <w:szCs w:val="28"/>
        </w:rPr>
        <w:t>Непосредственно образовательная деятельность</w:t>
      </w:r>
    </w:p>
    <w:p w:rsidR="008321A3" w:rsidRDefault="008321A3" w:rsidP="008321A3">
      <w:pPr>
        <w:pStyle w:val="Standard"/>
        <w:jc w:val="center"/>
        <w:rPr>
          <w:rFonts w:cs="Times New Roman"/>
          <w:b/>
          <w:sz w:val="28"/>
          <w:szCs w:val="28"/>
        </w:rPr>
      </w:pPr>
      <w:r>
        <w:rPr>
          <w:rFonts w:cs="Times New Roman"/>
          <w:b/>
          <w:sz w:val="28"/>
          <w:szCs w:val="28"/>
        </w:rPr>
        <w:t>по художественно-эстетическому развитию:</w:t>
      </w:r>
    </w:p>
    <w:p w:rsidR="008321A3" w:rsidRDefault="008321A3" w:rsidP="008321A3">
      <w:pPr>
        <w:pStyle w:val="Standard"/>
        <w:jc w:val="center"/>
        <w:rPr>
          <w:rFonts w:cs="Times New Roman"/>
          <w:b/>
          <w:sz w:val="28"/>
          <w:szCs w:val="28"/>
        </w:rPr>
      </w:pPr>
      <w:r>
        <w:rPr>
          <w:rFonts w:cs="Times New Roman"/>
          <w:b/>
          <w:sz w:val="28"/>
          <w:szCs w:val="28"/>
        </w:rPr>
        <w:t>Модульная аппликация.</w:t>
      </w:r>
    </w:p>
    <w:p w:rsidR="008321A3" w:rsidRDefault="008321A3" w:rsidP="008321A3">
      <w:pPr>
        <w:pStyle w:val="Standard"/>
        <w:jc w:val="center"/>
        <w:rPr>
          <w:rFonts w:cs="Times New Roman"/>
          <w:sz w:val="28"/>
          <w:szCs w:val="28"/>
        </w:rPr>
      </w:pPr>
      <w:r>
        <w:rPr>
          <w:rFonts w:cs="Times New Roman"/>
          <w:b/>
          <w:sz w:val="28"/>
          <w:szCs w:val="28"/>
        </w:rPr>
        <w:t>«Божья коровка».</w:t>
      </w: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center"/>
        <w:rPr>
          <w:rFonts w:cs="Times New Roman"/>
          <w:sz w:val="28"/>
          <w:szCs w:val="28"/>
        </w:rPr>
      </w:pPr>
    </w:p>
    <w:p w:rsidR="008321A3" w:rsidRDefault="008321A3" w:rsidP="008321A3">
      <w:pPr>
        <w:pStyle w:val="Standard"/>
        <w:jc w:val="right"/>
        <w:rPr>
          <w:rFonts w:cs="Times New Roman"/>
          <w:sz w:val="28"/>
          <w:szCs w:val="28"/>
        </w:rPr>
      </w:pPr>
      <w:r>
        <w:rPr>
          <w:rFonts w:cs="Times New Roman"/>
          <w:sz w:val="28"/>
          <w:szCs w:val="28"/>
        </w:rPr>
        <w:t>Составил воспитатель первой  квалификационной категории</w:t>
      </w:r>
    </w:p>
    <w:p w:rsidR="008321A3" w:rsidRDefault="008321A3" w:rsidP="008321A3">
      <w:pPr>
        <w:pStyle w:val="Standard"/>
        <w:jc w:val="right"/>
        <w:rPr>
          <w:rFonts w:cs="Times New Roman"/>
          <w:sz w:val="28"/>
          <w:szCs w:val="28"/>
        </w:rPr>
      </w:pPr>
      <w:proofErr w:type="spellStart"/>
      <w:r>
        <w:rPr>
          <w:rFonts w:cs="Times New Roman"/>
          <w:sz w:val="28"/>
          <w:szCs w:val="28"/>
        </w:rPr>
        <w:t>Богушенко</w:t>
      </w:r>
      <w:proofErr w:type="spellEnd"/>
      <w:r>
        <w:rPr>
          <w:rFonts w:cs="Times New Roman"/>
          <w:sz w:val="28"/>
          <w:szCs w:val="28"/>
        </w:rPr>
        <w:t xml:space="preserve"> Ольга Юрьевна</w:t>
      </w: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Default="008321A3" w:rsidP="008321A3">
      <w:pPr>
        <w:pStyle w:val="Standard"/>
        <w:jc w:val="right"/>
        <w:rPr>
          <w:rFonts w:cs="Times New Roman"/>
          <w:sz w:val="28"/>
          <w:szCs w:val="28"/>
        </w:rPr>
      </w:pPr>
    </w:p>
    <w:p w:rsidR="008321A3" w:rsidRPr="00EB73DB" w:rsidRDefault="008321A3" w:rsidP="008321A3">
      <w:pPr>
        <w:pStyle w:val="a3"/>
        <w:ind w:left="851" w:right="567"/>
        <w:jc w:val="center"/>
        <w:rPr>
          <w:b/>
          <w:sz w:val="44"/>
          <w:szCs w:val="44"/>
        </w:rPr>
      </w:pPr>
      <w:r>
        <w:rPr>
          <w:b/>
          <w:sz w:val="44"/>
          <w:szCs w:val="44"/>
        </w:rPr>
        <w:lastRenderedPageBreak/>
        <w:t xml:space="preserve"> «</w:t>
      </w:r>
      <w:r w:rsidRPr="00EB73DB">
        <w:rPr>
          <w:b/>
          <w:sz w:val="44"/>
          <w:szCs w:val="44"/>
        </w:rPr>
        <w:t>Божья коровка</w:t>
      </w:r>
      <w:r>
        <w:rPr>
          <w:b/>
          <w:sz w:val="44"/>
          <w:szCs w:val="44"/>
        </w:rPr>
        <w:t>»</w:t>
      </w:r>
      <w:r w:rsidRPr="00EB73DB">
        <w:rPr>
          <w:b/>
          <w:sz w:val="44"/>
          <w:szCs w:val="44"/>
        </w:rPr>
        <w:t>.</w:t>
      </w:r>
    </w:p>
    <w:p w:rsidR="008321A3" w:rsidRPr="00EB73DB" w:rsidRDefault="008321A3" w:rsidP="008321A3">
      <w:pPr>
        <w:pStyle w:val="a3"/>
        <w:ind w:left="851" w:right="567"/>
        <w:jc w:val="right"/>
        <w:rPr>
          <w:b/>
          <w:sz w:val="28"/>
          <w:szCs w:val="28"/>
        </w:rPr>
      </w:pPr>
      <w:r w:rsidRPr="00EB73DB">
        <w:rPr>
          <w:b/>
          <w:sz w:val="28"/>
          <w:szCs w:val="28"/>
        </w:rPr>
        <w:t>«Божья коровка» - это хищный жук,</w:t>
      </w:r>
    </w:p>
    <w:p w:rsidR="008321A3" w:rsidRPr="00EB73DB" w:rsidRDefault="008321A3" w:rsidP="008321A3">
      <w:pPr>
        <w:pStyle w:val="a3"/>
        <w:ind w:left="851" w:right="567"/>
        <w:jc w:val="right"/>
        <w:rPr>
          <w:b/>
          <w:sz w:val="28"/>
          <w:szCs w:val="28"/>
        </w:rPr>
      </w:pPr>
      <w:r w:rsidRPr="00EB73DB">
        <w:rPr>
          <w:b/>
          <w:sz w:val="28"/>
          <w:szCs w:val="28"/>
        </w:rPr>
        <w:t xml:space="preserve"> но питаются они вредителями растений,</w:t>
      </w:r>
    </w:p>
    <w:p w:rsidR="008321A3" w:rsidRPr="00EB73DB" w:rsidRDefault="008321A3" w:rsidP="008321A3">
      <w:pPr>
        <w:pStyle w:val="a3"/>
        <w:ind w:left="851" w:right="567"/>
        <w:jc w:val="right"/>
        <w:rPr>
          <w:b/>
          <w:sz w:val="28"/>
          <w:szCs w:val="28"/>
        </w:rPr>
      </w:pPr>
      <w:r w:rsidRPr="00EB73DB">
        <w:rPr>
          <w:b/>
          <w:sz w:val="28"/>
          <w:szCs w:val="28"/>
        </w:rPr>
        <w:t>и поэтому приносит огромную пользу.</w:t>
      </w:r>
    </w:p>
    <w:p w:rsidR="008321A3" w:rsidRPr="00EB73DB" w:rsidRDefault="008321A3" w:rsidP="008321A3">
      <w:pPr>
        <w:pStyle w:val="a3"/>
        <w:ind w:left="851" w:right="567"/>
        <w:jc w:val="right"/>
        <w:rPr>
          <w:b/>
          <w:sz w:val="28"/>
          <w:szCs w:val="28"/>
        </w:rPr>
      </w:pPr>
      <w:r w:rsidRPr="00EB73DB">
        <w:rPr>
          <w:b/>
          <w:sz w:val="28"/>
          <w:szCs w:val="28"/>
        </w:rPr>
        <w:t>Их яркая окраска – сигнал птицам,</w:t>
      </w:r>
    </w:p>
    <w:p w:rsidR="008321A3" w:rsidRPr="00EB73DB" w:rsidRDefault="008321A3" w:rsidP="008321A3">
      <w:pPr>
        <w:pStyle w:val="a3"/>
        <w:ind w:left="851" w:right="567"/>
        <w:jc w:val="right"/>
        <w:rPr>
          <w:b/>
          <w:sz w:val="28"/>
          <w:szCs w:val="28"/>
        </w:rPr>
      </w:pPr>
      <w:r w:rsidRPr="00EB73DB">
        <w:rPr>
          <w:b/>
          <w:sz w:val="28"/>
          <w:szCs w:val="28"/>
        </w:rPr>
        <w:t>Что  коровки несъедобные насекомые.</w:t>
      </w:r>
    </w:p>
    <w:p w:rsidR="008321A3" w:rsidRPr="00EB73DB" w:rsidRDefault="008321A3" w:rsidP="008321A3">
      <w:pPr>
        <w:pStyle w:val="a3"/>
        <w:ind w:left="851" w:right="567"/>
        <w:rPr>
          <w:sz w:val="28"/>
          <w:szCs w:val="28"/>
        </w:rPr>
      </w:pPr>
      <w:r w:rsidRPr="00EB73DB">
        <w:rPr>
          <w:b/>
          <w:sz w:val="28"/>
          <w:szCs w:val="28"/>
          <w:u w:val="single"/>
        </w:rPr>
        <w:t xml:space="preserve">Тема НОД: </w:t>
      </w:r>
      <w:r w:rsidRPr="00EB73DB">
        <w:rPr>
          <w:sz w:val="28"/>
          <w:szCs w:val="28"/>
        </w:rPr>
        <w:t>Познакомить детей с насекомыми.</w:t>
      </w:r>
    </w:p>
    <w:p w:rsidR="008321A3" w:rsidRPr="00EB73DB" w:rsidRDefault="008321A3" w:rsidP="008321A3">
      <w:pPr>
        <w:pStyle w:val="a3"/>
        <w:ind w:left="851" w:right="567"/>
        <w:rPr>
          <w:sz w:val="28"/>
          <w:szCs w:val="28"/>
        </w:rPr>
      </w:pPr>
      <w:r w:rsidRPr="00EB73DB">
        <w:rPr>
          <w:b/>
          <w:sz w:val="28"/>
          <w:szCs w:val="28"/>
          <w:u w:val="single"/>
        </w:rPr>
        <w:t xml:space="preserve">Цель:  </w:t>
      </w:r>
      <w:r w:rsidRPr="00EB73DB">
        <w:rPr>
          <w:sz w:val="28"/>
          <w:szCs w:val="28"/>
        </w:rPr>
        <w:t>Научить детей, изображать жука «Божья коровка».</w:t>
      </w:r>
    </w:p>
    <w:p w:rsidR="008321A3" w:rsidRPr="00EB73DB" w:rsidRDefault="008321A3" w:rsidP="008321A3">
      <w:pPr>
        <w:pStyle w:val="a3"/>
        <w:ind w:left="851" w:right="707"/>
        <w:rPr>
          <w:b/>
          <w:sz w:val="28"/>
          <w:szCs w:val="28"/>
        </w:rPr>
      </w:pPr>
      <w:r w:rsidRPr="00EB73DB">
        <w:rPr>
          <w:b/>
          <w:sz w:val="28"/>
          <w:szCs w:val="28"/>
          <w:u w:val="single"/>
        </w:rPr>
        <w:t xml:space="preserve">Задачи:  </w:t>
      </w:r>
      <w:r w:rsidRPr="00EB73DB">
        <w:rPr>
          <w:sz w:val="28"/>
          <w:szCs w:val="28"/>
        </w:rPr>
        <w:t>Рассказать о жуке «Божья коровка», используя  доступные средства выразительности.</w:t>
      </w:r>
      <w:r w:rsidRPr="00EB73DB">
        <w:rPr>
          <w:b/>
          <w:sz w:val="28"/>
          <w:szCs w:val="28"/>
        </w:rPr>
        <w:t xml:space="preserve"> </w:t>
      </w:r>
      <w:r w:rsidRPr="00EB73DB">
        <w:rPr>
          <w:sz w:val="28"/>
          <w:szCs w:val="28"/>
        </w:rPr>
        <w:t>Расширять представления детей о круглой  геометрической форме.</w:t>
      </w:r>
    </w:p>
    <w:p w:rsidR="008321A3" w:rsidRPr="00EB73DB" w:rsidRDefault="008321A3" w:rsidP="008321A3">
      <w:pPr>
        <w:pStyle w:val="a3"/>
        <w:ind w:left="851" w:right="707"/>
        <w:rPr>
          <w:sz w:val="28"/>
          <w:szCs w:val="28"/>
        </w:rPr>
      </w:pPr>
      <w:r w:rsidRPr="00EB73DB">
        <w:rPr>
          <w:sz w:val="28"/>
          <w:szCs w:val="28"/>
        </w:rPr>
        <w:t>Развивать умение работать с бумагой, кисточкой,  клеем, закреплять понятие о круглой геометрической форме.</w:t>
      </w:r>
    </w:p>
    <w:p w:rsidR="008321A3" w:rsidRPr="00EB73DB" w:rsidRDefault="008321A3" w:rsidP="008321A3">
      <w:pPr>
        <w:pStyle w:val="a3"/>
        <w:ind w:left="851" w:right="707"/>
        <w:rPr>
          <w:sz w:val="28"/>
          <w:szCs w:val="28"/>
        </w:rPr>
      </w:pPr>
      <w:r w:rsidRPr="00EB73DB">
        <w:rPr>
          <w:sz w:val="28"/>
          <w:szCs w:val="28"/>
        </w:rPr>
        <w:t>Дополнять работу деталями.</w:t>
      </w:r>
    </w:p>
    <w:p w:rsidR="008321A3" w:rsidRPr="00EB73DB" w:rsidRDefault="008321A3" w:rsidP="008321A3">
      <w:pPr>
        <w:pStyle w:val="a3"/>
        <w:ind w:left="851" w:right="707"/>
        <w:rPr>
          <w:sz w:val="28"/>
          <w:szCs w:val="28"/>
        </w:rPr>
      </w:pPr>
      <w:r w:rsidRPr="00EB73DB">
        <w:rPr>
          <w:sz w:val="28"/>
          <w:szCs w:val="28"/>
        </w:rPr>
        <w:t>Закреплять понятие о цветовом исполнении жука  (чёрный, красный).</w:t>
      </w:r>
    </w:p>
    <w:p w:rsidR="008321A3" w:rsidRPr="00EB73DB" w:rsidRDefault="008321A3" w:rsidP="008321A3">
      <w:pPr>
        <w:pStyle w:val="a3"/>
        <w:ind w:left="851" w:right="707"/>
        <w:rPr>
          <w:sz w:val="28"/>
          <w:szCs w:val="28"/>
        </w:rPr>
      </w:pPr>
      <w:r w:rsidRPr="00EB73DB">
        <w:rPr>
          <w:sz w:val="28"/>
          <w:szCs w:val="28"/>
        </w:rPr>
        <w:t>Воспитывать бережное отношение к насекомым.</w:t>
      </w:r>
    </w:p>
    <w:p w:rsidR="008321A3" w:rsidRPr="00EB73DB" w:rsidRDefault="008321A3" w:rsidP="008321A3">
      <w:pPr>
        <w:pStyle w:val="a3"/>
        <w:ind w:left="851" w:right="567"/>
        <w:rPr>
          <w:sz w:val="28"/>
          <w:szCs w:val="28"/>
        </w:rPr>
      </w:pPr>
      <w:r w:rsidRPr="00EB73DB">
        <w:rPr>
          <w:b/>
          <w:sz w:val="28"/>
          <w:szCs w:val="28"/>
          <w:u w:val="single"/>
        </w:rPr>
        <w:t>Виды деятельности:</w:t>
      </w:r>
      <w:r w:rsidRPr="00EB73DB">
        <w:rPr>
          <w:sz w:val="28"/>
          <w:szCs w:val="28"/>
        </w:rPr>
        <w:t xml:space="preserve"> Аппликация.</w:t>
      </w:r>
    </w:p>
    <w:p w:rsidR="008321A3" w:rsidRPr="00EB73DB" w:rsidRDefault="008321A3" w:rsidP="008321A3">
      <w:pPr>
        <w:pStyle w:val="a3"/>
        <w:ind w:left="851" w:right="567"/>
        <w:rPr>
          <w:sz w:val="28"/>
          <w:szCs w:val="28"/>
        </w:rPr>
      </w:pPr>
      <w:r w:rsidRPr="00EB73DB">
        <w:rPr>
          <w:b/>
          <w:sz w:val="28"/>
          <w:szCs w:val="28"/>
          <w:u w:val="single"/>
        </w:rPr>
        <w:t>Формы организации:</w:t>
      </w:r>
      <w:r w:rsidRPr="00EB73DB">
        <w:rPr>
          <w:sz w:val="28"/>
          <w:szCs w:val="28"/>
        </w:rPr>
        <w:t xml:space="preserve"> Подгрупповая.</w:t>
      </w:r>
    </w:p>
    <w:p w:rsidR="008321A3" w:rsidRPr="00EB73DB" w:rsidRDefault="008321A3" w:rsidP="008321A3">
      <w:pPr>
        <w:pStyle w:val="a3"/>
        <w:ind w:left="851" w:right="567"/>
        <w:rPr>
          <w:sz w:val="28"/>
          <w:szCs w:val="28"/>
        </w:rPr>
      </w:pPr>
      <w:r w:rsidRPr="00EB73DB">
        <w:rPr>
          <w:b/>
          <w:sz w:val="28"/>
          <w:szCs w:val="28"/>
          <w:u w:val="single"/>
        </w:rPr>
        <w:t>Формы реализации детских видов деятельности:</w:t>
      </w:r>
      <w:r w:rsidRPr="00EB73DB">
        <w:rPr>
          <w:sz w:val="28"/>
          <w:szCs w:val="28"/>
        </w:rPr>
        <w:t xml:space="preserve"> Развивающее интегративное мероприятие на игровой основе.</w:t>
      </w:r>
    </w:p>
    <w:p w:rsidR="008321A3" w:rsidRPr="00EB73DB" w:rsidRDefault="008321A3" w:rsidP="008321A3">
      <w:pPr>
        <w:pStyle w:val="a3"/>
        <w:ind w:left="851" w:right="567"/>
        <w:rPr>
          <w:sz w:val="28"/>
          <w:szCs w:val="28"/>
        </w:rPr>
      </w:pPr>
      <w:r w:rsidRPr="00EB73DB">
        <w:rPr>
          <w:b/>
          <w:sz w:val="28"/>
          <w:szCs w:val="28"/>
          <w:u w:val="single"/>
        </w:rPr>
        <w:t>Оборудование</w:t>
      </w:r>
      <w:r w:rsidRPr="00EB73DB">
        <w:rPr>
          <w:sz w:val="28"/>
          <w:szCs w:val="28"/>
        </w:rPr>
        <w:t>: Чёрный круг дм.7 см. и 5 см. 2 красных круга дм. 8 см. Белый альбомный  лист бумаги. Клей ПВА. Кисточки, салфетка. Чёрный фломастер. Мольберт.</w:t>
      </w:r>
    </w:p>
    <w:p w:rsidR="008321A3" w:rsidRPr="00EB73DB" w:rsidRDefault="008321A3" w:rsidP="008321A3">
      <w:pPr>
        <w:pStyle w:val="a3"/>
        <w:ind w:left="851" w:right="567"/>
        <w:rPr>
          <w:sz w:val="28"/>
          <w:szCs w:val="28"/>
        </w:rPr>
      </w:pPr>
      <w:r w:rsidRPr="00EB73DB">
        <w:rPr>
          <w:b/>
          <w:sz w:val="28"/>
          <w:szCs w:val="28"/>
          <w:u w:val="single"/>
        </w:rPr>
        <w:t>Предварительная работа:</w:t>
      </w:r>
      <w:r w:rsidRPr="00EB73DB">
        <w:rPr>
          <w:sz w:val="28"/>
          <w:szCs w:val="28"/>
        </w:rPr>
        <w:t xml:space="preserve"> Рассматривание насекомых на улице во время прогулок.  Совместная  работа детей и родителей, насекомые из крупы. С объяснением о насекомом, которого они изобразили.</w:t>
      </w:r>
    </w:p>
    <w:p w:rsidR="008321A3" w:rsidRPr="00EB73DB" w:rsidRDefault="008321A3" w:rsidP="008321A3">
      <w:pPr>
        <w:pStyle w:val="a3"/>
        <w:ind w:left="851" w:right="567"/>
        <w:jc w:val="center"/>
        <w:rPr>
          <w:b/>
          <w:sz w:val="28"/>
          <w:szCs w:val="28"/>
          <w:u w:val="single"/>
        </w:rPr>
      </w:pPr>
      <w:r w:rsidRPr="00EB73DB">
        <w:rPr>
          <w:b/>
          <w:sz w:val="28"/>
          <w:szCs w:val="28"/>
          <w:u w:val="single"/>
        </w:rPr>
        <w:t>ХОД НОД.</w:t>
      </w:r>
    </w:p>
    <w:p w:rsidR="008321A3" w:rsidRPr="00EB73DB" w:rsidRDefault="008321A3" w:rsidP="008321A3">
      <w:pPr>
        <w:pStyle w:val="a3"/>
        <w:ind w:left="851" w:right="567"/>
        <w:rPr>
          <w:sz w:val="28"/>
          <w:szCs w:val="28"/>
        </w:rPr>
      </w:pPr>
      <w:r w:rsidRPr="00EB73DB">
        <w:rPr>
          <w:sz w:val="28"/>
          <w:szCs w:val="28"/>
        </w:rPr>
        <w:t>1. Педагог приносит в группу цветок,  на котором сидит жучок.</w:t>
      </w:r>
    </w:p>
    <w:p w:rsidR="008321A3" w:rsidRPr="00EB73DB" w:rsidRDefault="008321A3" w:rsidP="008321A3">
      <w:pPr>
        <w:pStyle w:val="a3"/>
        <w:ind w:left="851" w:right="567"/>
        <w:rPr>
          <w:sz w:val="28"/>
          <w:szCs w:val="28"/>
        </w:rPr>
      </w:pPr>
      <w:r w:rsidRPr="00EB73DB">
        <w:rPr>
          <w:sz w:val="28"/>
          <w:szCs w:val="28"/>
        </w:rPr>
        <w:t xml:space="preserve"> - Дети, посмотрите, какой красивый жучок! </w:t>
      </w:r>
    </w:p>
    <w:p w:rsidR="008321A3" w:rsidRPr="00EB73DB" w:rsidRDefault="008321A3" w:rsidP="008321A3">
      <w:pPr>
        <w:pStyle w:val="a3"/>
        <w:ind w:left="851" w:right="567"/>
        <w:rPr>
          <w:sz w:val="28"/>
          <w:szCs w:val="28"/>
        </w:rPr>
      </w:pPr>
      <w:r w:rsidRPr="00EB73DB">
        <w:rPr>
          <w:sz w:val="28"/>
          <w:szCs w:val="28"/>
        </w:rPr>
        <w:t>- Вы знаете, как он называется?</w:t>
      </w:r>
    </w:p>
    <w:p w:rsidR="008321A3" w:rsidRPr="00EB73DB" w:rsidRDefault="008321A3" w:rsidP="008321A3">
      <w:pPr>
        <w:pStyle w:val="a3"/>
        <w:ind w:left="851" w:right="567"/>
        <w:rPr>
          <w:sz w:val="28"/>
          <w:szCs w:val="28"/>
        </w:rPr>
      </w:pPr>
      <w:r w:rsidRPr="00EB73DB">
        <w:rPr>
          <w:sz w:val="28"/>
          <w:szCs w:val="28"/>
        </w:rPr>
        <w:t>- Правильно «Божья коровка». «Божья коровка» - это  жук,  питаются «Божьи коровки»  вредителями растений, и поэтому приносит огромную пользу. Их яркая окраска – сигнал птицам, что  коровки несъедобные насекомые.</w:t>
      </w:r>
    </w:p>
    <w:p w:rsidR="008321A3" w:rsidRPr="00EB73DB" w:rsidRDefault="008321A3" w:rsidP="008321A3">
      <w:pPr>
        <w:pStyle w:val="a3"/>
        <w:ind w:left="851" w:right="567"/>
        <w:rPr>
          <w:sz w:val="28"/>
          <w:szCs w:val="28"/>
        </w:rPr>
      </w:pPr>
      <w:r w:rsidRPr="00EB73DB">
        <w:rPr>
          <w:sz w:val="28"/>
          <w:szCs w:val="28"/>
        </w:rPr>
        <w:t>- На этот  цветочек попали вредители. Надо помочь  цветочку.  А как помочь? Надо чтобы жучков «Божьих коровок» стало много.</w:t>
      </w:r>
    </w:p>
    <w:p w:rsidR="008321A3" w:rsidRPr="00EB73DB" w:rsidRDefault="008321A3" w:rsidP="008321A3">
      <w:pPr>
        <w:pStyle w:val="a3"/>
        <w:ind w:left="851" w:right="567"/>
        <w:rPr>
          <w:sz w:val="28"/>
          <w:szCs w:val="28"/>
        </w:rPr>
      </w:pPr>
      <w:r w:rsidRPr="00EB73DB">
        <w:rPr>
          <w:sz w:val="28"/>
          <w:szCs w:val="28"/>
        </w:rPr>
        <w:t>-Давайте сделаем много жучков.</w:t>
      </w:r>
    </w:p>
    <w:p w:rsidR="008321A3" w:rsidRPr="00EB73DB" w:rsidRDefault="008321A3" w:rsidP="008321A3">
      <w:pPr>
        <w:pStyle w:val="a3"/>
        <w:ind w:left="851" w:right="567"/>
        <w:rPr>
          <w:sz w:val="28"/>
          <w:szCs w:val="28"/>
        </w:rPr>
      </w:pPr>
      <w:r w:rsidRPr="00EB73DB">
        <w:rPr>
          <w:sz w:val="28"/>
          <w:szCs w:val="28"/>
        </w:rPr>
        <w:t>2. Возьмите самый большой черный круг, промажьте его клеем с обратной стороны, переверните и приложите на середину альбомного листа.</w:t>
      </w:r>
    </w:p>
    <w:p w:rsidR="008321A3" w:rsidRPr="00EB73DB" w:rsidRDefault="008321A3" w:rsidP="008321A3">
      <w:pPr>
        <w:pStyle w:val="a3"/>
        <w:ind w:left="851" w:right="567"/>
        <w:rPr>
          <w:sz w:val="28"/>
          <w:szCs w:val="28"/>
        </w:rPr>
      </w:pPr>
      <w:r w:rsidRPr="00EB73DB">
        <w:rPr>
          <w:sz w:val="28"/>
          <w:szCs w:val="28"/>
        </w:rPr>
        <w:lastRenderedPageBreak/>
        <w:t>Затем возьмите самый маленький круг черного цвета, сложите его пополам, промажьте его клеем, и приложите к туловищу ровной стороной, смотрите, как это делаю я.</w:t>
      </w:r>
    </w:p>
    <w:p w:rsidR="008321A3" w:rsidRPr="00EB73DB" w:rsidRDefault="008321A3" w:rsidP="008321A3">
      <w:pPr>
        <w:pStyle w:val="a3"/>
        <w:ind w:left="851" w:right="567"/>
        <w:rPr>
          <w:sz w:val="28"/>
          <w:szCs w:val="28"/>
        </w:rPr>
      </w:pPr>
      <w:r w:rsidRPr="00EB73DB">
        <w:rPr>
          <w:sz w:val="28"/>
          <w:szCs w:val="28"/>
        </w:rPr>
        <w:t xml:space="preserve">Теперь возьмите красные круги, сложите их также пополам, промажьте  клеем получившуюся  половинку, и приложите на чёрный круг, и еще одно крылышко, посмотрите, как это делаю я. </w:t>
      </w:r>
    </w:p>
    <w:p w:rsidR="008321A3" w:rsidRPr="00EB73DB" w:rsidRDefault="008321A3" w:rsidP="008321A3">
      <w:pPr>
        <w:pStyle w:val="a3"/>
        <w:ind w:left="851" w:right="567"/>
        <w:rPr>
          <w:sz w:val="28"/>
          <w:szCs w:val="28"/>
        </w:rPr>
      </w:pPr>
      <w:r w:rsidRPr="00EB73DB">
        <w:rPr>
          <w:sz w:val="28"/>
          <w:szCs w:val="28"/>
        </w:rPr>
        <w:t>Осталось доделать мелкие детали, чего не хватает? Правильно, маленьких пятнышек. Давайте нарисуем пятнышки, посмотрите, как это делаю я, чёрным фломастером ставим жирные точки на красных крылышках. Нарисуем усики на голове короткими черточками, и лапки  к туловищу короткие чёрточки.</w:t>
      </w:r>
    </w:p>
    <w:p w:rsidR="008321A3" w:rsidRPr="00EB73DB" w:rsidRDefault="008321A3" w:rsidP="008321A3">
      <w:pPr>
        <w:pStyle w:val="a3"/>
        <w:ind w:left="851" w:right="567"/>
        <w:rPr>
          <w:sz w:val="28"/>
          <w:szCs w:val="28"/>
        </w:rPr>
      </w:pPr>
      <w:r w:rsidRPr="00EB73DB">
        <w:rPr>
          <w:sz w:val="28"/>
          <w:szCs w:val="28"/>
        </w:rPr>
        <w:t>Божья коровка готова. Рассматриваем работы, комментируем.</w:t>
      </w:r>
    </w:p>
    <w:p w:rsidR="008321A3" w:rsidRPr="00EB73DB" w:rsidRDefault="008321A3" w:rsidP="008321A3">
      <w:pPr>
        <w:pStyle w:val="a3"/>
        <w:ind w:left="851" w:right="567"/>
        <w:rPr>
          <w:sz w:val="28"/>
          <w:szCs w:val="28"/>
        </w:rPr>
      </w:pPr>
      <w:r w:rsidRPr="00EB73DB">
        <w:rPr>
          <w:sz w:val="28"/>
          <w:szCs w:val="28"/>
        </w:rPr>
        <w:t xml:space="preserve">3. Давайте скажем дразнилку. </w:t>
      </w:r>
    </w:p>
    <w:p w:rsidR="008321A3" w:rsidRPr="00EB73DB" w:rsidRDefault="008321A3" w:rsidP="008321A3">
      <w:pPr>
        <w:pStyle w:val="a3"/>
        <w:ind w:left="851" w:right="567"/>
        <w:rPr>
          <w:sz w:val="28"/>
          <w:szCs w:val="28"/>
        </w:rPr>
      </w:pPr>
      <w:r w:rsidRPr="00EB73DB">
        <w:rPr>
          <w:sz w:val="28"/>
          <w:szCs w:val="28"/>
        </w:rPr>
        <w:t>Божья коровка улети на небо.</w:t>
      </w:r>
    </w:p>
    <w:p w:rsidR="008321A3" w:rsidRPr="00EB73DB" w:rsidRDefault="008321A3" w:rsidP="008321A3">
      <w:pPr>
        <w:pStyle w:val="a3"/>
        <w:ind w:left="851" w:right="567"/>
        <w:rPr>
          <w:sz w:val="28"/>
          <w:szCs w:val="28"/>
        </w:rPr>
      </w:pPr>
      <w:r w:rsidRPr="00EB73DB">
        <w:rPr>
          <w:sz w:val="28"/>
          <w:szCs w:val="28"/>
        </w:rPr>
        <w:t>Там, твои детки кушают конфет</w:t>
      </w:r>
      <w:r>
        <w:rPr>
          <w:sz w:val="28"/>
          <w:szCs w:val="28"/>
        </w:rPr>
        <w:t>ки.</w:t>
      </w:r>
    </w:p>
    <w:p w:rsidR="008321A3" w:rsidRPr="00EB73DB" w:rsidRDefault="008321A3" w:rsidP="008321A3">
      <w:pPr>
        <w:pStyle w:val="a3"/>
        <w:ind w:left="851" w:right="567"/>
        <w:rPr>
          <w:sz w:val="28"/>
          <w:szCs w:val="28"/>
        </w:rPr>
      </w:pPr>
      <w:r w:rsidRPr="00EB73DB">
        <w:rPr>
          <w:sz w:val="28"/>
          <w:szCs w:val="28"/>
        </w:rPr>
        <w:t>Все съедят, тебе не оставят.</w:t>
      </w:r>
    </w:p>
    <w:p w:rsidR="008321A3" w:rsidRPr="00EB73DB" w:rsidRDefault="008321A3" w:rsidP="008321A3">
      <w:pPr>
        <w:pStyle w:val="a3"/>
        <w:ind w:left="851" w:right="567"/>
        <w:rPr>
          <w:sz w:val="28"/>
          <w:szCs w:val="28"/>
        </w:rPr>
      </w:pPr>
      <w:r w:rsidRPr="00EB73DB">
        <w:rPr>
          <w:sz w:val="28"/>
          <w:szCs w:val="28"/>
        </w:rPr>
        <w:t>Или</w:t>
      </w:r>
    </w:p>
    <w:p w:rsidR="008321A3" w:rsidRPr="00EB73DB" w:rsidRDefault="008321A3" w:rsidP="008321A3">
      <w:pPr>
        <w:pStyle w:val="a3"/>
        <w:ind w:left="143" w:right="567" w:firstLine="708"/>
        <w:rPr>
          <w:sz w:val="28"/>
          <w:szCs w:val="28"/>
        </w:rPr>
      </w:pPr>
    </w:p>
    <w:p w:rsidR="008321A3" w:rsidRPr="00EB73DB" w:rsidRDefault="008321A3" w:rsidP="008321A3">
      <w:pPr>
        <w:pStyle w:val="a3"/>
        <w:ind w:left="143" w:right="567" w:firstLine="708"/>
        <w:rPr>
          <w:sz w:val="28"/>
          <w:szCs w:val="28"/>
        </w:rPr>
      </w:pPr>
      <w:r w:rsidRPr="00EB73DB">
        <w:rPr>
          <w:sz w:val="28"/>
          <w:szCs w:val="28"/>
        </w:rPr>
        <w:t>Пальчиковая игра.</w:t>
      </w:r>
    </w:p>
    <w:p w:rsidR="008321A3" w:rsidRPr="00EB73DB" w:rsidRDefault="008321A3" w:rsidP="008321A3">
      <w:pPr>
        <w:pStyle w:val="a3"/>
        <w:ind w:left="851" w:right="567"/>
        <w:rPr>
          <w:sz w:val="28"/>
          <w:szCs w:val="28"/>
        </w:rPr>
      </w:pPr>
      <w:r w:rsidRPr="00EB73DB">
        <w:rPr>
          <w:sz w:val="28"/>
          <w:szCs w:val="28"/>
        </w:rPr>
        <w:t>Божьей коровки папа идет,</w:t>
      </w:r>
    </w:p>
    <w:p w:rsidR="008321A3" w:rsidRPr="00EB73DB" w:rsidRDefault="008321A3" w:rsidP="008321A3">
      <w:pPr>
        <w:pStyle w:val="a3"/>
        <w:ind w:left="851" w:right="567"/>
        <w:rPr>
          <w:sz w:val="28"/>
          <w:szCs w:val="28"/>
        </w:rPr>
      </w:pPr>
      <w:r w:rsidRPr="00EB73DB">
        <w:rPr>
          <w:sz w:val="28"/>
          <w:szCs w:val="28"/>
        </w:rPr>
        <w:t>Следом за папой мама идет.</w:t>
      </w:r>
    </w:p>
    <w:p w:rsidR="008321A3" w:rsidRPr="00EB73DB" w:rsidRDefault="008321A3" w:rsidP="008321A3">
      <w:pPr>
        <w:pStyle w:val="a3"/>
        <w:ind w:left="851" w:right="567"/>
        <w:rPr>
          <w:sz w:val="28"/>
          <w:szCs w:val="28"/>
        </w:rPr>
      </w:pPr>
      <w:r w:rsidRPr="00EB73DB">
        <w:rPr>
          <w:sz w:val="28"/>
          <w:szCs w:val="28"/>
        </w:rPr>
        <w:t>За мамой следом детишки  малышки бегут.</w:t>
      </w:r>
    </w:p>
    <w:p w:rsidR="008321A3" w:rsidRPr="00EB73DB" w:rsidRDefault="008321A3" w:rsidP="008321A3">
      <w:pPr>
        <w:pStyle w:val="a3"/>
        <w:ind w:left="851" w:right="567"/>
        <w:rPr>
          <w:sz w:val="28"/>
          <w:szCs w:val="28"/>
        </w:rPr>
      </w:pPr>
      <w:r w:rsidRPr="00EB73DB">
        <w:rPr>
          <w:sz w:val="28"/>
          <w:szCs w:val="28"/>
        </w:rPr>
        <w:t>Красные костюмчики носят они,</w:t>
      </w:r>
    </w:p>
    <w:p w:rsidR="008321A3" w:rsidRPr="00EB73DB" w:rsidRDefault="008321A3" w:rsidP="008321A3">
      <w:pPr>
        <w:pStyle w:val="a3"/>
        <w:ind w:left="851" w:right="567"/>
        <w:rPr>
          <w:sz w:val="28"/>
          <w:szCs w:val="28"/>
        </w:rPr>
      </w:pPr>
      <w:r w:rsidRPr="00EB73DB">
        <w:rPr>
          <w:sz w:val="28"/>
          <w:szCs w:val="28"/>
        </w:rPr>
        <w:t>Горошины черные на красном видны.</w:t>
      </w:r>
    </w:p>
    <w:p w:rsidR="008321A3" w:rsidRPr="00EB73DB" w:rsidRDefault="008321A3" w:rsidP="008321A3">
      <w:pPr>
        <w:pStyle w:val="a3"/>
        <w:ind w:left="851" w:right="567"/>
        <w:rPr>
          <w:sz w:val="28"/>
          <w:szCs w:val="28"/>
        </w:rPr>
      </w:pPr>
      <w:r w:rsidRPr="00EB73DB">
        <w:rPr>
          <w:sz w:val="28"/>
          <w:szCs w:val="28"/>
        </w:rPr>
        <w:t>Папа семью в детский садик ведёт,</w:t>
      </w:r>
    </w:p>
    <w:p w:rsidR="008321A3" w:rsidRPr="00EB73DB" w:rsidRDefault="008321A3" w:rsidP="008321A3">
      <w:pPr>
        <w:pStyle w:val="a3"/>
        <w:ind w:left="851" w:right="567"/>
        <w:rPr>
          <w:sz w:val="28"/>
          <w:szCs w:val="28"/>
        </w:rPr>
      </w:pPr>
      <w:r w:rsidRPr="00EB73DB">
        <w:rPr>
          <w:sz w:val="28"/>
          <w:szCs w:val="28"/>
        </w:rPr>
        <w:t>После занятий домой заберёт.</w:t>
      </w:r>
    </w:p>
    <w:p w:rsidR="008321A3" w:rsidRPr="00EB73DB" w:rsidRDefault="008321A3" w:rsidP="008321A3">
      <w:pPr>
        <w:pStyle w:val="a3"/>
        <w:ind w:left="851" w:right="567"/>
        <w:jc w:val="center"/>
        <w:rPr>
          <w:i/>
          <w:sz w:val="28"/>
          <w:szCs w:val="28"/>
        </w:rPr>
      </w:pPr>
      <w:r w:rsidRPr="00EB73DB">
        <w:rPr>
          <w:i/>
          <w:sz w:val="28"/>
          <w:szCs w:val="28"/>
        </w:rPr>
        <w:t>(Всеми пальцами правой руки «шагать» по столу.)</w:t>
      </w:r>
    </w:p>
    <w:p w:rsidR="008321A3" w:rsidRPr="00EB73DB" w:rsidRDefault="008321A3" w:rsidP="008321A3">
      <w:pPr>
        <w:pStyle w:val="a3"/>
        <w:ind w:left="851" w:right="567"/>
        <w:jc w:val="center"/>
        <w:rPr>
          <w:i/>
          <w:sz w:val="28"/>
          <w:szCs w:val="28"/>
        </w:rPr>
      </w:pPr>
      <w:r w:rsidRPr="00EB73DB">
        <w:rPr>
          <w:i/>
          <w:sz w:val="28"/>
          <w:szCs w:val="28"/>
        </w:rPr>
        <w:t>(Всеми пальцами левой руки «шагать» по столу.)</w:t>
      </w:r>
    </w:p>
    <w:p w:rsidR="008321A3" w:rsidRPr="00EB73DB" w:rsidRDefault="008321A3" w:rsidP="008321A3">
      <w:pPr>
        <w:pStyle w:val="a3"/>
        <w:ind w:left="851" w:right="567"/>
        <w:jc w:val="center"/>
        <w:rPr>
          <w:i/>
          <w:sz w:val="28"/>
          <w:szCs w:val="28"/>
        </w:rPr>
      </w:pPr>
      <w:r w:rsidRPr="00EB73DB">
        <w:rPr>
          <w:i/>
          <w:sz w:val="28"/>
          <w:szCs w:val="28"/>
        </w:rPr>
        <w:t>(«шагать обеими руками.)</w:t>
      </w:r>
    </w:p>
    <w:p w:rsidR="008321A3" w:rsidRPr="00EB73DB" w:rsidRDefault="008321A3" w:rsidP="008321A3">
      <w:pPr>
        <w:pStyle w:val="a3"/>
        <w:ind w:left="851" w:right="567"/>
        <w:jc w:val="center"/>
        <w:rPr>
          <w:i/>
          <w:sz w:val="28"/>
          <w:szCs w:val="28"/>
        </w:rPr>
      </w:pPr>
      <w:proofErr w:type="gramStart"/>
      <w:r w:rsidRPr="00EB73DB">
        <w:rPr>
          <w:i/>
          <w:sz w:val="28"/>
          <w:szCs w:val="28"/>
        </w:rPr>
        <w:t>(Пожать самому себе руки.</w:t>
      </w:r>
      <w:proofErr w:type="gramEnd"/>
      <w:r w:rsidRPr="00EB73DB">
        <w:rPr>
          <w:i/>
          <w:sz w:val="28"/>
          <w:szCs w:val="28"/>
        </w:rPr>
        <w:t xml:space="preserve">  </w:t>
      </w:r>
      <w:proofErr w:type="gramStart"/>
      <w:r w:rsidRPr="00EB73DB">
        <w:rPr>
          <w:i/>
          <w:sz w:val="28"/>
          <w:szCs w:val="28"/>
        </w:rPr>
        <w:t>Прижав пальцы к друг к другу.)</w:t>
      </w:r>
      <w:proofErr w:type="gramEnd"/>
    </w:p>
    <w:p w:rsidR="008321A3" w:rsidRPr="00EB73DB" w:rsidRDefault="008321A3" w:rsidP="008321A3">
      <w:pPr>
        <w:pStyle w:val="a3"/>
        <w:ind w:left="851" w:right="567"/>
        <w:jc w:val="center"/>
        <w:rPr>
          <w:i/>
          <w:sz w:val="28"/>
          <w:szCs w:val="28"/>
        </w:rPr>
      </w:pPr>
      <w:r w:rsidRPr="00EB73DB">
        <w:rPr>
          <w:i/>
          <w:sz w:val="28"/>
          <w:szCs w:val="28"/>
        </w:rPr>
        <w:t>(Постучать указательными пальцами по столу.)</w:t>
      </w:r>
    </w:p>
    <w:p w:rsidR="008321A3" w:rsidRPr="00EB73DB" w:rsidRDefault="008321A3" w:rsidP="008321A3">
      <w:pPr>
        <w:pStyle w:val="a3"/>
        <w:ind w:left="851" w:right="567"/>
        <w:jc w:val="center"/>
        <w:rPr>
          <w:i/>
          <w:sz w:val="28"/>
          <w:szCs w:val="28"/>
        </w:rPr>
      </w:pPr>
      <w:r w:rsidRPr="00EB73DB">
        <w:rPr>
          <w:i/>
          <w:sz w:val="28"/>
          <w:szCs w:val="28"/>
        </w:rPr>
        <w:t>(Всеми пальцами обеих рук «шагать « по столу.)</w:t>
      </w:r>
    </w:p>
    <w:p w:rsidR="00BA6E4A" w:rsidRDefault="008321A3"/>
    <w:sectPr w:rsidR="00BA6E4A" w:rsidSect="00F45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1A3"/>
    <w:rsid w:val="00337F33"/>
    <w:rsid w:val="008321A3"/>
    <w:rsid w:val="00BF4389"/>
    <w:rsid w:val="00F4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1A3"/>
    <w:pPr>
      <w:spacing w:after="0" w:line="240" w:lineRule="auto"/>
    </w:pPr>
  </w:style>
  <w:style w:type="paragraph" w:customStyle="1" w:styleId="Standard">
    <w:name w:val="Standard"/>
    <w:rsid w:val="008321A3"/>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2015-12-15T05:33:00Z</dcterms:created>
  <dcterms:modified xsi:type="dcterms:W3CDTF">2015-12-15T05:40:00Z</dcterms:modified>
</cp:coreProperties>
</file>