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E4" w:rsidRPr="005E2DE4" w:rsidRDefault="005E2DE4" w:rsidP="005E2DE4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E2DE4" w:rsidRPr="005E2DE4" w:rsidRDefault="005E2DE4" w:rsidP="005E2DE4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средняя общеобразовательная школа № 33</w:t>
      </w: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Методическая разработка занятия с элементами </w:t>
      </w:r>
      <w:proofErr w:type="gramStart"/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арт</w:t>
      </w:r>
      <w:proofErr w:type="gramEnd"/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 – терапии «Волшебная страна чувств»</w:t>
      </w: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Автор: педагог – психолог </w:t>
      </w:r>
    </w:p>
    <w:p w:rsidR="005E2DE4" w:rsidRDefault="005E2DE4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Перевозникова Мария Леонидовна</w:t>
      </w:r>
    </w:p>
    <w:p w:rsidR="005E2DE4" w:rsidRDefault="005E2DE4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2014 г.</w:t>
      </w:r>
    </w:p>
    <w:p w:rsidR="005E2DE4" w:rsidRP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п</w:t>
      </w:r>
      <w:proofErr w:type="gramStart"/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.В</w:t>
      </w:r>
      <w:proofErr w:type="gramEnd"/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ерхнегрушевский</w:t>
      </w:r>
      <w:proofErr w:type="spellEnd"/>
    </w:p>
    <w:p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lastRenderedPageBreak/>
        <w:t>«Волшебная страна чувств»</w:t>
      </w:r>
    </w:p>
    <w:p w:rsidR="005E2DE4" w:rsidRDefault="005E2DE4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23C0" w:rsidRDefault="00DC23C0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везде рисуют: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На асфальте, песке и в альбоме,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Они ничем не рискуют,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Рисуя на стенах в доме.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Чем </w:t>
      </w:r>
      <w:proofErr w:type="gramStart"/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хочешь</w:t>
      </w:r>
      <w:proofErr w:type="gramEnd"/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рисуют: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Фломастером, палочкой, кистью,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Как в вальсе мелки танцуют,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Карандаш живет собственной жизнью.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Дети всегда рисуют...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И взрослые точно знают,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Что дети ни с кем не флиртуют - 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В рисунках себя выражают.</w:t>
      </w: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ребенок </w:t>
      </w:r>
      <w:proofErr w:type="gramStart"/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 в руки кисточку</w:t>
      </w:r>
      <w:r w:rsidRPr="00DC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высвобождает</w:t>
      </w:r>
      <w:proofErr w:type="gramEnd"/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подсознание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получа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исцеление через самовыра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жение творческого потенциала. Рассматривая методы работы с детьми, 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арт-терапия является одним из самых действенных способов.</w:t>
      </w:r>
      <w:r w:rsidRPr="00DC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Выражение себя через искусство является безболезненным способом выражения чувств. Арт-терапия не имеет ни ограничений, ни противопоказаний, являясь безопасным методом снятия напряжения. Это естественный путь исцеления, когда негативные эмоции преобразуются </w:t>
      </w:r>
      <w:proofErr w:type="gramStart"/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позитивные. Арт-терапевтические занятия придают сил, уверенности, могут помочь найти выход из сложной ситуации.</w:t>
      </w:r>
    </w:p>
    <w:p w:rsidR="005E2DE4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DE4" w:rsidRPr="0029172F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Цели: </w:t>
      </w:r>
    </w:p>
    <w:p w:rsidR="00DC23C0" w:rsidRPr="005E2DE4" w:rsidRDefault="005E2DE4" w:rsidP="005E2DE4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 эмоциональный настрой.</w:t>
      </w:r>
    </w:p>
    <w:p w:rsidR="00DC23C0" w:rsidRPr="005E2DE4" w:rsidRDefault="005E2DE4" w:rsidP="005E2DE4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Прикоснуться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тем реальным проблемам или фантазиям, которые по каким – либо причинам затруднительно обсуждать вербально.</w:t>
      </w:r>
    </w:p>
    <w:p w:rsidR="005E2DE4" w:rsidRPr="0029172F" w:rsidRDefault="005E2DE4" w:rsidP="005E2DE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Задачи:</w:t>
      </w:r>
    </w:p>
    <w:p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на символическом уровне экспериментировать с самыми разными чувствами, исследовать и выражать их в социально приемлемой форме. Работа над рисунками,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картинками, скульптурами – безопасный способ разрядки </w:t>
      </w:r>
      <w:proofErr w:type="gramStart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разрушительных</w:t>
      </w:r>
      <w:proofErr w:type="gramEnd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саморазрушительных</w:t>
      </w:r>
      <w:proofErr w:type="spellEnd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тенденций (К. </w:t>
      </w:r>
      <w:proofErr w:type="spellStart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Рудестам</w:t>
      </w:r>
      <w:proofErr w:type="spellEnd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Позволяет проработать мысли и эмоции, которые человек привык подавлять.</w:t>
      </w:r>
    </w:p>
    <w:p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внутреннего контроля. </w:t>
      </w:r>
      <w:proofErr w:type="gramStart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proofErr w:type="gramEnd"/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терапевтические занятия создают условия для экспериментирования с кинестетическими и зрительными ощущениями, стимулируют развитие сенсомоторных умений и в целом правого полушария головного мозга, отвечающих за интуицию и ориентацию в пространстве.</w:t>
      </w:r>
    </w:p>
    <w:p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творческому самовыражению, развитию воображения, эстетического опыта, практических навыков изобразительной деятельности, художественных способностей в целом.</w:t>
      </w:r>
    </w:p>
    <w:p w:rsid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адаптационные способности ребенка к повседневной жизни и школе. </w:t>
      </w:r>
    </w:p>
    <w:p w:rsidR="00DC23C0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утомление, негативные эмоциональные состояния и их проявления, связанные с обучением.</w:t>
      </w:r>
    </w:p>
    <w:p w:rsidR="005E2DE4" w:rsidRPr="0029172F" w:rsidRDefault="005E2DE4" w:rsidP="005E2DE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длительностью  30 мин.</w:t>
      </w:r>
    </w:p>
    <w:p w:rsidR="0029172F" w:rsidRPr="0029172F" w:rsidRDefault="0029172F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 «Звуки природы. Живой лес»; </w:t>
      </w:r>
    </w:p>
    <w:p w:rsidR="00DC23C0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«Волшебная страна чувств»; </w:t>
      </w:r>
    </w:p>
    <w:p w:rsidR="0029172F" w:rsidRP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Необходимые материалы: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 для акварели формат А3;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песок;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 в тюбиках ПВА;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 гуашь, кисти;</w:t>
      </w:r>
    </w:p>
    <w:p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миски для песка, ложечки.</w:t>
      </w:r>
    </w:p>
    <w:p w:rsidR="0029172F" w:rsidRPr="0029172F" w:rsidRDefault="0029172F" w:rsidP="0029172F">
      <w:pPr>
        <w:pStyle w:val="a3"/>
        <w:shd w:val="clear" w:color="auto" w:fill="FFFFFF"/>
        <w:spacing w:after="0" w:line="408" w:lineRule="atLeast"/>
        <w:ind w:left="7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E2DE4" w:rsidRDefault="005E2DE4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E2DE4" w:rsidRPr="005E2DE4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  <w:lastRenderedPageBreak/>
        <w:t>План – конспект занятия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Знакомство.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 дорогие ребята!!!!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очень хочу с вами познакомиться, и предлагаю сделать это следующим образом, 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свое имя и 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 сегодня, показать можно любым способом, но чтобы было понятно в каком вы настроении. </w:t>
      </w:r>
    </w:p>
    <w:p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«кто я?»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участникам вспомнить и записать трех любимых сказочных героев.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Интерпретация.  Ведущий дает толкование сказочным  героям по порядку:</w:t>
      </w:r>
    </w:p>
    <w:p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думаете о себе;</w:t>
      </w:r>
    </w:p>
    <w:p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другие думают о вас;</w:t>
      </w:r>
    </w:p>
    <w:p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 есть на самом деле.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по кругу рассказывает, что у него получилось: «Я думаю, что я…, Другие думают, что я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 я…».</w:t>
      </w:r>
    </w:p>
    <w:p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 ж, я 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с вами достаточно</w:t>
      </w:r>
      <w:r w:rsidR="003068BF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познакомились….и теперь я хочу позвать вас с собой в волшебную страну….но это страна не простая…она находится в каждом из вас…в ней так же живут жители…они </w:t>
      </w:r>
      <w:r w:rsidR="00C6397E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же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обычные – называют их чувства…..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эта – Наш внутренний мир.</w:t>
      </w:r>
    </w:p>
    <w:p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такие чувства? ….</w:t>
      </w:r>
    </w:p>
    <w:p w:rsidR="00DC23C0" w:rsidRPr="005E2DE4" w:rsidRDefault="003068BF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 это – наше состояние, злость, радость, обида, счастье))))</w:t>
      </w:r>
      <w:proofErr w:type="gramEnd"/>
    </w:p>
    <w:p w:rsidR="00517CDC" w:rsidRPr="005E2DE4" w:rsidRDefault="003068BF" w:rsidP="003068B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 вами поиграем в игру ассоциации, все знают правила игры?</w:t>
      </w:r>
    </w:p>
    <w:p w:rsidR="003068BF" w:rsidRPr="005E2DE4" w:rsidRDefault="00E37EF4" w:rsidP="00E37EF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</w:t>
      </w:r>
      <w:r w:rsidR="003068BF"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«Чувства и ассоциации»</w:t>
      </w:r>
    </w:p>
    <w:p w:rsidR="00517CDC" w:rsidRPr="005E2DE4" w:rsidRDefault="003068BF" w:rsidP="00517CD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буду 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показывать картинки с чувствами,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7CDC"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Галерея эмоций. Слайд 2, 3</w:t>
      </w:r>
    </w:p>
    <w:p w:rsidR="003068BF" w:rsidRPr="005E2DE4" w:rsidRDefault="00517CDC" w:rsidP="00517CD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включается презентация) </w:t>
      </w:r>
      <w:r w:rsidR="003068BF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подбираете ассоциации, сравнивая чувства с различными предметами или явлениями. Можно предлагать подбирать ассоциации на самые разные темы: погода, растения и др.</w:t>
      </w:r>
    </w:p>
    <w:p w:rsidR="003068BF" w:rsidRPr="005E2DE4" w:rsidRDefault="00C72530" w:rsidP="00C7253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предлагаю вам погрузиться в свой внутренний 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…попробуйте проследить 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будут у вас возникать…</w:t>
      </w:r>
    </w:p>
    <w:p w:rsidR="00C72530" w:rsidRPr="005E2DE4" w:rsidRDefault="00C72530" w:rsidP="00C7253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Включается видео «Звуки природы. Живой лес».</w:t>
      </w:r>
    </w:p>
    <w:p w:rsidR="00DC23C0" w:rsidRDefault="00517CDC" w:rsidP="0029172F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когда вы побывали в своей волшебной стране, я хочу предложить вам ее </w:t>
      </w:r>
      <w:proofErr w:type="gramStart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</w:t>
      </w:r>
      <w:proofErr w:type="gramEnd"/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используя клей, цветной песок который у вас на столе и краски.</w:t>
      </w:r>
    </w:p>
    <w:p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Ребята расскажите о своих рисунках. Что вы нарисовали? Какие чувства вы испытывали во время работы над ним? Вам нравится ваша работа? Какая часть нравится больше, и почему? Какая меньше? </w:t>
      </w:r>
    </w:p>
    <w:p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побывали в волшебной стране, которая находится в каждом из нас и в которой живут такие разные жители как чувства – радость, удивление, грусть, злость, обида и другие.</w:t>
      </w:r>
    </w:p>
    <w:p w:rsidR="0029172F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Глядя на ваши рисунки,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</w:t>
      </w:r>
      <w:proofErr w:type="gramEnd"/>
      <w:r w:rsid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как вам ваша страна? Что нового вы сегодня узнали?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какими чувствами познакомились? Что понравилось?</w:t>
      </w:r>
    </w:p>
    <w:p w:rsidR="009D77D5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последок,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самом начале занятия вы показывали какие вы сегодня пришли? Я хочу вас попросить показать, какие вы после занятия, какое настроение? Чувства?</w:t>
      </w:r>
    </w:p>
    <w:p w:rsidR="009D77D5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Отлично!!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рада была такому чудесному путешествию в волшебную страну вместе с вами!!!!</w:t>
      </w:r>
      <w:bookmarkStart w:id="0" w:name="_GoBack"/>
      <w:bookmarkEnd w:id="0"/>
    </w:p>
    <w:p w:rsidR="0029172F" w:rsidRP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9172F" w:rsidRPr="002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39"/>
    <w:multiLevelType w:val="hybridMultilevel"/>
    <w:tmpl w:val="51E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2A3"/>
    <w:multiLevelType w:val="hybridMultilevel"/>
    <w:tmpl w:val="B09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4A03"/>
    <w:multiLevelType w:val="hybridMultilevel"/>
    <w:tmpl w:val="3D9C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355"/>
    <w:multiLevelType w:val="hybridMultilevel"/>
    <w:tmpl w:val="1590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33061"/>
    <w:multiLevelType w:val="hybridMultilevel"/>
    <w:tmpl w:val="663EB79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B"/>
    <w:rsid w:val="000D043F"/>
    <w:rsid w:val="001B3896"/>
    <w:rsid w:val="001C2E1C"/>
    <w:rsid w:val="0029172F"/>
    <w:rsid w:val="003068BF"/>
    <w:rsid w:val="003122B5"/>
    <w:rsid w:val="003C0F40"/>
    <w:rsid w:val="00400603"/>
    <w:rsid w:val="00423135"/>
    <w:rsid w:val="00492F82"/>
    <w:rsid w:val="004A31A5"/>
    <w:rsid w:val="004C74C6"/>
    <w:rsid w:val="004E6254"/>
    <w:rsid w:val="004F6673"/>
    <w:rsid w:val="00514645"/>
    <w:rsid w:val="00517CDC"/>
    <w:rsid w:val="0057039E"/>
    <w:rsid w:val="005B1CCF"/>
    <w:rsid w:val="005E2DE4"/>
    <w:rsid w:val="00653EC3"/>
    <w:rsid w:val="0078100D"/>
    <w:rsid w:val="007E3C8D"/>
    <w:rsid w:val="00823F1A"/>
    <w:rsid w:val="00886DD0"/>
    <w:rsid w:val="008A617F"/>
    <w:rsid w:val="008F6522"/>
    <w:rsid w:val="00914D00"/>
    <w:rsid w:val="009242A4"/>
    <w:rsid w:val="00936F25"/>
    <w:rsid w:val="00962630"/>
    <w:rsid w:val="00964820"/>
    <w:rsid w:val="00992D4D"/>
    <w:rsid w:val="009D77D5"/>
    <w:rsid w:val="00A301CD"/>
    <w:rsid w:val="00A462CC"/>
    <w:rsid w:val="00A86FBA"/>
    <w:rsid w:val="00B041CB"/>
    <w:rsid w:val="00B40AB6"/>
    <w:rsid w:val="00B97AEF"/>
    <w:rsid w:val="00BC548A"/>
    <w:rsid w:val="00C07B23"/>
    <w:rsid w:val="00C355A7"/>
    <w:rsid w:val="00C55DAC"/>
    <w:rsid w:val="00C6397E"/>
    <w:rsid w:val="00C72530"/>
    <w:rsid w:val="00CB2339"/>
    <w:rsid w:val="00D87ADB"/>
    <w:rsid w:val="00DB4A53"/>
    <w:rsid w:val="00DC23C0"/>
    <w:rsid w:val="00E17B2D"/>
    <w:rsid w:val="00E31537"/>
    <w:rsid w:val="00E37EF4"/>
    <w:rsid w:val="00E83207"/>
    <w:rsid w:val="00EB598F"/>
    <w:rsid w:val="00F20CD2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2014-11-20T19:32:00Z</dcterms:created>
  <dcterms:modified xsi:type="dcterms:W3CDTF">2015-01-21T19:46:00Z</dcterms:modified>
</cp:coreProperties>
</file>