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52" w:rsidRDefault="009C17B9">
      <w:r w:rsidRPr="009C17B9">
        <w:t>В настоящее время педагогические коллективы ДОУ интенсивно внедряют в работу инновационные технологии. Поэтому основная задача педагогов дошкольного учреждения - выбрать инновационные педагогические технологии, которые оптимально соответствуют поставленной цели развития личности.</w:t>
      </w:r>
    </w:p>
    <w:p w:rsidR="009C17B9" w:rsidRDefault="009C17B9">
      <w:r w:rsidRPr="009C17B9">
        <w:t>Использование компьютера в работе способствует повышению мотивации к обучению, расширению возможностей работы с наглядным материалом. Таким образом, можно сделать вывод,  компьютер это путь к интеллектуализации ребенка, помощь в диагностике развития, совершенствование всего педагогического процесса, развитие детской инициативы и любознательности, создание элементов развивающей среды, индивидуально-дифференцированного подхода к ребенку и положительного эмоционального фона. Применение компьютера возможно и необходимо. Оно способствует повышению интереса к обучению, его эффективности, всесторонне развивает ребенка.</w:t>
      </w:r>
    </w:p>
    <w:p w:rsidR="009C17B9" w:rsidRDefault="009C17B9" w:rsidP="009C17B9">
      <w:r>
        <w:t>С применением информационных технологий удалось повысить качество знаний воспитанников, сделать процесс обучения более интересным при рациональном использовании  учебного времени. Использование коммуникативн</w:t>
      </w:r>
      <w:proofErr w:type="gramStart"/>
      <w:r>
        <w:t>о-</w:t>
      </w:r>
      <w:proofErr w:type="gramEnd"/>
      <w:r>
        <w:t xml:space="preserve"> информационных технологий позволило сделать занятия более наглядными, современными, активизировать познавательную деятельность воспитанников.</w:t>
      </w:r>
    </w:p>
    <w:p w:rsidR="009C17B9" w:rsidRDefault="009C17B9" w:rsidP="009C17B9">
      <w:r>
        <w:t>-</w:t>
      </w:r>
      <w:proofErr w:type="spellStart"/>
      <w:r>
        <w:t>здоровьесберегающие</w:t>
      </w:r>
      <w:proofErr w:type="spellEnd"/>
      <w:r>
        <w:t xml:space="preserve"> технологии;</w:t>
      </w:r>
    </w:p>
    <w:p w:rsidR="009C17B9" w:rsidRDefault="009C17B9" w:rsidP="009C17B9">
      <w:r>
        <w:t xml:space="preserve">Одним из основных направлений моей деятельности и деятельности </w:t>
      </w:r>
      <w:proofErr w:type="gramStart"/>
      <w:r>
        <w:t>педагоги-</w:t>
      </w:r>
      <w:proofErr w:type="spellStart"/>
      <w:r>
        <w:t>ческого</w:t>
      </w:r>
      <w:proofErr w:type="spellEnd"/>
      <w:proofErr w:type="gramEnd"/>
      <w:r>
        <w:t xml:space="preserve"> коллектива ДОУ  является создание </w:t>
      </w:r>
      <w:proofErr w:type="spellStart"/>
      <w:r>
        <w:t>здоровьесберегающей</w:t>
      </w:r>
      <w:proofErr w:type="spellEnd"/>
      <w:r>
        <w:t xml:space="preserve"> среды и воспитание навыков здорового образа жизни у детей. </w:t>
      </w:r>
    </w:p>
    <w:p w:rsidR="0030350B" w:rsidRDefault="009C17B9" w:rsidP="0030350B">
      <w:r>
        <w:t xml:space="preserve">Применяя в работе </w:t>
      </w:r>
      <w:proofErr w:type="spellStart"/>
      <w:r>
        <w:t>здоровьесберегающих</w:t>
      </w:r>
      <w:proofErr w:type="spellEnd"/>
      <w:r>
        <w:t xml:space="preserve"> педагогических технологий, успешно решается задача снижения эмоционально-волевого напряжения и укрепления иммунитета дошкольников посредством комплексного подхода к формированию здоровья воспитанников, </w:t>
      </w:r>
      <w:proofErr w:type="gramStart"/>
      <w:r>
        <w:t>повысилась результат</w:t>
      </w:r>
      <w:r w:rsidR="0030350B" w:rsidRPr="0030350B">
        <w:t xml:space="preserve"> </w:t>
      </w:r>
      <w:r w:rsidR="0030350B">
        <w:t>Наблюдения показывают</w:t>
      </w:r>
      <w:proofErr w:type="gramEnd"/>
      <w:r w:rsidR="0030350B">
        <w:t xml:space="preserve">, что использование </w:t>
      </w:r>
      <w:proofErr w:type="spellStart"/>
      <w:r w:rsidR="0030350B">
        <w:t>здоровьесберегающих</w:t>
      </w:r>
      <w:proofErr w:type="spellEnd"/>
      <w:r w:rsidR="0030350B">
        <w:t xml:space="preserve"> технологий в воспитательной работе позволяет воспитанникам более успешно адаптироваться в воспитательном, образовательном и социальном пространстве, раскрыть свои творческие способности. В результате применения этих технологий снизился пропуск по </w:t>
      </w:r>
      <w:proofErr w:type="gramStart"/>
      <w:r w:rsidR="0030350B">
        <w:t>болезни</w:t>
      </w:r>
      <w:proofErr w:type="gramEnd"/>
      <w:r w:rsidR="0030350B">
        <w:t xml:space="preserve"> и расширились знания воспитанников о здоровье, о факторах на него влияющих и способствующих его укреплению.                                                                                                                                                    </w:t>
      </w:r>
    </w:p>
    <w:p w:rsidR="0030350B" w:rsidRDefault="0030350B" w:rsidP="0030350B"/>
    <w:p w:rsidR="0030350B" w:rsidRDefault="0030350B" w:rsidP="0030350B">
      <w:r>
        <w:t>-игровые технологии;</w:t>
      </w:r>
    </w:p>
    <w:p w:rsidR="0030350B" w:rsidRDefault="0030350B" w:rsidP="0030350B">
      <w:r>
        <w:t>Обучение в форме игры позволяет в результате отметить уровень усвоения ребенком того или иного предметного содержания. С помощью игровых технологий у детей развиваются психические процессы. Несколько лет назад я поставила задачу: организовать работу по математическому развитию детей на основе игр. Главными путями реализации  детей математического развития детей являются познавательные и развивающие игр, а также самостоятельная детская деятельность, математические конкурсы, развлечения, вечера досуга и т.д.</w:t>
      </w:r>
    </w:p>
    <w:p w:rsidR="0030350B" w:rsidRDefault="0030350B" w:rsidP="0030350B">
      <w:r>
        <w:t>-проектно-исследовательские технологии.</w:t>
      </w:r>
    </w:p>
    <w:p w:rsidR="0030350B" w:rsidRDefault="0030350B" w:rsidP="0030350B">
      <w:r>
        <w:lastRenderedPageBreak/>
        <w:t>В ходе использования проектно-исследовательских технологий главной задачей является не усвоение готовых знаний, а творческая проработка и самостоятельное использование информации, развитие способности оценивать свою деятельность, что способствует формированию целостности, ответственности, развитию и обогащению собственного опыта. Педагоги, активно использующие проектную технологию в воспитании и обучении дошкольников,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9C17B9" w:rsidRDefault="0030350B" w:rsidP="0030350B">
      <w:r>
        <w:t xml:space="preserve">что позволило сформировать знания воспитанников, повысить творческую активность </w:t>
      </w:r>
      <w:proofErr w:type="spellStart"/>
      <w:r>
        <w:t>воспитанников</w:t>
      </w:r>
      <w:proofErr w:type="gramStart"/>
      <w:r>
        <w:t>.</w:t>
      </w:r>
      <w:bookmarkStart w:id="0" w:name="_GoBack"/>
      <w:bookmarkEnd w:id="0"/>
      <w:r w:rsidR="009C17B9">
        <w:t>и</w:t>
      </w:r>
      <w:proofErr w:type="gramEnd"/>
      <w:r w:rsidR="009C17B9">
        <w:t>вность</w:t>
      </w:r>
      <w:proofErr w:type="spellEnd"/>
      <w:r w:rsidR="009C17B9">
        <w:t xml:space="preserve"> </w:t>
      </w:r>
      <w:proofErr w:type="spellStart"/>
      <w:r w:rsidR="009C17B9">
        <w:t>воспитат</w:t>
      </w:r>
      <w:r>
        <w:t>ельно</w:t>
      </w:r>
      <w:proofErr w:type="spellEnd"/>
      <w:r>
        <w:t>-образовательного процесса</w:t>
      </w:r>
    </w:p>
    <w:sectPr w:rsidR="009C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5C"/>
    <w:rsid w:val="0030350B"/>
    <w:rsid w:val="0055295C"/>
    <w:rsid w:val="009C17B9"/>
    <w:rsid w:val="00DD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</dc:creator>
  <cp:keywords/>
  <dc:description/>
  <cp:lastModifiedBy>морозов</cp:lastModifiedBy>
  <cp:revision>3</cp:revision>
  <dcterms:created xsi:type="dcterms:W3CDTF">2014-03-11T11:53:00Z</dcterms:created>
  <dcterms:modified xsi:type="dcterms:W3CDTF">2014-03-11T12:16:00Z</dcterms:modified>
</cp:coreProperties>
</file>