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6F" w:rsidRDefault="0024046F" w:rsidP="00286342">
      <w:pPr>
        <w:pStyle w:val="a4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28634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униципальное бюджетное дошкольное образовательное учреждение </w:t>
      </w:r>
      <w:r w:rsidRPr="00286342">
        <w:rPr>
          <w:color w:val="000000"/>
          <w:sz w:val="28"/>
          <w:szCs w:val="28"/>
        </w:rPr>
        <w:t xml:space="preserve"> «Детский сад «Дельфин» </w:t>
      </w:r>
    </w:p>
    <w:p w:rsidR="0024046F" w:rsidRDefault="0024046F" w:rsidP="00286342">
      <w:pPr>
        <w:pStyle w:val="a4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</w:p>
    <w:p w:rsidR="0024046F" w:rsidRDefault="0024046F" w:rsidP="00286342">
      <w:pPr>
        <w:pStyle w:val="a4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</w:p>
    <w:p w:rsidR="0024046F" w:rsidRDefault="0024046F" w:rsidP="00286342">
      <w:pPr>
        <w:pStyle w:val="a4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</w:p>
    <w:p w:rsidR="0024046F" w:rsidRDefault="0024046F" w:rsidP="00286342">
      <w:pPr>
        <w:pStyle w:val="a4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</w:p>
    <w:p w:rsidR="0024046F" w:rsidRDefault="0024046F" w:rsidP="00286342">
      <w:pPr>
        <w:pStyle w:val="a4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</w:p>
    <w:p w:rsidR="0024046F" w:rsidRDefault="0024046F" w:rsidP="00286342">
      <w:pPr>
        <w:pStyle w:val="a4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</w:p>
    <w:p w:rsidR="0024046F" w:rsidRDefault="0024046F" w:rsidP="00286342">
      <w:pPr>
        <w:pStyle w:val="a4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</w:p>
    <w:p w:rsidR="0024046F" w:rsidRDefault="0024046F" w:rsidP="00286342">
      <w:pPr>
        <w:pStyle w:val="a4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</w:p>
    <w:p w:rsidR="0024046F" w:rsidRDefault="0024046F" w:rsidP="0054641E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24046F" w:rsidRPr="00286342" w:rsidRDefault="0024046F" w:rsidP="00286342">
      <w:pPr>
        <w:pStyle w:val="a4"/>
        <w:spacing w:before="0" w:beforeAutospacing="0" w:after="0" w:afterAutospacing="0" w:line="300" w:lineRule="atLeast"/>
        <w:jc w:val="center"/>
        <w:rPr>
          <w:color w:val="000000"/>
          <w:sz w:val="44"/>
          <w:szCs w:val="44"/>
        </w:rPr>
      </w:pPr>
    </w:p>
    <w:p w:rsidR="0024046F" w:rsidRPr="0054641E" w:rsidRDefault="0024046F" w:rsidP="00286342">
      <w:pPr>
        <w:pStyle w:val="a4"/>
        <w:spacing w:before="0" w:beforeAutospacing="0" w:after="0" w:afterAutospacing="0" w:line="300" w:lineRule="atLeast"/>
        <w:jc w:val="center"/>
        <w:rPr>
          <w:b/>
          <w:bCs/>
          <w:color w:val="000000"/>
          <w:sz w:val="52"/>
          <w:szCs w:val="52"/>
        </w:rPr>
      </w:pPr>
      <w:r w:rsidRPr="0054641E">
        <w:rPr>
          <w:color w:val="000000"/>
          <w:sz w:val="52"/>
          <w:szCs w:val="52"/>
        </w:rPr>
        <w:t>«</w:t>
      </w:r>
      <w:r w:rsidRPr="0054641E">
        <w:rPr>
          <w:b/>
          <w:bCs/>
          <w:color w:val="000000"/>
          <w:sz w:val="52"/>
          <w:szCs w:val="52"/>
        </w:rPr>
        <w:t xml:space="preserve">Художественно-творческая </w:t>
      </w:r>
    </w:p>
    <w:p w:rsidR="0024046F" w:rsidRPr="0054641E" w:rsidRDefault="0024046F" w:rsidP="00286342">
      <w:pPr>
        <w:pStyle w:val="a4"/>
        <w:spacing w:before="0" w:beforeAutospacing="0" w:after="0" w:afterAutospacing="0" w:line="300" w:lineRule="atLeast"/>
        <w:jc w:val="center"/>
        <w:rPr>
          <w:b/>
          <w:bCs/>
          <w:color w:val="000000"/>
          <w:sz w:val="52"/>
          <w:szCs w:val="52"/>
        </w:rPr>
      </w:pPr>
      <w:r w:rsidRPr="0054641E">
        <w:rPr>
          <w:b/>
          <w:bCs/>
          <w:color w:val="000000"/>
          <w:sz w:val="52"/>
          <w:szCs w:val="52"/>
        </w:rPr>
        <w:t xml:space="preserve"> одарённость детей </w:t>
      </w:r>
    </w:p>
    <w:p w:rsidR="0024046F" w:rsidRPr="0054641E" w:rsidRDefault="0024046F" w:rsidP="00286342">
      <w:pPr>
        <w:pStyle w:val="a4"/>
        <w:spacing w:before="0" w:beforeAutospacing="0" w:after="0" w:afterAutospacing="0" w:line="300" w:lineRule="atLeast"/>
        <w:jc w:val="center"/>
        <w:rPr>
          <w:b/>
          <w:bCs/>
          <w:color w:val="000000"/>
          <w:sz w:val="52"/>
          <w:szCs w:val="52"/>
        </w:rPr>
      </w:pPr>
      <w:r w:rsidRPr="0054641E">
        <w:rPr>
          <w:b/>
          <w:bCs/>
          <w:color w:val="000000"/>
          <w:sz w:val="52"/>
          <w:szCs w:val="52"/>
        </w:rPr>
        <w:t>дошкольного возраста»</w:t>
      </w:r>
    </w:p>
    <w:p w:rsidR="0024046F" w:rsidRDefault="0024046F" w:rsidP="00286342">
      <w:pPr>
        <w:pStyle w:val="a4"/>
        <w:spacing w:before="0" w:beforeAutospacing="0" w:after="0" w:afterAutospacing="0" w:line="300" w:lineRule="atLeast"/>
        <w:jc w:val="center"/>
        <w:rPr>
          <w:b/>
          <w:bCs/>
          <w:color w:val="000000"/>
          <w:sz w:val="44"/>
          <w:szCs w:val="44"/>
        </w:rPr>
      </w:pPr>
    </w:p>
    <w:p w:rsidR="0024046F" w:rsidRPr="0054641E" w:rsidRDefault="0024046F" w:rsidP="00286342">
      <w:pPr>
        <w:pStyle w:val="a4"/>
        <w:spacing w:before="0" w:beforeAutospacing="0" w:after="0" w:afterAutospacing="0" w:line="300" w:lineRule="atLeast"/>
        <w:jc w:val="center"/>
        <w:rPr>
          <w:b/>
          <w:bCs/>
          <w:sz w:val="32"/>
          <w:szCs w:val="32"/>
        </w:rPr>
      </w:pPr>
      <w:r w:rsidRPr="0054641E">
        <w:rPr>
          <w:sz w:val="32"/>
          <w:szCs w:val="32"/>
          <w:shd w:val="clear" w:color="auto" w:fill="FFFFFF"/>
        </w:rPr>
        <w:t>Консультация для педагогов ДОУ</w:t>
      </w:r>
    </w:p>
    <w:p w:rsidR="0024046F" w:rsidRPr="00286342" w:rsidRDefault="0024046F" w:rsidP="00286342">
      <w:pPr>
        <w:pStyle w:val="a4"/>
        <w:spacing w:before="0" w:beforeAutospacing="0" w:after="0" w:afterAutospacing="0" w:line="300" w:lineRule="atLeast"/>
        <w:jc w:val="center"/>
        <w:rPr>
          <w:color w:val="000000"/>
          <w:sz w:val="44"/>
          <w:szCs w:val="44"/>
        </w:rPr>
      </w:pPr>
    </w:p>
    <w:p w:rsidR="0024046F" w:rsidRPr="0054641E" w:rsidRDefault="00A97571" w:rsidP="00286342">
      <w:pPr>
        <w:pStyle w:val="a4"/>
        <w:spacing w:before="0" w:line="300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</w:t>
      </w:r>
      <w:r w:rsidR="0024046F" w:rsidRPr="0054641E">
        <w:rPr>
          <w:color w:val="000000"/>
          <w:sz w:val="32"/>
          <w:szCs w:val="32"/>
        </w:rPr>
        <w:t>оспитатель:</w:t>
      </w:r>
    </w:p>
    <w:p w:rsidR="0024046F" w:rsidRPr="0054641E" w:rsidRDefault="0024046F" w:rsidP="00286342">
      <w:pPr>
        <w:pStyle w:val="a4"/>
        <w:spacing w:before="0" w:line="300" w:lineRule="atLeast"/>
        <w:jc w:val="center"/>
        <w:rPr>
          <w:color w:val="000000"/>
          <w:sz w:val="32"/>
          <w:szCs w:val="32"/>
        </w:rPr>
      </w:pPr>
      <w:r w:rsidRPr="0054641E">
        <w:rPr>
          <w:color w:val="000000"/>
          <w:sz w:val="32"/>
          <w:szCs w:val="32"/>
        </w:rPr>
        <w:t>Ибрагимова Е.Ю.</w:t>
      </w:r>
    </w:p>
    <w:p w:rsidR="0024046F" w:rsidRDefault="0024046F" w:rsidP="00286342">
      <w:pPr>
        <w:pStyle w:val="a4"/>
        <w:spacing w:before="0" w:line="300" w:lineRule="atLeast"/>
        <w:jc w:val="center"/>
        <w:rPr>
          <w:color w:val="000000"/>
          <w:sz w:val="28"/>
          <w:szCs w:val="28"/>
        </w:rPr>
      </w:pPr>
    </w:p>
    <w:p w:rsidR="0024046F" w:rsidRDefault="0024046F" w:rsidP="00286342">
      <w:pPr>
        <w:pStyle w:val="a4"/>
        <w:spacing w:before="0" w:line="300" w:lineRule="atLeast"/>
        <w:jc w:val="center"/>
        <w:rPr>
          <w:color w:val="000000"/>
          <w:sz w:val="28"/>
          <w:szCs w:val="28"/>
        </w:rPr>
      </w:pPr>
    </w:p>
    <w:p w:rsidR="0024046F" w:rsidRDefault="0024046F" w:rsidP="00286342">
      <w:pPr>
        <w:pStyle w:val="a4"/>
        <w:spacing w:before="0" w:line="300" w:lineRule="atLeast"/>
        <w:jc w:val="center"/>
        <w:rPr>
          <w:color w:val="000000"/>
          <w:sz w:val="28"/>
          <w:szCs w:val="28"/>
        </w:rPr>
      </w:pPr>
    </w:p>
    <w:p w:rsidR="0024046F" w:rsidRDefault="0024046F" w:rsidP="00286342">
      <w:pPr>
        <w:pStyle w:val="a4"/>
        <w:spacing w:before="0" w:line="300" w:lineRule="atLeast"/>
        <w:jc w:val="center"/>
        <w:rPr>
          <w:color w:val="000000"/>
          <w:sz w:val="28"/>
          <w:szCs w:val="28"/>
        </w:rPr>
      </w:pPr>
    </w:p>
    <w:p w:rsidR="0024046F" w:rsidRDefault="0024046F" w:rsidP="00286342">
      <w:pPr>
        <w:pStyle w:val="a4"/>
        <w:spacing w:before="0" w:line="300" w:lineRule="atLeast"/>
        <w:jc w:val="center"/>
        <w:rPr>
          <w:color w:val="000000"/>
          <w:sz w:val="28"/>
          <w:szCs w:val="28"/>
        </w:rPr>
      </w:pPr>
    </w:p>
    <w:p w:rsidR="0024046F" w:rsidRDefault="0024046F" w:rsidP="00286342">
      <w:pPr>
        <w:pStyle w:val="a4"/>
        <w:spacing w:line="300" w:lineRule="atLeast"/>
        <w:jc w:val="center"/>
        <w:rPr>
          <w:color w:val="000000"/>
          <w:sz w:val="28"/>
          <w:szCs w:val="28"/>
        </w:rPr>
      </w:pPr>
    </w:p>
    <w:p w:rsidR="0024046F" w:rsidRDefault="0024046F" w:rsidP="00286342">
      <w:pPr>
        <w:pStyle w:val="a4"/>
        <w:spacing w:before="0" w:line="300" w:lineRule="atLeast"/>
        <w:jc w:val="center"/>
        <w:rPr>
          <w:color w:val="000000"/>
          <w:sz w:val="28"/>
          <w:szCs w:val="28"/>
        </w:rPr>
      </w:pPr>
    </w:p>
    <w:p w:rsidR="0024046F" w:rsidRPr="00286342" w:rsidRDefault="0024046F" w:rsidP="00286342">
      <w:pPr>
        <w:pStyle w:val="a4"/>
        <w:spacing w:before="0" w:line="300" w:lineRule="atLeast"/>
        <w:jc w:val="center"/>
        <w:rPr>
          <w:color w:val="000000"/>
          <w:sz w:val="28"/>
          <w:szCs w:val="28"/>
        </w:rPr>
      </w:pPr>
      <w:r w:rsidRPr="00286342">
        <w:rPr>
          <w:color w:val="000000"/>
          <w:sz w:val="28"/>
          <w:szCs w:val="28"/>
        </w:rPr>
        <w:t>Муравленко</w:t>
      </w:r>
      <w:bookmarkStart w:id="0" w:name="_GoBack"/>
      <w:bookmarkEnd w:id="0"/>
    </w:p>
    <w:p w:rsidR="0024046F" w:rsidRDefault="00A97571" w:rsidP="00A97571">
      <w:pPr>
        <w:pStyle w:val="a4"/>
        <w:spacing w:before="0"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</w:t>
      </w:r>
    </w:p>
    <w:p w:rsidR="0024046F" w:rsidRDefault="0024046F" w:rsidP="00286342">
      <w:pPr>
        <w:pStyle w:val="a4"/>
        <w:spacing w:before="0" w:line="300" w:lineRule="atLeast"/>
        <w:jc w:val="center"/>
        <w:rPr>
          <w:color w:val="000000"/>
          <w:sz w:val="28"/>
          <w:szCs w:val="28"/>
        </w:rPr>
      </w:pPr>
    </w:p>
    <w:p w:rsidR="0024046F" w:rsidRPr="0054641E" w:rsidRDefault="0024046F" w:rsidP="0054641E">
      <w:pPr>
        <w:pStyle w:val="a4"/>
        <w:spacing w:line="30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Цель</w:t>
      </w:r>
      <w:r w:rsidRPr="0054641E">
        <w:rPr>
          <w:sz w:val="28"/>
          <w:szCs w:val="28"/>
        </w:rPr>
        <w:t xml:space="preserve">: </w:t>
      </w:r>
      <w:r w:rsidRPr="0054641E">
        <w:rPr>
          <w:sz w:val="28"/>
          <w:szCs w:val="28"/>
          <w:shd w:val="clear" w:color="auto" w:fill="FFFFFF"/>
        </w:rPr>
        <w:t xml:space="preserve"> просветительская работа с педагогами по формированию у них представлений о методах выявления и путях развития </w:t>
      </w:r>
      <w:r>
        <w:rPr>
          <w:sz w:val="28"/>
          <w:szCs w:val="28"/>
          <w:shd w:val="clear" w:color="auto" w:fill="FFFFFF"/>
        </w:rPr>
        <w:t xml:space="preserve">творческого воображения, как части художественно-творческой </w:t>
      </w:r>
      <w:r w:rsidRPr="0054641E">
        <w:rPr>
          <w:sz w:val="28"/>
          <w:szCs w:val="28"/>
          <w:shd w:val="clear" w:color="auto" w:fill="FFFFFF"/>
        </w:rPr>
        <w:t xml:space="preserve">одаренности. </w:t>
      </w:r>
    </w:p>
    <w:p w:rsidR="0024046F" w:rsidRPr="006C4761" w:rsidRDefault="0024046F" w:rsidP="00286342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№ 1)</w:t>
      </w:r>
    </w:p>
    <w:p w:rsidR="0024046F" w:rsidRPr="006C4761" w:rsidRDefault="0024046F" w:rsidP="0001215C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C4761">
        <w:rPr>
          <w:color w:val="000000"/>
          <w:sz w:val="28"/>
          <w:szCs w:val="28"/>
        </w:rPr>
        <w:br/>
        <w:t>И в шесть, и в девять лет и пять</w:t>
      </w:r>
    </w:p>
    <w:p w:rsidR="0024046F" w:rsidRPr="006C4761" w:rsidRDefault="0024046F" w:rsidP="0001215C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C4761">
        <w:rPr>
          <w:color w:val="000000"/>
          <w:sz w:val="28"/>
          <w:szCs w:val="28"/>
        </w:rPr>
        <w:t>Все дети любят рисовать!</w:t>
      </w:r>
    </w:p>
    <w:p w:rsidR="0024046F" w:rsidRPr="006C4761" w:rsidRDefault="0024046F" w:rsidP="0001215C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C4761">
        <w:rPr>
          <w:color w:val="000000"/>
          <w:sz w:val="28"/>
          <w:szCs w:val="28"/>
        </w:rPr>
        <w:t>И каждый смело нарисует</w:t>
      </w:r>
    </w:p>
    <w:p w:rsidR="0024046F" w:rsidRDefault="0024046F" w:rsidP="0001215C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C4761">
        <w:rPr>
          <w:color w:val="000000"/>
          <w:sz w:val="28"/>
          <w:szCs w:val="28"/>
        </w:rPr>
        <w:t>Все, что его интересует!</w:t>
      </w:r>
    </w:p>
    <w:p w:rsidR="0024046F" w:rsidRDefault="0024046F" w:rsidP="0048219E">
      <w:pPr>
        <w:pStyle w:val="a4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6C4761">
        <w:rPr>
          <w:color w:val="000000"/>
          <w:sz w:val="28"/>
          <w:szCs w:val="28"/>
        </w:rPr>
        <w:t xml:space="preserve">Всем знакомы строчки этого  стихотворения. </w:t>
      </w:r>
      <w:r w:rsidRPr="006C4761">
        <w:rPr>
          <w:color w:val="000000"/>
          <w:sz w:val="28"/>
          <w:szCs w:val="28"/>
          <w:shd w:val="clear" w:color="auto" w:fill="FFFFFF"/>
        </w:rPr>
        <w:t xml:space="preserve">В детстве многие дети талантливы и здесь, главное, не упустить момент, вовремя поддержать ребёнка, помочь раскрыть его дар.  </w:t>
      </w:r>
    </w:p>
    <w:p w:rsidR="0024046F" w:rsidRDefault="0024046F" w:rsidP="0048219E">
      <w:pPr>
        <w:pStyle w:val="a4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6C4761">
        <w:rPr>
          <w:color w:val="000000"/>
          <w:sz w:val="28"/>
          <w:szCs w:val="28"/>
          <w:shd w:val="clear" w:color="auto" w:fill="FFFFFF"/>
        </w:rPr>
        <w:t>Известный исследователь темы одарённости Савенков А.И. писал, что одарённым можно считать ребёнка,</w:t>
      </w:r>
      <w:r w:rsidRPr="006C4761">
        <w:rPr>
          <w:color w:val="333333"/>
          <w:sz w:val="28"/>
          <w:szCs w:val="28"/>
        </w:rPr>
        <w:t xml:space="preserve"> чей дар явно превосходит некие средние возможности, способности большинства. Среда, </w:t>
      </w:r>
      <w:r>
        <w:rPr>
          <w:color w:val="333333"/>
          <w:sz w:val="28"/>
          <w:szCs w:val="28"/>
        </w:rPr>
        <w:t>особенности воспитания</w:t>
      </w:r>
      <w:r w:rsidRPr="006C4761">
        <w:rPr>
          <w:color w:val="333333"/>
          <w:sz w:val="28"/>
          <w:szCs w:val="28"/>
        </w:rPr>
        <w:t xml:space="preserve"> либо подавляют этот дар, либо помогают ему раскрыться.</w:t>
      </w:r>
    </w:p>
    <w:p w:rsidR="0024046F" w:rsidRPr="006C4761" w:rsidRDefault="0024046F" w:rsidP="0048219E">
      <w:pPr>
        <w:pStyle w:val="a4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6C4761">
        <w:rPr>
          <w:color w:val="333333"/>
          <w:sz w:val="28"/>
          <w:szCs w:val="28"/>
        </w:rPr>
        <w:t xml:space="preserve"> </w:t>
      </w:r>
      <w:r w:rsidRPr="006C4761">
        <w:rPr>
          <w:color w:val="333333"/>
          <w:sz w:val="28"/>
          <w:szCs w:val="28"/>
          <w:u w:val="single"/>
        </w:rPr>
        <w:t>(</w:t>
      </w:r>
      <w:proofErr w:type="gramStart"/>
      <w:r w:rsidRPr="006C4761">
        <w:rPr>
          <w:color w:val="333333"/>
          <w:sz w:val="28"/>
          <w:szCs w:val="28"/>
          <w:u w:val="single"/>
        </w:rPr>
        <w:t>с</w:t>
      </w:r>
      <w:proofErr w:type="gramEnd"/>
      <w:r w:rsidRPr="006C4761">
        <w:rPr>
          <w:color w:val="333333"/>
          <w:sz w:val="28"/>
          <w:szCs w:val="28"/>
          <w:u w:val="single"/>
        </w:rPr>
        <w:t>лайд №</w:t>
      </w:r>
      <w:r>
        <w:rPr>
          <w:color w:val="333333"/>
          <w:sz w:val="28"/>
          <w:szCs w:val="28"/>
          <w:u w:val="single"/>
        </w:rPr>
        <w:t>2</w:t>
      </w:r>
      <w:r w:rsidRPr="006C4761">
        <w:rPr>
          <w:color w:val="333333"/>
          <w:sz w:val="28"/>
          <w:szCs w:val="28"/>
          <w:u w:val="single"/>
        </w:rPr>
        <w:t>)</w:t>
      </w:r>
    </w:p>
    <w:p w:rsidR="0024046F" w:rsidRDefault="0024046F" w:rsidP="0048219E">
      <w:pPr>
        <w:pStyle w:val="a4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6C4761">
        <w:rPr>
          <w:b/>
          <w:color w:val="333333"/>
          <w:sz w:val="28"/>
          <w:szCs w:val="28"/>
        </w:rPr>
        <w:t>Художественная одаренность</w:t>
      </w:r>
      <w:r w:rsidRPr="006C4761">
        <w:rPr>
          <w:color w:val="333333"/>
          <w:sz w:val="28"/>
          <w:szCs w:val="28"/>
        </w:rPr>
        <w:t xml:space="preserve"> являет</w:t>
      </w:r>
      <w:r>
        <w:rPr>
          <w:color w:val="333333"/>
          <w:sz w:val="28"/>
          <w:szCs w:val="28"/>
        </w:rPr>
        <w:t>ся составной частью творческой о</w:t>
      </w:r>
      <w:r w:rsidRPr="006C4761">
        <w:rPr>
          <w:color w:val="333333"/>
          <w:sz w:val="28"/>
          <w:szCs w:val="28"/>
        </w:rPr>
        <w:t xml:space="preserve">даренности. </w:t>
      </w:r>
    </w:p>
    <w:p w:rsidR="0024046F" w:rsidRPr="006C4761" w:rsidRDefault="0024046F" w:rsidP="00DF2F66">
      <w:pPr>
        <w:pStyle w:val="a4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6C4761">
        <w:rPr>
          <w:color w:val="333333"/>
          <w:sz w:val="28"/>
          <w:szCs w:val="28"/>
          <w:u w:val="single"/>
        </w:rPr>
        <w:t>(слайд №</w:t>
      </w:r>
      <w:r>
        <w:rPr>
          <w:color w:val="333333"/>
          <w:sz w:val="28"/>
          <w:szCs w:val="28"/>
          <w:u w:val="single"/>
        </w:rPr>
        <w:t>3-4</w:t>
      </w:r>
      <w:r w:rsidRPr="006C4761">
        <w:rPr>
          <w:color w:val="333333"/>
          <w:sz w:val="28"/>
          <w:szCs w:val="28"/>
          <w:u w:val="single"/>
        </w:rPr>
        <w:t>)</w:t>
      </w:r>
    </w:p>
    <w:p w:rsidR="0024046F" w:rsidRPr="006C4761" w:rsidRDefault="0024046F" w:rsidP="0048219E">
      <w:pPr>
        <w:pStyle w:val="a4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6C4761">
        <w:rPr>
          <w:b/>
          <w:color w:val="333333"/>
          <w:sz w:val="28"/>
          <w:szCs w:val="28"/>
        </w:rPr>
        <w:t>Проявляется</w:t>
      </w:r>
      <w:r w:rsidRPr="006C4761">
        <w:rPr>
          <w:color w:val="333333"/>
          <w:sz w:val="28"/>
          <w:szCs w:val="28"/>
        </w:rPr>
        <w:t xml:space="preserve"> в  фантазировании</w:t>
      </w:r>
      <w:r w:rsidRPr="006C4761">
        <w:rPr>
          <w:b/>
          <w:color w:val="333333"/>
          <w:sz w:val="28"/>
          <w:szCs w:val="28"/>
        </w:rPr>
        <w:t xml:space="preserve"> </w:t>
      </w:r>
      <w:r w:rsidRPr="006C4761">
        <w:rPr>
          <w:color w:val="333333"/>
          <w:sz w:val="28"/>
          <w:szCs w:val="28"/>
        </w:rPr>
        <w:t>в творческих художественных работах.  Отмечается высокое качество и разнообразие творческих работ в соответствии с возрастом (рисунки, поделки).</w:t>
      </w:r>
    </w:p>
    <w:p w:rsidR="0024046F" w:rsidRPr="00DF2F66" w:rsidRDefault="0024046F" w:rsidP="00DF2F66">
      <w:pPr>
        <w:pStyle w:val="a4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6C4761">
        <w:rPr>
          <w:color w:val="333333"/>
          <w:sz w:val="28"/>
          <w:szCs w:val="28"/>
          <w:u w:val="single"/>
        </w:rPr>
        <w:t>(</w:t>
      </w:r>
      <w:proofErr w:type="gramStart"/>
      <w:r w:rsidRPr="006C4761">
        <w:rPr>
          <w:color w:val="333333"/>
          <w:sz w:val="28"/>
          <w:szCs w:val="28"/>
          <w:u w:val="single"/>
        </w:rPr>
        <w:t>с</w:t>
      </w:r>
      <w:proofErr w:type="gramEnd"/>
      <w:r w:rsidRPr="006C4761">
        <w:rPr>
          <w:color w:val="333333"/>
          <w:sz w:val="28"/>
          <w:szCs w:val="28"/>
          <w:u w:val="single"/>
        </w:rPr>
        <w:t>лайд №</w:t>
      </w:r>
      <w:r>
        <w:rPr>
          <w:color w:val="333333"/>
          <w:sz w:val="28"/>
          <w:szCs w:val="28"/>
          <w:u w:val="single"/>
        </w:rPr>
        <w:t>5</w:t>
      </w:r>
      <w:r w:rsidRPr="006C4761">
        <w:rPr>
          <w:color w:val="333333"/>
          <w:sz w:val="28"/>
          <w:szCs w:val="28"/>
          <w:u w:val="single"/>
        </w:rPr>
        <w:t>)</w:t>
      </w:r>
    </w:p>
    <w:p w:rsidR="0024046F" w:rsidRPr="006C4761" w:rsidRDefault="0024046F" w:rsidP="0048219E">
      <w:pPr>
        <w:jc w:val="both"/>
        <w:rPr>
          <w:rFonts w:ascii="Times New Roman" w:hAnsi="Times New Roman"/>
          <w:b/>
          <w:sz w:val="28"/>
          <w:szCs w:val="28"/>
        </w:rPr>
      </w:pPr>
      <w:r w:rsidRPr="006C4761">
        <w:rPr>
          <w:rFonts w:ascii="Times New Roman" w:hAnsi="Times New Roman"/>
          <w:b/>
          <w:sz w:val="28"/>
          <w:szCs w:val="28"/>
        </w:rPr>
        <w:t>Для выявления одарённых детей работа ведётся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4761">
        <w:rPr>
          <w:rFonts w:ascii="Times New Roman" w:hAnsi="Times New Roman"/>
          <w:b/>
          <w:bCs/>
          <w:color w:val="333333"/>
          <w:sz w:val="28"/>
          <w:szCs w:val="28"/>
        </w:rPr>
        <w:t>3-х направлениях:</w:t>
      </w:r>
    </w:p>
    <w:p w:rsidR="0024046F" w:rsidRPr="006C4761" w:rsidRDefault="0024046F" w:rsidP="0048219E">
      <w:pPr>
        <w:jc w:val="both"/>
        <w:rPr>
          <w:rFonts w:ascii="Times New Roman" w:hAnsi="Times New Roman"/>
          <w:sz w:val="28"/>
          <w:szCs w:val="28"/>
        </w:rPr>
      </w:pPr>
      <w:r w:rsidRPr="006C4761">
        <w:rPr>
          <w:rFonts w:ascii="Times New Roman" w:hAnsi="Times New Roman"/>
          <w:color w:val="333333"/>
          <w:sz w:val="28"/>
          <w:szCs w:val="28"/>
        </w:rPr>
        <w:t>1. Работа с педагогами (беседы,  анализ результатов педагогического мониторинга или индивидуальных карт развития)</w:t>
      </w:r>
    </w:p>
    <w:p w:rsidR="0024046F" w:rsidRPr="006C4761" w:rsidRDefault="0024046F" w:rsidP="0048219E">
      <w:pPr>
        <w:jc w:val="both"/>
        <w:rPr>
          <w:rFonts w:ascii="Times New Roman" w:hAnsi="Times New Roman"/>
          <w:sz w:val="28"/>
          <w:szCs w:val="28"/>
        </w:rPr>
      </w:pPr>
      <w:r w:rsidRPr="006C4761">
        <w:rPr>
          <w:rFonts w:ascii="Times New Roman" w:hAnsi="Times New Roman"/>
          <w:color w:val="333333"/>
          <w:sz w:val="28"/>
          <w:szCs w:val="28"/>
        </w:rPr>
        <w:t>2. Работа с детьми (наблюдение, анализ продуктов детского творчества)</w:t>
      </w:r>
    </w:p>
    <w:p w:rsidR="0024046F" w:rsidRPr="006C4761" w:rsidRDefault="0024046F" w:rsidP="0048219E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6C4761">
        <w:rPr>
          <w:rFonts w:ascii="Times New Roman" w:hAnsi="Times New Roman"/>
          <w:color w:val="333333"/>
          <w:sz w:val="28"/>
          <w:szCs w:val="28"/>
        </w:rPr>
        <w:t>3. Работа с родителями (беседы, анкетирование)</w:t>
      </w:r>
    </w:p>
    <w:p w:rsidR="0024046F" w:rsidRPr="006C4761" w:rsidRDefault="0024046F" w:rsidP="00DF2F66">
      <w:pPr>
        <w:pStyle w:val="a4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6C4761">
        <w:rPr>
          <w:color w:val="000000"/>
          <w:sz w:val="28"/>
          <w:szCs w:val="28"/>
        </w:rPr>
        <w:br/>
      </w:r>
      <w:r w:rsidRPr="006C476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У</w:t>
      </w:r>
      <w:r w:rsidRPr="006C4761">
        <w:rPr>
          <w:b/>
          <w:bCs/>
          <w:color w:val="000000"/>
          <w:sz w:val="28"/>
          <w:szCs w:val="28"/>
          <w:shd w:val="clear" w:color="auto" w:fill="FFFFFF"/>
        </w:rPr>
        <w:t>словия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42ADE">
        <w:rPr>
          <w:bCs/>
          <w:color w:val="000000"/>
          <w:sz w:val="28"/>
          <w:szCs w:val="28"/>
          <w:shd w:val="clear" w:color="auto" w:fill="FFFFFF"/>
        </w:rPr>
        <w:t>для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C4761">
        <w:rPr>
          <w:color w:val="000000"/>
          <w:sz w:val="28"/>
          <w:szCs w:val="28"/>
        </w:rPr>
        <w:t xml:space="preserve"> гармоничного развития </w:t>
      </w:r>
      <w:r>
        <w:rPr>
          <w:color w:val="000000"/>
          <w:sz w:val="28"/>
          <w:szCs w:val="28"/>
        </w:rPr>
        <w:t xml:space="preserve">всех </w:t>
      </w:r>
      <w:r w:rsidRPr="006C4761">
        <w:rPr>
          <w:color w:val="000000"/>
          <w:sz w:val="28"/>
          <w:szCs w:val="28"/>
        </w:rPr>
        <w:t>детей, в том числе одаренных</w:t>
      </w:r>
      <w:r w:rsidRPr="006C4761">
        <w:rPr>
          <w:color w:val="000000"/>
          <w:sz w:val="28"/>
          <w:szCs w:val="28"/>
          <w:shd w:val="clear" w:color="auto" w:fill="FFFFFF"/>
        </w:rPr>
        <w:t>:</w:t>
      </w:r>
      <w:r w:rsidRPr="006C4761">
        <w:rPr>
          <w:color w:val="000000"/>
          <w:sz w:val="28"/>
          <w:szCs w:val="28"/>
        </w:rPr>
        <w:br/>
      </w:r>
      <w:r w:rsidRPr="006C4761">
        <w:rPr>
          <w:color w:val="333333"/>
          <w:sz w:val="28"/>
          <w:szCs w:val="28"/>
          <w:u w:val="single"/>
        </w:rPr>
        <w:t>(слайд №</w:t>
      </w:r>
      <w:r>
        <w:rPr>
          <w:color w:val="333333"/>
          <w:sz w:val="28"/>
          <w:szCs w:val="28"/>
          <w:u w:val="single"/>
        </w:rPr>
        <w:t>6</w:t>
      </w:r>
      <w:r w:rsidRPr="006C4761">
        <w:rPr>
          <w:color w:val="333333"/>
          <w:sz w:val="28"/>
          <w:szCs w:val="28"/>
          <w:u w:val="single"/>
        </w:rPr>
        <w:t>)</w:t>
      </w:r>
    </w:p>
    <w:p w:rsidR="0024046F" w:rsidRPr="006C4761" w:rsidRDefault="0024046F" w:rsidP="00DF2F66">
      <w:pPr>
        <w:pStyle w:val="a4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6C4761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Предметно – развивающая среда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кабинета, </w:t>
      </w:r>
      <w:r w:rsidRPr="006C4761">
        <w:rPr>
          <w:b/>
          <w:bCs/>
          <w:color w:val="000000"/>
          <w:sz w:val="28"/>
          <w:szCs w:val="28"/>
          <w:u w:val="single"/>
          <w:shd w:val="clear" w:color="auto" w:fill="FFFFFF"/>
        </w:rPr>
        <w:t>детского сада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, территории </w:t>
      </w:r>
      <w:r w:rsidRPr="006C476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6C4761">
        <w:rPr>
          <w:color w:val="000000"/>
          <w:sz w:val="28"/>
          <w:szCs w:val="28"/>
          <w:shd w:val="clear" w:color="auto" w:fill="FFFFFF"/>
        </w:rPr>
        <w:t>слайд</w:t>
      </w:r>
      <w:proofErr w:type="gramStart"/>
      <w:r w:rsidRPr="006C4761">
        <w:rPr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6C4761">
        <w:rPr>
          <w:color w:val="000000"/>
          <w:sz w:val="28"/>
          <w:szCs w:val="28"/>
          <w:shd w:val="clear" w:color="auto" w:fill="FFFFFF"/>
        </w:rPr>
        <w:t>– способствует познанию окружающего мира. Для этого в детском саду постоянно обновляется оформление уголков, стендов.  В течение многих лет я в составе группы «Дизайн»  работаем над проектом «Островок детства моего», который нацелен на создание и преобразование в условиях Крайнего Севера территории ДОУ в пространство,  предоставляющее детям возможность выбора деятельности, реализации своих возможностей</w:t>
      </w:r>
      <w:proofErr w:type="gramStart"/>
      <w:r w:rsidRPr="006C476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C4761">
        <w:rPr>
          <w:color w:val="000000"/>
          <w:sz w:val="28"/>
          <w:szCs w:val="28"/>
        </w:rPr>
        <w:br/>
      </w:r>
      <w:r w:rsidRPr="006C4761">
        <w:rPr>
          <w:color w:val="000000"/>
          <w:sz w:val="28"/>
          <w:szCs w:val="28"/>
        </w:rPr>
        <w:br/>
      </w:r>
      <w:r w:rsidRPr="006C4761">
        <w:rPr>
          <w:color w:val="333333"/>
          <w:sz w:val="28"/>
          <w:szCs w:val="28"/>
          <w:u w:val="single"/>
        </w:rPr>
        <w:t>(</w:t>
      </w:r>
      <w:proofErr w:type="gramStart"/>
      <w:r w:rsidRPr="006C4761">
        <w:rPr>
          <w:color w:val="333333"/>
          <w:sz w:val="28"/>
          <w:szCs w:val="28"/>
          <w:u w:val="single"/>
        </w:rPr>
        <w:t>с</w:t>
      </w:r>
      <w:proofErr w:type="gramEnd"/>
      <w:r w:rsidRPr="006C4761">
        <w:rPr>
          <w:color w:val="333333"/>
          <w:sz w:val="28"/>
          <w:szCs w:val="28"/>
          <w:u w:val="single"/>
        </w:rPr>
        <w:t>лайд №</w:t>
      </w:r>
      <w:r>
        <w:rPr>
          <w:color w:val="333333"/>
          <w:sz w:val="28"/>
          <w:szCs w:val="28"/>
          <w:u w:val="single"/>
        </w:rPr>
        <w:t>7</w:t>
      </w:r>
      <w:r w:rsidRPr="006C4761">
        <w:rPr>
          <w:color w:val="333333"/>
          <w:sz w:val="28"/>
          <w:szCs w:val="28"/>
          <w:u w:val="single"/>
        </w:rPr>
        <w:t>)</w:t>
      </w:r>
    </w:p>
    <w:p w:rsidR="0024046F" w:rsidRPr="006C4761" w:rsidRDefault="0024046F" w:rsidP="00DF2F66">
      <w:pPr>
        <w:pStyle w:val="a4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6C4761">
        <w:rPr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Взаимодействие с педагогами </w:t>
      </w:r>
      <w:r w:rsidRPr="006C4761">
        <w:rPr>
          <w:bCs/>
          <w:color w:val="000000"/>
          <w:sz w:val="28"/>
          <w:szCs w:val="28"/>
          <w:shd w:val="clear" w:color="auto" w:fill="FFFFFF"/>
        </w:rPr>
        <w:t>- беседы</w:t>
      </w:r>
      <w:r w:rsidRPr="006C4761">
        <w:rPr>
          <w:color w:val="000000"/>
          <w:sz w:val="28"/>
          <w:szCs w:val="28"/>
          <w:shd w:val="clear" w:color="auto" w:fill="FFFFFF"/>
        </w:rPr>
        <w:t>, консультации,  мастер-классы, совместные экскурсии способствуют в развитию способностей детей</w:t>
      </w:r>
      <w:proofErr w:type="gramStart"/>
      <w:r w:rsidRPr="006C476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C4761">
        <w:rPr>
          <w:color w:val="000000"/>
          <w:sz w:val="28"/>
          <w:szCs w:val="28"/>
        </w:rPr>
        <w:br/>
      </w:r>
      <w:r w:rsidRPr="006C4761">
        <w:rPr>
          <w:color w:val="333333"/>
          <w:sz w:val="28"/>
          <w:szCs w:val="28"/>
          <w:u w:val="single"/>
        </w:rPr>
        <w:t>(</w:t>
      </w:r>
      <w:proofErr w:type="gramStart"/>
      <w:r w:rsidRPr="006C4761">
        <w:rPr>
          <w:color w:val="333333"/>
          <w:sz w:val="28"/>
          <w:szCs w:val="28"/>
          <w:u w:val="single"/>
        </w:rPr>
        <w:t>с</w:t>
      </w:r>
      <w:proofErr w:type="gramEnd"/>
      <w:r w:rsidRPr="006C4761">
        <w:rPr>
          <w:color w:val="333333"/>
          <w:sz w:val="28"/>
          <w:szCs w:val="28"/>
          <w:u w:val="single"/>
        </w:rPr>
        <w:t>лайд №</w:t>
      </w:r>
      <w:r>
        <w:rPr>
          <w:color w:val="333333"/>
          <w:sz w:val="28"/>
          <w:szCs w:val="28"/>
          <w:u w:val="single"/>
        </w:rPr>
        <w:t>8</w:t>
      </w:r>
      <w:r w:rsidRPr="006C4761">
        <w:rPr>
          <w:color w:val="333333"/>
          <w:sz w:val="28"/>
          <w:szCs w:val="28"/>
          <w:u w:val="single"/>
        </w:rPr>
        <w:t>)</w:t>
      </w:r>
    </w:p>
    <w:p w:rsidR="0024046F" w:rsidRDefault="0024046F" w:rsidP="0048219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4761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Взаимодействие с родителями</w:t>
      </w:r>
      <w:r w:rsidRPr="006C4761">
        <w:rPr>
          <w:rFonts w:ascii="Times New Roman" w:hAnsi="Times New Roman"/>
          <w:color w:val="000000"/>
          <w:sz w:val="28"/>
          <w:szCs w:val="28"/>
        </w:rPr>
        <w:t> </w:t>
      </w:r>
      <w:r w:rsidRPr="006C47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через различные формы работы с родителями, оказываем помощь в развитии у детей художественных  способностей. Это такие мероприятия как Вечера встречи с искусством, мастер-классы, совместные экскурсии, а также привлекаем родителей для их совместного с детьми участия в конкурсах  поделок и рисунков.</w:t>
      </w:r>
    </w:p>
    <w:p w:rsidR="0024046F" w:rsidRPr="00DF2F66" w:rsidRDefault="0024046F" w:rsidP="00DF2F66">
      <w:pPr>
        <w:pStyle w:val="a4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6C4761">
        <w:rPr>
          <w:color w:val="333333"/>
          <w:sz w:val="28"/>
          <w:szCs w:val="28"/>
          <w:u w:val="single"/>
        </w:rPr>
        <w:t>(</w:t>
      </w:r>
      <w:proofErr w:type="gramStart"/>
      <w:r w:rsidRPr="006C4761">
        <w:rPr>
          <w:color w:val="333333"/>
          <w:sz w:val="28"/>
          <w:szCs w:val="28"/>
          <w:u w:val="single"/>
        </w:rPr>
        <w:t>с</w:t>
      </w:r>
      <w:proofErr w:type="gramEnd"/>
      <w:r w:rsidRPr="006C4761">
        <w:rPr>
          <w:color w:val="333333"/>
          <w:sz w:val="28"/>
          <w:szCs w:val="28"/>
          <w:u w:val="single"/>
        </w:rPr>
        <w:t>лайд №</w:t>
      </w:r>
      <w:r>
        <w:rPr>
          <w:color w:val="333333"/>
          <w:sz w:val="28"/>
          <w:szCs w:val="28"/>
          <w:u w:val="single"/>
        </w:rPr>
        <w:t>9</w:t>
      </w:r>
      <w:r w:rsidRPr="006C4761">
        <w:rPr>
          <w:color w:val="333333"/>
          <w:sz w:val="28"/>
          <w:szCs w:val="28"/>
          <w:u w:val="single"/>
        </w:rPr>
        <w:t>)</w:t>
      </w:r>
    </w:p>
    <w:p w:rsidR="0024046F" w:rsidRDefault="0024046F" w:rsidP="00451FD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C4761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Взаимодейтвие</w:t>
      </w:r>
      <w:proofErr w:type="spellEnd"/>
      <w:r w:rsidRPr="006C4761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с социумом</w:t>
      </w:r>
      <w:r w:rsidRPr="006C4761">
        <w:rPr>
          <w:rFonts w:ascii="Times New Roman" w:hAnsi="Times New Roman"/>
          <w:color w:val="000000"/>
          <w:sz w:val="28"/>
          <w:szCs w:val="28"/>
        </w:rPr>
        <w:t> </w:t>
      </w:r>
      <w:r w:rsidRPr="006C47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позволяют показать наши достижения, наши успехи через участие  детей в различных мероприятиях: выст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авках, конкурсах, фестивалях. Возможность </w:t>
      </w:r>
      <w:r>
        <w:rPr>
          <w:rFonts w:ascii="Times New Roman" w:hAnsi="Times New Roman"/>
          <w:color w:val="000000"/>
          <w:sz w:val="27"/>
          <w:szCs w:val="27"/>
        </w:rPr>
        <w:t>пополнить</w:t>
      </w:r>
      <w:r w:rsidRPr="00827B18">
        <w:rPr>
          <w:rFonts w:ascii="Times New Roman" w:hAnsi="Times New Roman"/>
          <w:color w:val="000000"/>
          <w:sz w:val="27"/>
          <w:szCs w:val="27"/>
        </w:rPr>
        <w:t xml:space="preserve"> портфолио на каждого одаренного ребенка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24046F" w:rsidRDefault="0024046F" w:rsidP="0048219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046F" w:rsidRDefault="0024046F" w:rsidP="00DF2F6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4761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Индивидуальная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и кружковая </w:t>
      </w:r>
      <w:r w:rsidRPr="006C4761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работа</w:t>
      </w:r>
      <w:r w:rsidRPr="006C476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7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особо увлеченными художественной деятельностью, одаренными детьми позволяет развивать у детей творческие способности.</w:t>
      </w:r>
      <w:r w:rsidRPr="00451FDD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24046F" w:rsidRPr="00DF2F66" w:rsidRDefault="0024046F" w:rsidP="00DF2F66">
      <w:pPr>
        <w:pStyle w:val="a4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6C4761">
        <w:rPr>
          <w:color w:val="333333"/>
          <w:sz w:val="28"/>
          <w:szCs w:val="28"/>
          <w:u w:val="single"/>
        </w:rPr>
        <w:t>(слайд №</w:t>
      </w:r>
      <w:r>
        <w:rPr>
          <w:color w:val="333333"/>
          <w:sz w:val="28"/>
          <w:szCs w:val="28"/>
          <w:u w:val="single"/>
        </w:rPr>
        <w:t>10</w:t>
      </w:r>
      <w:r w:rsidRPr="006C4761">
        <w:rPr>
          <w:color w:val="333333"/>
          <w:sz w:val="28"/>
          <w:szCs w:val="28"/>
          <w:u w:val="single"/>
        </w:rPr>
        <w:t>)</w:t>
      </w:r>
    </w:p>
    <w:p w:rsidR="0024046F" w:rsidRPr="006C4761" w:rsidRDefault="0024046F" w:rsidP="0048219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C4761">
        <w:rPr>
          <w:rFonts w:ascii="Times New Roman" w:hAnsi="Times New Roman"/>
          <w:b/>
          <w:color w:val="000000"/>
          <w:sz w:val="28"/>
          <w:szCs w:val="28"/>
        </w:rPr>
        <w:t>Развитие творческого потенциала</w:t>
      </w:r>
      <w:r w:rsidRPr="006C4761">
        <w:rPr>
          <w:rFonts w:ascii="Times New Roman" w:hAnsi="Times New Roman"/>
          <w:color w:val="000000"/>
          <w:sz w:val="28"/>
          <w:szCs w:val="28"/>
        </w:rPr>
        <w:t xml:space="preserve"> личности ребёнка, его художественных способностей  начинается с</w:t>
      </w:r>
      <w:r>
        <w:rPr>
          <w:rFonts w:ascii="Times New Roman" w:hAnsi="Times New Roman"/>
          <w:color w:val="000000"/>
          <w:sz w:val="28"/>
          <w:szCs w:val="28"/>
        </w:rPr>
        <w:t xml:space="preserve">о знакомства и </w:t>
      </w:r>
      <w:r w:rsidRPr="006C47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761">
        <w:rPr>
          <w:rFonts w:ascii="Times New Roman" w:hAnsi="Times New Roman"/>
          <w:b/>
          <w:color w:val="000000"/>
          <w:sz w:val="28"/>
          <w:szCs w:val="28"/>
        </w:rPr>
        <w:t>овладения им художественными материалами</w:t>
      </w:r>
      <w:r w:rsidRPr="006C4761">
        <w:rPr>
          <w:rFonts w:ascii="Times New Roman" w:hAnsi="Times New Roman"/>
          <w:color w:val="000000"/>
          <w:sz w:val="28"/>
          <w:szCs w:val="28"/>
        </w:rPr>
        <w:t xml:space="preserve">. Для графических работ нужно учиться разным видам штриховки, разной силе нажима на карандаш, познакомить с многообразием штрихов и линий. </w:t>
      </w:r>
      <w:r>
        <w:rPr>
          <w:rFonts w:ascii="Times New Roman" w:hAnsi="Times New Roman"/>
          <w:color w:val="000000"/>
          <w:sz w:val="28"/>
          <w:szCs w:val="28"/>
        </w:rPr>
        <w:t>В живописи разнохарактерные мазки, линии, пятна, колорит.</w:t>
      </w:r>
    </w:p>
    <w:p w:rsidR="0024046F" w:rsidRPr="00DF2F66" w:rsidRDefault="0024046F" w:rsidP="00DF2F66">
      <w:pPr>
        <w:pStyle w:val="a4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6C4761">
        <w:rPr>
          <w:color w:val="333333"/>
          <w:sz w:val="28"/>
          <w:szCs w:val="28"/>
          <w:u w:val="single"/>
        </w:rPr>
        <w:t>(</w:t>
      </w:r>
      <w:proofErr w:type="gramStart"/>
      <w:r w:rsidRPr="006C4761">
        <w:rPr>
          <w:color w:val="333333"/>
          <w:sz w:val="28"/>
          <w:szCs w:val="28"/>
          <w:u w:val="single"/>
        </w:rPr>
        <w:t>с</w:t>
      </w:r>
      <w:proofErr w:type="gramEnd"/>
      <w:r w:rsidRPr="006C4761">
        <w:rPr>
          <w:color w:val="333333"/>
          <w:sz w:val="28"/>
          <w:szCs w:val="28"/>
          <w:u w:val="single"/>
        </w:rPr>
        <w:t>лайд №</w:t>
      </w:r>
      <w:r>
        <w:rPr>
          <w:color w:val="333333"/>
          <w:sz w:val="28"/>
          <w:szCs w:val="28"/>
          <w:u w:val="single"/>
        </w:rPr>
        <w:t>11</w:t>
      </w:r>
      <w:r w:rsidRPr="006C4761">
        <w:rPr>
          <w:color w:val="333333"/>
          <w:sz w:val="28"/>
          <w:szCs w:val="28"/>
          <w:u w:val="single"/>
        </w:rPr>
        <w:t>)</w:t>
      </w:r>
    </w:p>
    <w:p w:rsidR="0024046F" w:rsidRPr="006C4761" w:rsidRDefault="0024046F" w:rsidP="0048219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C4761">
        <w:rPr>
          <w:rFonts w:ascii="Times New Roman" w:hAnsi="Times New Roman"/>
          <w:color w:val="000000"/>
          <w:sz w:val="28"/>
          <w:szCs w:val="28"/>
        </w:rPr>
        <w:t>Важным этапом является работа над составлением композиции рисунка, эскизная деятельность</w:t>
      </w:r>
      <w:r>
        <w:rPr>
          <w:rFonts w:ascii="Times New Roman" w:hAnsi="Times New Roman"/>
          <w:color w:val="000000"/>
          <w:sz w:val="28"/>
          <w:szCs w:val="28"/>
        </w:rPr>
        <w:t>, рисование на пленэре</w:t>
      </w:r>
      <w:r w:rsidRPr="006C4761">
        <w:rPr>
          <w:rFonts w:ascii="Times New Roman" w:hAnsi="Times New Roman"/>
          <w:color w:val="000000"/>
          <w:sz w:val="28"/>
          <w:szCs w:val="28"/>
        </w:rPr>
        <w:t>.</w:t>
      </w:r>
    </w:p>
    <w:p w:rsidR="0024046F" w:rsidRPr="00DF2F66" w:rsidRDefault="0024046F" w:rsidP="00DF2F66">
      <w:pPr>
        <w:pStyle w:val="a4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6C4761">
        <w:rPr>
          <w:color w:val="333333"/>
          <w:sz w:val="28"/>
          <w:szCs w:val="28"/>
          <w:u w:val="single"/>
        </w:rPr>
        <w:t>(слайд №</w:t>
      </w:r>
      <w:r>
        <w:rPr>
          <w:color w:val="333333"/>
          <w:sz w:val="28"/>
          <w:szCs w:val="28"/>
          <w:u w:val="single"/>
        </w:rPr>
        <w:t>12-13</w:t>
      </w:r>
      <w:r w:rsidRPr="006C4761">
        <w:rPr>
          <w:color w:val="333333"/>
          <w:sz w:val="28"/>
          <w:szCs w:val="28"/>
          <w:u w:val="single"/>
        </w:rPr>
        <w:t>)</w:t>
      </w:r>
    </w:p>
    <w:p w:rsidR="0024046F" w:rsidRPr="006C4761" w:rsidRDefault="0024046F" w:rsidP="0048219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C4761">
        <w:rPr>
          <w:rFonts w:ascii="Times New Roman" w:hAnsi="Times New Roman"/>
          <w:color w:val="000000"/>
          <w:sz w:val="28"/>
          <w:szCs w:val="28"/>
        </w:rPr>
        <w:t xml:space="preserve">Нельзя обойти вниманием и нетрадиционные техники рисования, которые позволяют разнообразить художественный опыт детей, прекрасно развивают </w:t>
      </w:r>
      <w:r w:rsidRPr="006C4761">
        <w:rPr>
          <w:rFonts w:ascii="Times New Roman" w:hAnsi="Times New Roman"/>
          <w:b/>
          <w:color w:val="000000"/>
          <w:sz w:val="28"/>
          <w:szCs w:val="28"/>
        </w:rPr>
        <w:t xml:space="preserve">творческое </w:t>
      </w:r>
      <w:r w:rsidRPr="006C4761">
        <w:rPr>
          <w:rFonts w:ascii="Times New Roman" w:hAnsi="Times New Roman"/>
          <w:color w:val="000000"/>
          <w:sz w:val="28"/>
          <w:szCs w:val="28"/>
        </w:rPr>
        <w:t xml:space="preserve">воображение и фантазию. </w:t>
      </w:r>
    </w:p>
    <w:p w:rsidR="0024046F" w:rsidRDefault="0024046F" w:rsidP="003D0522">
      <w:pPr>
        <w:pStyle w:val="a4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  <w:u w:val="single"/>
        </w:rPr>
      </w:pPr>
      <w:r w:rsidRPr="006C4761">
        <w:rPr>
          <w:color w:val="333333"/>
          <w:sz w:val="28"/>
          <w:szCs w:val="28"/>
          <w:u w:val="single"/>
        </w:rPr>
        <w:t>(слайд №</w:t>
      </w:r>
      <w:r>
        <w:rPr>
          <w:color w:val="333333"/>
          <w:sz w:val="28"/>
          <w:szCs w:val="28"/>
          <w:u w:val="single"/>
        </w:rPr>
        <w:t>14</w:t>
      </w:r>
      <w:r w:rsidRPr="006C4761">
        <w:rPr>
          <w:color w:val="333333"/>
          <w:sz w:val="28"/>
          <w:szCs w:val="28"/>
          <w:u w:val="single"/>
        </w:rPr>
        <w:t>)</w:t>
      </w:r>
    </w:p>
    <w:p w:rsidR="0024046F" w:rsidRPr="003D0522" w:rsidRDefault="0024046F" w:rsidP="003D0522">
      <w:pPr>
        <w:pStyle w:val="a4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6C4761">
        <w:rPr>
          <w:color w:val="000000"/>
          <w:sz w:val="28"/>
          <w:szCs w:val="28"/>
        </w:rPr>
        <w:t>Сначала разберем, что такое воображение и фантазия. Это виды мышления. Чем отличается фантазия от воображения? </w:t>
      </w:r>
      <w:r w:rsidRPr="006C4761">
        <w:rPr>
          <w:color w:val="000000"/>
          <w:sz w:val="28"/>
          <w:szCs w:val="28"/>
        </w:rPr>
        <w:br/>
        <w:t xml:space="preserve">Если воображение - это умение мысленно создавать новые идеи и образы возможных и невозможных объектов </w:t>
      </w:r>
      <w:r w:rsidRPr="006C4761">
        <w:rPr>
          <w:i/>
          <w:color w:val="000000"/>
          <w:sz w:val="28"/>
          <w:szCs w:val="28"/>
        </w:rPr>
        <w:t>на основе реальных знаний</w:t>
      </w:r>
      <w:r w:rsidRPr="006C4761">
        <w:rPr>
          <w:color w:val="000000"/>
          <w:sz w:val="28"/>
          <w:szCs w:val="28"/>
        </w:rPr>
        <w:t xml:space="preserve">, то фантазия - это создание тоже новых, но </w:t>
      </w:r>
      <w:r w:rsidRPr="006C4761">
        <w:rPr>
          <w:i/>
          <w:color w:val="000000"/>
          <w:sz w:val="28"/>
          <w:szCs w:val="28"/>
        </w:rPr>
        <w:t xml:space="preserve">нереальных, сказочных, пока невозможных </w:t>
      </w:r>
      <w:r w:rsidRPr="006C4761">
        <w:rPr>
          <w:i/>
          <w:color w:val="000000"/>
          <w:sz w:val="28"/>
          <w:szCs w:val="28"/>
        </w:rPr>
        <w:lastRenderedPageBreak/>
        <w:t>ситуаций и объектов</w:t>
      </w:r>
      <w:r w:rsidRPr="006C4761">
        <w:rPr>
          <w:color w:val="000000"/>
          <w:sz w:val="28"/>
          <w:szCs w:val="28"/>
        </w:rPr>
        <w:t>, но тоже на основе реальных знаний.</w:t>
      </w:r>
      <w:r w:rsidRPr="006C4761">
        <w:rPr>
          <w:b/>
          <w:color w:val="000000"/>
          <w:sz w:val="28"/>
          <w:szCs w:val="28"/>
        </w:rPr>
        <w:t> </w:t>
      </w:r>
      <w:r w:rsidRPr="006C4761">
        <w:rPr>
          <w:color w:val="000000"/>
          <w:sz w:val="28"/>
          <w:szCs w:val="28"/>
        </w:rPr>
        <w:t>Видимо, так дети подсознательно учатся думать, играя, придумывая. Этим надо воспользоваться и развивать воображение и фантазию с самого раннего детства. Пусть дети "изобретают свои велосипеды". Кто не изобретал велосипедов в детстве, тот вообще ничего не сможет изобрести.</w:t>
      </w:r>
    </w:p>
    <w:p w:rsidR="0024046F" w:rsidRPr="009C07D8" w:rsidRDefault="0024046F" w:rsidP="0048219E">
      <w:pPr>
        <w:pStyle w:val="titlemain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07D8">
        <w:rPr>
          <w:rFonts w:ascii="Times New Roman" w:hAnsi="Times New Roman" w:cs="Times New Roman"/>
          <w:color w:val="auto"/>
          <w:sz w:val="28"/>
          <w:szCs w:val="28"/>
        </w:rPr>
        <w:br/>
        <w:t>Зачем развивать фантазию и воображение?</w:t>
      </w:r>
    </w:p>
    <w:p w:rsidR="0024046F" w:rsidRPr="003D0522" w:rsidRDefault="0024046F" w:rsidP="0048219E">
      <w:pPr>
        <w:pStyle w:val="a4"/>
        <w:jc w:val="both"/>
        <w:rPr>
          <w:color w:val="000000"/>
          <w:sz w:val="28"/>
          <w:szCs w:val="28"/>
        </w:rPr>
      </w:pPr>
      <w:r w:rsidRPr="006C4761">
        <w:rPr>
          <w:color w:val="000000"/>
          <w:sz w:val="28"/>
          <w:szCs w:val="28"/>
        </w:rPr>
        <w:t>Говорят: "Без воображения нет соображения".</w:t>
      </w:r>
      <w:r w:rsidRPr="006C4761">
        <w:rPr>
          <w:color w:val="000000"/>
          <w:sz w:val="28"/>
          <w:szCs w:val="28"/>
        </w:rPr>
        <w:br/>
        <w:t xml:space="preserve">А. Эйнштейн считал умение воображать выше </w:t>
      </w:r>
      <w:proofErr w:type="spellStart"/>
      <w:r w:rsidRPr="006C4761">
        <w:rPr>
          <w:color w:val="000000"/>
          <w:sz w:val="28"/>
          <w:szCs w:val="28"/>
        </w:rPr>
        <w:t>многознания</w:t>
      </w:r>
      <w:proofErr w:type="spellEnd"/>
      <w:r w:rsidRPr="006C4761">
        <w:rPr>
          <w:color w:val="000000"/>
          <w:sz w:val="28"/>
          <w:szCs w:val="28"/>
        </w:rPr>
        <w:t>, ибо считал, что без воображения нельзя сделать открытия. К. Э. Циолковский считал, что холодному математическому расчету всегда предшествует воображение.</w:t>
      </w:r>
    </w:p>
    <w:p w:rsidR="0024046F" w:rsidRPr="009C07D8" w:rsidRDefault="0024046F" w:rsidP="0048219E">
      <w:pPr>
        <w:pStyle w:val="titlemain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07D8">
        <w:rPr>
          <w:rFonts w:ascii="Times New Roman" w:hAnsi="Times New Roman" w:cs="Times New Roman"/>
          <w:color w:val="auto"/>
          <w:sz w:val="28"/>
          <w:szCs w:val="28"/>
        </w:rPr>
        <w:t xml:space="preserve">Некоторые приемы </w:t>
      </w:r>
      <w:r>
        <w:rPr>
          <w:rFonts w:ascii="Times New Roman" w:hAnsi="Times New Roman" w:cs="Times New Roman"/>
          <w:color w:val="auto"/>
          <w:sz w:val="28"/>
          <w:szCs w:val="28"/>
        </w:rPr>
        <w:t>развития фантазии и воображения</w:t>
      </w:r>
    </w:p>
    <w:p w:rsidR="0024046F" w:rsidRPr="006C4761" w:rsidRDefault="0024046F" w:rsidP="0048219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4761">
        <w:rPr>
          <w:rFonts w:ascii="Times New Roman" w:hAnsi="Times New Roman"/>
          <w:color w:val="000000"/>
          <w:sz w:val="28"/>
          <w:szCs w:val="28"/>
        </w:rPr>
        <w:t>"Вот тебе волшебная палочка, она может увеличивать или уменьшать все, что ты захочешь. Что бы ты хотел увеличить, а что уменьшить?"</w:t>
      </w:r>
    </w:p>
    <w:p w:rsidR="0024046F" w:rsidRPr="00DF2F66" w:rsidRDefault="0024046F" w:rsidP="003D0522">
      <w:pPr>
        <w:pStyle w:val="a4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2525B6">
        <w:rPr>
          <w:color w:val="000000"/>
          <w:sz w:val="28"/>
          <w:szCs w:val="28"/>
        </w:rPr>
        <w:t>«Как мне повезло»- говорит пуговица</w:t>
      </w:r>
      <w:r>
        <w:rPr>
          <w:color w:val="000000"/>
          <w:sz w:val="28"/>
          <w:szCs w:val="28"/>
        </w:rPr>
        <w:t>, -  «потому что…»</w:t>
      </w:r>
      <w:r w:rsidRPr="002525B6">
        <w:rPr>
          <w:color w:val="000000"/>
          <w:sz w:val="28"/>
          <w:szCs w:val="28"/>
        </w:rPr>
        <w:t xml:space="preserve">  </w:t>
      </w:r>
      <w:r w:rsidRPr="006C4761">
        <w:rPr>
          <w:color w:val="333333"/>
          <w:sz w:val="28"/>
          <w:szCs w:val="28"/>
          <w:u w:val="single"/>
        </w:rPr>
        <w:t>(слайд №</w:t>
      </w:r>
      <w:r>
        <w:rPr>
          <w:color w:val="333333"/>
          <w:sz w:val="28"/>
          <w:szCs w:val="28"/>
          <w:u w:val="single"/>
        </w:rPr>
        <w:t>15</w:t>
      </w:r>
      <w:r w:rsidRPr="006C4761">
        <w:rPr>
          <w:color w:val="333333"/>
          <w:sz w:val="28"/>
          <w:szCs w:val="28"/>
          <w:u w:val="single"/>
        </w:rPr>
        <w:t>)</w:t>
      </w:r>
    </w:p>
    <w:p w:rsidR="0024046F" w:rsidRPr="002525B6" w:rsidRDefault="0024046F" w:rsidP="003D052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4046F" w:rsidRPr="009C07D8" w:rsidRDefault="0024046F" w:rsidP="0048219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525B6">
        <w:rPr>
          <w:rFonts w:ascii="Times New Roman" w:hAnsi="Times New Roman"/>
          <w:color w:val="000000"/>
          <w:sz w:val="28"/>
          <w:szCs w:val="28"/>
        </w:rPr>
        <w:t xml:space="preserve">Придумывание названий к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произведениям </w:t>
      </w:r>
      <w:r w:rsidRPr="002525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художников:</w:t>
      </w:r>
      <w:r w:rsidRPr="002525B6">
        <w:rPr>
          <w:rFonts w:ascii="Times New Roman" w:hAnsi="Times New Roman"/>
          <w:color w:val="000000"/>
          <w:sz w:val="28"/>
          <w:szCs w:val="28"/>
        </w:rPr>
        <w:br/>
      </w:r>
    </w:p>
    <w:p w:rsidR="0024046F" w:rsidRPr="00DF2F66" w:rsidRDefault="00A97571" w:rsidP="003D0522">
      <w:pPr>
        <w:pStyle w:val="a4"/>
        <w:numPr>
          <w:ilvl w:val="0"/>
          <w:numId w:val="2"/>
        </w:numPr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hyperlink r:id="rId6" w:tgtFrame="_blank" w:history="1">
        <w:r w:rsidR="0024046F" w:rsidRPr="009C07D8">
          <w:rPr>
            <w:rStyle w:val="a6"/>
            <w:bCs/>
            <w:color w:val="auto"/>
            <w:sz w:val="28"/>
            <w:szCs w:val="28"/>
            <w:u w:val="none"/>
          </w:rPr>
          <w:t xml:space="preserve">«За завтраком» -  </w:t>
        </w:r>
        <w:r w:rsidR="0024046F" w:rsidRPr="009C07D8">
          <w:rPr>
            <w:rStyle w:val="a6"/>
            <w:color w:val="auto"/>
            <w:sz w:val="28"/>
            <w:szCs w:val="28"/>
            <w:u w:val="none"/>
          </w:rPr>
          <w:t xml:space="preserve">Зинаида </w:t>
        </w:r>
        <w:r w:rsidR="0024046F" w:rsidRPr="009C07D8">
          <w:rPr>
            <w:rStyle w:val="a6"/>
            <w:bCs/>
            <w:color w:val="auto"/>
            <w:sz w:val="28"/>
            <w:szCs w:val="28"/>
            <w:u w:val="none"/>
          </w:rPr>
          <w:t>Серебрякова</w:t>
        </w:r>
        <w:r w:rsidR="0024046F" w:rsidRPr="009C07D8">
          <w:rPr>
            <w:rStyle w:val="a6"/>
            <w:b/>
            <w:bCs/>
            <w:i/>
            <w:color w:val="auto"/>
            <w:sz w:val="28"/>
            <w:szCs w:val="28"/>
            <w:u w:val="none"/>
          </w:rPr>
          <w:t xml:space="preserve"> </w:t>
        </w:r>
      </w:hyperlink>
      <w:r w:rsidR="0024046F" w:rsidRPr="009C07D8">
        <w:rPr>
          <w:bCs/>
          <w:color w:val="000000"/>
          <w:kern w:val="36"/>
          <w:sz w:val="28"/>
          <w:szCs w:val="28"/>
        </w:rPr>
        <w:t xml:space="preserve"> </w:t>
      </w:r>
      <w:r w:rsidR="0024046F" w:rsidRPr="006C4761">
        <w:rPr>
          <w:color w:val="333333"/>
          <w:sz w:val="28"/>
          <w:szCs w:val="28"/>
          <w:u w:val="single"/>
        </w:rPr>
        <w:t>(слайд №</w:t>
      </w:r>
      <w:r w:rsidR="0024046F">
        <w:rPr>
          <w:color w:val="333333"/>
          <w:sz w:val="28"/>
          <w:szCs w:val="28"/>
          <w:u w:val="single"/>
        </w:rPr>
        <w:t>16</w:t>
      </w:r>
      <w:r w:rsidR="0024046F" w:rsidRPr="006C4761">
        <w:rPr>
          <w:color w:val="333333"/>
          <w:sz w:val="28"/>
          <w:szCs w:val="28"/>
          <w:u w:val="single"/>
        </w:rPr>
        <w:t>)</w:t>
      </w:r>
    </w:p>
    <w:p w:rsidR="0024046F" w:rsidRPr="009C07D8" w:rsidRDefault="0024046F" w:rsidP="003D052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4046F" w:rsidRPr="00DF2F66" w:rsidRDefault="0024046F" w:rsidP="003D0522">
      <w:pPr>
        <w:pStyle w:val="a4"/>
        <w:numPr>
          <w:ilvl w:val="0"/>
          <w:numId w:val="2"/>
        </w:numPr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«Утекающее время» - </w:t>
      </w:r>
      <w:r w:rsidRPr="009C07D8">
        <w:rPr>
          <w:color w:val="000000"/>
          <w:sz w:val="28"/>
          <w:szCs w:val="28"/>
        </w:rPr>
        <w:t>Сальвадор  Дали</w:t>
      </w:r>
      <w:r>
        <w:rPr>
          <w:color w:val="000000"/>
          <w:sz w:val="28"/>
          <w:szCs w:val="28"/>
        </w:rPr>
        <w:t>.  Картина напоминает о том, что нужно ценить время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9C07D8">
        <w:rPr>
          <w:b/>
          <w:bCs/>
          <w:i/>
          <w:sz w:val="28"/>
          <w:szCs w:val="28"/>
        </w:rPr>
        <w:t xml:space="preserve"> </w:t>
      </w:r>
      <w:r w:rsidRPr="006C4761">
        <w:rPr>
          <w:color w:val="333333"/>
          <w:sz w:val="28"/>
          <w:szCs w:val="28"/>
          <w:u w:val="single"/>
        </w:rPr>
        <w:t>(</w:t>
      </w:r>
      <w:proofErr w:type="gramStart"/>
      <w:r w:rsidRPr="006C4761">
        <w:rPr>
          <w:color w:val="333333"/>
          <w:sz w:val="28"/>
          <w:szCs w:val="28"/>
          <w:u w:val="single"/>
        </w:rPr>
        <w:t>с</w:t>
      </w:r>
      <w:proofErr w:type="gramEnd"/>
      <w:r w:rsidRPr="006C4761">
        <w:rPr>
          <w:color w:val="333333"/>
          <w:sz w:val="28"/>
          <w:szCs w:val="28"/>
          <w:u w:val="single"/>
        </w:rPr>
        <w:t>лайд №</w:t>
      </w:r>
      <w:r>
        <w:rPr>
          <w:color w:val="333333"/>
          <w:sz w:val="28"/>
          <w:szCs w:val="28"/>
          <w:u w:val="single"/>
        </w:rPr>
        <w:t>17</w:t>
      </w:r>
      <w:r w:rsidRPr="006C4761">
        <w:rPr>
          <w:color w:val="333333"/>
          <w:sz w:val="28"/>
          <w:szCs w:val="28"/>
          <w:u w:val="single"/>
        </w:rPr>
        <w:t>)</w:t>
      </w:r>
    </w:p>
    <w:p w:rsidR="0024046F" w:rsidRPr="009C07D8" w:rsidRDefault="0024046F" w:rsidP="003D0522">
      <w:pPr>
        <w:ind w:left="7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4046F" w:rsidRPr="00DF2F66" w:rsidRDefault="0024046F" w:rsidP="003D0522">
      <w:pPr>
        <w:pStyle w:val="a4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6C4761">
        <w:rPr>
          <w:color w:val="333333"/>
          <w:sz w:val="28"/>
          <w:szCs w:val="28"/>
          <w:u w:val="single"/>
        </w:rPr>
        <w:t>(слайд №</w:t>
      </w:r>
      <w:r>
        <w:rPr>
          <w:color w:val="333333"/>
          <w:sz w:val="28"/>
          <w:szCs w:val="28"/>
          <w:u w:val="single"/>
        </w:rPr>
        <w:t>18</w:t>
      </w:r>
      <w:r w:rsidRPr="006C4761">
        <w:rPr>
          <w:color w:val="333333"/>
          <w:sz w:val="28"/>
          <w:szCs w:val="28"/>
          <w:u w:val="single"/>
        </w:rPr>
        <w:t>)</w:t>
      </w:r>
    </w:p>
    <w:p w:rsidR="0024046F" w:rsidRPr="006C4761" w:rsidRDefault="0024046F" w:rsidP="0048219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4761">
        <w:rPr>
          <w:rFonts w:ascii="Times New Roman" w:hAnsi="Times New Roman"/>
          <w:color w:val="000000"/>
          <w:sz w:val="28"/>
          <w:szCs w:val="28"/>
        </w:rPr>
        <w:br/>
      </w:r>
      <w:r w:rsidRPr="006C47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 Европы еще в </w:t>
      </w:r>
      <w:smartTag w:uri="urn:schemas-microsoft-com:office:smarttags" w:element="metricconverter">
        <w:smartTagPr>
          <w:attr w:name="ProductID" w:val="1994 г"/>
        </w:smartTagPr>
        <w:r w:rsidRPr="006C4761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1994 г</w:t>
        </w:r>
      </w:smartTag>
      <w:r w:rsidRPr="006C47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принял Постановление  №1248 по работе с одаренными детьми, в котором говорится: “Ни одна страна не может себе позволить роскошь расточать таланты, а отсутствие своевременного выявления интеллектуального и другого потенциала, иначе, чем расточением человеческих ресурсов названо быть не может… </w:t>
      </w:r>
    </w:p>
    <w:p w:rsidR="0024046F" w:rsidRPr="006C4761" w:rsidRDefault="0024046F" w:rsidP="00F02249">
      <w:pPr>
        <w:jc w:val="both"/>
        <w:rPr>
          <w:rFonts w:ascii="Times New Roman" w:hAnsi="Times New Roman"/>
          <w:sz w:val="28"/>
          <w:szCs w:val="28"/>
        </w:rPr>
      </w:pPr>
      <w:r w:rsidRPr="006C47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Одаренным детям должны быть предоставлены условия образования, позволяющие в полной мере реализовать их возможности для их собственного блага и на благо всего общества”</w:t>
      </w:r>
      <w:r w:rsidRPr="006C4761">
        <w:rPr>
          <w:rFonts w:ascii="Times New Roman" w:hAnsi="Times New Roman"/>
          <w:color w:val="000000"/>
          <w:sz w:val="28"/>
          <w:szCs w:val="28"/>
        </w:rPr>
        <w:t> </w:t>
      </w:r>
      <w:r w:rsidRPr="006C4761">
        <w:rPr>
          <w:rFonts w:ascii="Times New Roman" w:hAnsi="Times New Roman"/>
          <w:sz w:val="28"/>
          <w:szCs w:val="28"/>
        </w:rPr>
        <w:br/>
      </w:r>
      <w:r w:rsidRPr="006C4761">
        <w:rPr>
          <w:rFonts w:ascii="Times New Roman" w:hAnsi="Times New Roman"/>
          <w:color w:val="000000"/>
          <w:sz w:val="28"/>
          <w:szCs w:val="28"/>
        </w:rPr>
        <w:br/>
      </w:r>
    </w:p>
    <w:p w:rsidR="0024046F" w:rsidRPr="00F02249" w:rsidRDefault="0024046F" w:rsidP="002008BB">
      <w:pPr>
        <w:rPr>
          <w:rFonts w:ascii="Times New Roman" w:hAnsi="Times New Roman"/>
          <w:b/>
          <w:sz w:val="28"/>
          <w:szCs w:val="28"/>
        </w:rPr>
      </w:pPr>
      <w:r w:rsidRPr="00F02249">
        <w:rPr>
          <w:rFonts w:ascii="Times New Roman" w:hAnsi="Times New Roman"/>
          <w:b/>
          <w:sz w:val="28"/>
          <w:szCs w:val="28"/>
        </w:rPr>
        <w:lastRenderedPageBreak/>
        <w:t xml:space="preserve">Литература: </w:t>
      </w:r>
    </w:p>
    <w:p w:rsidR="0024046F" w:rsidRDefault="0024046F" w:rsidP="00F0224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Савенков А.И. Детская одарённость: развитие средствами искусства. – М.: Педагогическое общество России, 1999.</w:t>
      </w:r>
    </w:p>
    <w:p w:rsidR="0024046F" w:rsidRDefault="0024046F" w:rsidP="00F0224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Межиева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 Развитие творческих способностей у детей 5-9 лет. – Ярославль: Академия развития, 2002.</w:t>
      </w:r>
    </w:p>
    <w:p w:rsidR="0024046F" w:rsidRDefault="0024046F" w:rsidP="00F0224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Дьяченко О.М. Развитие воображения дошкольника. – М., Международный Образовательный и Психологический Колледж, 1996.</w:t>
      </w:r>
    </w:p>
    <w:p w:rsidR="0024046F" w:rsidRDefault="0024046F" w:rsidP="00F0224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Полуянов Ю.А. Диагностика  общего и художественного развития детей по их рисункам. Пособие для школьных психологов. Москва-Рига, 2000.</w:t>
      </w:r>
    </w:p>
    <w:p w:rsidR="0024046F" w:rsidRPr="00451FDD" w:rsidRDefault="0024046F" w:rsidP="00451FDD">
      <w:pPr>
        <w:rPr>
          <w:rFonts w:ascii="Times New Roman" w:hAnsi="Times New Roman"/>
          <w:sz w:val="28"/>
          <w:szCs w:val="28"/>
        </w:rPr>
      </w:pPr>
    </w:p>
    <w:sectPr w:rsidR="0024046F" w:rsidRPr="00451FDD" w:rsidSect="00286342">
      <w:pgSz w:w="11906" w:h="16838"/>
      <w:pgMar w:top="1134" w:right="850" w:bottom="1134" w:left="1701" w:header="708" w:footer="708" w:gutter="0"/>
      <w:pgBorders w:display="firstPage"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75FD"/>
    <w:multiLevelType w:val="hybridMultilevel"/>
    <w:tmpl w:val="551ED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7490F"/>
    <w:multiLevelType w:val="hybridMultilevel"/>
    <w:tmpl w:val="FC026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CB61A3"/>
    <w:multiLevelType w:val="hybridMultilevel"/>
    <w:tmpl w:val="4D3C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15C"/>
    <w:rsid w:val="0001215C"/>
    <w:rsid w:val="00061FCD"/>
    <w:rsid w:val="000D1AB5"/>
    <w:rsid w:val="00187C2F"/>
    <w:rsid w:val="002008BB"/>
    <w:rsid w:val="0024046F"/>
    <w:rsid w:val="0024483D"/>
    <w:rsid w:val="002525B6"/>
    <w:rsid w:val="00286342"/>
    <w:rsid w:val="0033144D"/>
    <w:rsid w:val="003D0522"/>
    <w:rsid w:val="003E4CF7"/>
    <w:rsid w:val="003F5DA5"/>
    <w:rsid w:val="00451FDD"/>
    <w:rsid w:val="004804FA"/>
    <w:rsid w:val="0048219E"/>
    <w:rsid w:val="004E5248"/>
    <w:rsid w:val="004F6078"/>
    <w:rsid w:val="0054641E"/>
    <w:rsid w:val="00636379"/>
    <w:rsid w:val="00642ADE"/>
    <w:rsid w:val="006C4761"/>
    <w:rsid w:val="00715CF4"/>
    <w:rsid w:val="007A5E7A"/>
    <w:rsid w:val="0080268B"/>
    <w:rsid w:val="00827B18"/>
    <w:rsid w:val="00872FE5"/>
    <w:rsid w:val="00885CF3"/>
    <w:rsid w:val="00893E3E"/>
    <w:rsid w:val="008F5CFA"/>
    <w:rsid w:val="009129D3"/>
    <w:rsid w:val="00912E7C"/>
    <w:rsid w:val="009C07D8"/>
    <w:rsid w:val="009D31EA"/>
    <w:rsid w:val="009F64CE"/>
    <w:rsid w:val="00A33418"/>
    <w:rsid w:val="00A97571"/>
    <w:rsid w:val="00AD5BA1"/>
    <w:rsid w:val="00BC0EC4"/>
    <w:rsid w:val="00D146A0"/>
    <w:rsid w:val="00DF2F66"/>
    <w:rsid w:val="00E76948"/>
    <w:rsid w:val="00EC0C65"/>
    <w:rsid w:val="00ED26FD"/>
    <w:rsid w:val="00F02249"/>
    <w:rsid w:val="00F74AFF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2525B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9C07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25B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9C07D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01215C"/>
    <w:rPr>
      <w:sz w:val="22"/>
      <w:szCs w:val="22"/>
    </w:rPr>
  </w:style>
  <w:style w:type="paragraph" w:styleId="a4">
    <w:name w:val="Normal (Web)"/>
    <w:basedOn w:val="a"/>
    <w:uiPriority w:val="99"/>
    <w:semiHidden/>
    <w:rsid w:val="000121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01215C"/>
    <w:rPr>
      <w:rFonts w:cs="Times New Roman"/>
      <w:b/>
      <w:bCs/>
    </w:rPr>
  </w:style>
  <w:style w:type="paragraph" w:customStyle="1" w:styleId="titlemain2">
    <w:name w:val="titlemain2"/>
    <w:basedOn w:val="a"/>
    <w:uiPriority w:val="99"/>
    <w:rsid w:val="00FE44EC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660066"/>
      <w:sz w:val="18"/>
      <w:szCs w:val="18"/>
    </w:rPr>
  </w:style>
  <w:style w:type="character" w:customStyle="1" w:styleId="titlemain21">
    <w:name w:val="titlemain21"/>
    <w:uiPriority w:val="99"/>
    <w:rsid w:val="00FE44EC"/>
    <w:rPr>
      <w:rFonts w:ascii="Arial" w:hAnsi="Arial" w:cs="Arial"/>
      <w:b/>
      <w:bCs/>
      <w:color w:val="660066"/>
      <w:sz w:val="18"/>
      <w:szCs w:val="18"/>
    </w:rPr>
  </w:style>
  <w:style w:type="character" w:styleId="a6">
    <w:name w:val="Hyperlink"/>
    <w:uiPriority w:val="99"/>
    <w:semiHidden/>
    <w:rsid w:val="009C07D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4641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scroll.ru/page.php?al=Za_zavtrakom_49026_kart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921</Words>
  <Characters>5255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Рашат</cp:lastModifiedBy>
  <cp:revision>11</cp:revision>
  <dcterms:created xsi:type="dcterms:W3CDTF">2014-02-03T12:45:00Z</dcterms:created>
  <dcterms:modified xsi:type="dcterms:W3CDTF">2015-12-15T15:17:00Z</dcterms:modified>
</cp:coreProperties>
</file>