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95" w:rsidRDefault="005E3B95" w:rsidP="005E3B95">
      <w:r>
        <w:t>Конспект</w:t>
      </w:r>
    </w:p>
    <w:p w:rsidR="005E3B95" w:rsidRDefault="005E3B95" w:rsidP="005E3B95">
      <w:r>
        <w:t xml:space="preserve"> совместной образовательной деятельности педагога с детьми </w:t>
      </w:r>
      <w:r>
        <w:t xml:space="preserve">в группе раннего возраста </w:t>
      </w:r>
      <w:r>
        <w:t xml:space="preserve"> общеразвивающей направленности с использованием игровых технологий.</w:t>
      </w:r>
    </w:p>
    <w:p w:rsidR="005E3B95" w:rsidRDefault="005E3B95" w:rsidP="005E3B95">
      <w:r>
        <w:t>«Птичк</w:t>
      </w:r>
      <w:proofErr w:type="gramStart"/>
      <w:r>
        <w:t>и-</w:t>
      </w:r>
      <w:proofErr w:type="gramEnd"/>
      <w:r>
        <w:t xml:space="preserve"> невелички»</w:t>
      </w:r>
    </w:p>
    <w:p w:rsidR="005E3B95" w:rsidRDefault="005E3B95" w:rsidP="005E3B95">
      <w:r>
        <w:t>Задачи:</w:t>
      </w:r>
      <w:bookmarkStart w:id="0" w:name="_GoBack"/>
      <w:bookmarkEnd w:id="0"/>
    </w:p>
    <w:p w:rsidR="005E3B95" w:rsidRDefault="005E3B95" w:rsidP="005E3B95">
      <w:r>
        <w:t>Учимся видеть предметную форму и строить на ней нарядный узор при помощи чередования цветовых пятен.</w:t>
      </w:r>
    </w:p>
    <w:p w:rsidR="005E3B95" w:rsidRDefault="005E3B95" w:rsidP="005E3B95">
      <w:r>
        <w:t>Учимся правильно, держать кисть, регулировать силу нажима, осуществлять последовательность операций.</w:t>
      </w:r>
    </w:p>
    <w:p w:rsidR="005E3B95" w:rsidRDefault="005E3B95" w:rsidP="005E3B95">
      <w:r>
        <w:t>Расширение словаря: весна, теплые края, дымковская игрушка.</w:t>
      </w:r>
    </w:p>
    <w:p w:rsidR="005E3B95" w:rsidRDefault="005E3B95" w:rsidP="005E3B95">
      <w:r>
        <w:t>Упражняемся в передаче элементов декоративного узора при помощи кругов и мазков.</w:t>
      </w:r>
    </w:p>
    <w:p w:rsidR="005E3B95" w:rsidRDefault="005E3B95" w:rsidP="005E3B95">
      <w:r>
        <w:t>Развиваем любознательность, интерес, способность внимательно рассматривать дымковскую игрушку и любоваться ей.</w:t>
      </w:r>
    </w:p>
    <w:p w:rsidR="005E3B95" w:rsidRDefault="005E3B95" w:rsidP="005E3B95">
      <w:r>
        <w:t>Воспитываем желание приобщаться к творчеству народных мастеров, чувство уважения к их труду, аккуратность умение работать с красками.</w:t>
      </w:r>
    </w:p>
    <w:p w:rsidR="005E3B95" w:rsidRDefault="005E3B95" w:rsidP="005E3B95">
      <w:r>
        <w:t>Необходимые материалы:</w:t>
      </w:r>
    </w:p>
    <w:p w:rsidR="005E3B95" w:rsidRDefault="005E3B95" w:rsidP="005E3B95">
      <w:r>
        <w:t>Дымковские фигурки, демонстрационный материал по дымковской игрушке, маленькие фигурки птичек, покрытые белой гуашью</w:t>
      </w:r>
    </w:p>
    <w:p w:rsidR="005E3B95" w:rsidRDefault="005E3B95" w:rsidP="005E3B95">
      <w:r>
        <w:t>Кисти, гуашь и весь необходимый материал для работы с красками</w:t>
      </w:r>
    </w:p>
    <w:p w:rsidR="005E3B95" w:rsidRDefault="005E3B95" w:rsidP="005E3B95">
      <w:r>
        <w:t>Предварительная работа:</w:t>
      </w:r>
    </w:p>
    <w:p w:rsidR="005E3B95" w:rsidRDefault="005E3B95" w:rsidP="005E3B95">
      <w:r>
        <w:t>Ознакомление детей с работами дымковских мастеров, рассматривание узоров, разнообразие красок.</w:t>
      </w:r>
    </w:p>
    <w:p w:rsidR="005E3B95" w:rsidRDefault="005E3B95" w:rsidP="005E3B95">
      <w:r>
        <w:t>Беседа о том, из какого материала создаются игрушки.</w:t>
      </w:r>
    </w:p>
    <w:p w:rsidR="005E3B95" w:rsidRDefault="005E3B95" w:rsidP="005E3B95">
      <w:r>
        <w:t>Рисование дымковских узоров на полосках бумаги («Разукрасим закладку»)</w:t>
      </w:r>
    </w:p>
    <w:p w:rsidR="005E3B95" w:rsidRDefault="005E3B95" w:rsidP="005E3B95">
      <w:r>
        <w:t xml:space="preserve">                                          Ход занятия</w:t>
      </w:r>
    </w:p>
    <w:p w:rsidR="005E3B95" w:rsidRDefault="005E3B95" w:rsidP="005E3B95">
      <w:r>
        <w:t>I часть. Дети стоят на ковре в полукруге</w:t>
      </w:r>
    </w:p>
    <w:p w:rsidR="005E3B95" w:rsidRDefault="005E3B95" w:rsidP="005E3B95">
      <w:r>
        <w:t>Воспитатель: Какое время года на улице?</w:t>
      </w:r>
    </w:p>
    <w:p w:rsidR="005E3B95" w:rsidRDefault="005E3B95" w:rsidP="005E3B95">
      <w:r>
        <w:t>Дети:               Весна!</w:t>
      </w:r>
    </w:p>
    <w:p w:rsidR="005E3B95" w:rsidRDefault="005E3B95" w:rsidP="005E3B95">
      <w:r>
        <w:t>Воспитатель: Как вы догадались, что весна?</w:t>
      </w:r>
    </w:p>
    <w:p w:rsidR="005E3B95" w:rsidRDefault="005E3B95" w:rsidP="005E3B95">
      <w:r>
        <w:t xml:space="preserve">Дети:               Солнышко яркое пригревает, появляется травка, прилетели птицы </w:t>
      </w:r>
      <w:proofErr w:type="gramStart"/>
      <w:r>
        <w:t>из</w:t>
      </w:r>
      <w:proofErr w:type="gramEnd"/>
      <w:r>
        <w:t xml:space="preserve">    </w:t>
      </w:r>
    </w:p>
    <w:p w:rsidR="005E3B95" w:rsidRDefault="005E3B95" w:rsidP="005E3B95">
      <w:r>
        <w:t xml:space="preserve">                         теплых краев.</w:t>
      </w:r>
    </w:p>
    <w:p w:rsidR="005E3B95" w:rsidRDefault="005E3B95" w:rsidP="005E3B95">
      <w:r>
        <w:lastRenderedPageBreak/>
        <w:t xml:space="preserve">II часть. Ребятки, посмотрите, а кто это у нас сидит на подоконнике? Правильно, птичка, она прилетела к нам в гости, принесла весну на своих крылышках. Давайте мы с вами поиграем, превратимся в птичек и немножко полетаем. Читаю </w:t>
      </w:r>
      <w:proofErr w:type="spellStart"/>
      <w:r>
        <w:t>потешку</w:t>
      </w:r>
      <w:proofErr w:type="spellEnd"/>
      <w:r>
        <w:t>:</w:t>
      </w:r>
    </w:p>
    <w:p w:rsidR="005E3B95" w:rsidRDefault="005E3B95" w:rsidP="005E3B95">
      <w:r>
        <w:t>Летели птички птички-невелички,</w:t>
      </w:r>
    </w:p>
    <w:p w:rsidR="005E3B95" w:rsidRDefault="005E3B95" w:rsidP="005E3B95">
      <w:r>
        <w:t xml:space="preserve">Как они </w:t>
      </w:r>
      <w:proofErr w:type="gramStart"/>
      <w:r>
        <w:t>летели все люди глядели</w:t>
      </w:r>
      <w:proofErr w:type="gramEnd"/>
      <w:r>
        <w:t>,</w:t>
      </w:r>
    </w:p>
    <w:p w:rsidR="005E3B95" w:rsidRDefault="005E3B95" w:rsidP="005E3B95">
      <w:r>
        <w:t>Как они садились все люди дивились!</w:t>
      </w:r>
    </w:p>
    <w:p w:rsidR="005E3B95" w:rsidRDefault="005E3B95" w:rsidP="005E3B95">
      <w:r>
        <w:t>Дети изображают птичек: летают, машут крылышками. Затем садятся за столы, на середине которых приготовлены глиняные птички, покрытые белой гуашью. Дымковская птица «садится» среди них. Я от имени дымковской птички спрашиваю не расписанных птичек:</w:t>
      </w:r>
    </w:p>
    <w:p w:rsidR="005E3B95" w:rsidRDefault="005E3B95" w:rsidP="005E3B95">
      <w:r>
        <w:t>- Птички-подружки, почему вы невеселые, ведь на улице весна, тепло, солнышко</w:t>
      </w:r>
      <w:proofErr w:type="gramStart"/>
      <w:r>
        <w:t xml:space="preserve"> ,</w:t>
      </w:r>
      <w:proofErr w:type="gramEnd"/>
      <w:r>
        <w:t>,,,,греет!</w:t>
      </w:r>
    </w:p>
    <w:p w:rsidR="005E3B95" w:rsidRDefault="005E3B95" w:rsidP="005E3B95">
      <w:r>
        <w:t>- Мы весне радуемся, да вот только смотрим на тебя: ты такая красивая, на головке у тебя красная шапочка, крылышки расписные, а мы – просто белые, и на крылышках, и на хвостиках нет цветных перышек!</w:t>
      </w:r>
    </w:p>
    <w:p w:rsidR="005E3B95" w:rsidRDefault="005E3B95" w:rsidP="005E3B95">
      <w:r>
        <w:t>- Что же делать, ребятки, как развеселить эту птичью стайку?</w:t>
      </w:r>
    </w:p>
    <w:p w:rsidR="005E3B95" w:rsidRDefault="005E3B95" w:rsidP="005E3B95">
      <w:r>
        <w:t>Дети предлагают разрисовать их и тогда птички станут веселыми и красивыми.</w:t>
      </w:r>
    </w:p>
    <w:p w:rsidR="005E3B95" w:rsidRDefault="005E3B95" w:rsidP="005E3B95">
      <w:r>
        <w:t>III часть. Правильно, ребятки, давайте каждый из вас возьмет себе по птичке и раскрасит ее</w:t>
      </w:r>
      <w:proofErr w:type="gramStart"/>
      <w:r>
        <w:t>..</w:t>
      </w:r>
      <w:proofErr w:type="gramEnd"/>
    </w:p>
    <w:p w:rsidR="005E3B95" w:rsidRDefault="005E3B95" w:rsidP="005E3B95">
      <w:r>
        <w:t>- Покажите, где у птички головка? А это что? (хвост) А это? (крылья)</w:t>
      </w:r>
    </w:p>
    <w:p w:rsidR="005E3B95" w:rsidRDefault="005E3B95" w:rsidP="005E3B95">
      <w:r>
        <w:t xml:space="preserve">Давайте, я вам помогу и покажу, как правильно нужно разукрашивать: сначала набираем на кисточку желтую краску и украшаем клюв и крылышки с хвостиком. Затем промываем кисть, набираем синюю краску и наносим глазки, полоски на крылышки </w:t>
      </w:r>
      <w:proofErr w:type="spellStart"/>
      <w:r>
        <w:t>примакиванием</w:t>
      </w:r>
      <w:proofErr w:type="spellEnd"/>
      <w:r>
        <w:t>, обводим хвостик. После этого, промыв кисть, набираем на кисточку красную краску и украшаем головку птички красной шапочкой.</w:t>
      </w:r>
    </w:p>
    <w:p w:rsidR="005E3B95" w:rsidRDefault="005E3B95" w:rsidP="005E3B95">
      <w:r>
        <w:t xml:space="preserve">Не забывайте, пожалуйста, </w:t>
      </w:r>
      <w:proofErr w:type="gramStart"/>
      <w:r>
        <w:t>промывать</w:t>
      </w:r>
      <w:proofErr w:type="gramEnd"/>
      <w:r>
        <w:t xml:space="preserve"> как следует кисточку после каждого цвета краски, тогда ваши узоры получаться более яркими и красивыми.</w:t>
      </w:r>
    </w:p>
    <w:p w:rsidR="005E3B95" w:rsidRDefault="005E3B95" w:rsidP="005E3B95">
      <w:r>
        <w:t>IV часть. Самостоятельная работа, в ходе занятия помочь затрудняющимся детям.</w:t>
      </w:r>
    </w:p>
    <w:p w:rsidR="005E3B95" w:rsidRDefault="005E3B95" w:rsidP="005E3B95">
      <w:r>
        <w:t>V часть. А сейчас давайте мы с вами немного поиграем. Пальчиковая гимнастика «Ну-ка сосчитай-ка, десять птичек - стайка».</w:t>
      </w:r>
    </w:p>
    <w:p w:rsidR="00602025" w:rsidRDefault="005E3B95" w:rsidP="005E3B95">
      <w:r>
        <w:t>VI часть. Ребятки, пока мы с вами играли, наши птички подсохли. Давайте каждый из вас возьмет свою птичку и полетает с ней по группе, тихонечко, на носочках, чтобы не упасть. Птички говорят «спасибо» детям, за то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они их расписали, теперь они такие же красивые как настоящие дымковские игрушки.</w:t>
      </w:r>
    </w:p>
    <w:sectPr w:rsidR="0060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95"/>
    <w:rsid w:val="005E3B95"/>
    <w:rsid w:val="0060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2015-12-15T15:40:00Z</dcterms:created>
  <dcterms:modified xsi:type="dcterms:W3CDTF">2015-12-15T15:41:00Z</dcterms:modified>
</cp:coreProperties>
</file>