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48"/>
          <w:szCs w:val="4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48"/>
          <w:szCs w:val="4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48"/>
          <w:szCs w:val="4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Картотека интеллектуально-речевых</w:t>
      </w:r>
      <w:r w:rsidRPr="0030287C">
        <w:rPr>
          <w:b/>
          <w:color w:val="FF0000"/>
          <w:sz w:val="72"/>
          <w:szCs w:val="72"/>
        </w:rPr>
        <w:t xml:space="preserve"> игр с элементами </w:t>
      </w:r>
      <w:r>
        <w:rPr>
          <w:b/>
          <w:color w:val="FF0000"/>
          <w:sz w:val="72"/>
          <w:szCs w:val="72"/>
        </w:rPr>
        <w:t xml:space="preserve">технологии </w:t>
      </w:r>
      <w:r w:rsidRPr="0030287C">
        <w:rPr>
          <w:b/>
          <w:color w:val="FF0000"/>
          <w:sz w:val="72"/>
          <w:szCs w:val="72"/>
        </w:rPr>
        <w:t>ТРИЗ и РТВ</w:t>
      </w:r>
    </w:p>
    <w:p w:rsidR="009B2FF6" w:rsidRPr="0030287C" w:rsidRDefault="009B2FF6" w:rsidP="00AB7EC4">
      <w:pPr>
        <w:pStyle w:val="BodyText"/>
        <w:spacing w:line="276" w:lineRule="auto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для детей старшего дошкольного возраста</w:t>
      </w:r>
      <w:r w:rsidRPr="0030287C">
        <w:rPr>
          <w:b/>
          <w:color w:val="FF0000"/>
          <w:sz w:val="72"/>
          <w:szCs w:val="72"/>
        </w:rPr>
        <w:t xml:space="preserve">  </w:t>
      </w:r>
    </w:p>
    <w:p w:rsidR="009B2FF6" w:rsidRPr="0030287C" w:rsidRDefault="009B2FF6" w:rsidP="00AB7EC4">
      <w:pPr>
        <w:pStyle w:val="BodyText"/>
        <w:spacing w:line="276" w:lineRule="auto"/>
        <w:rPr>
          <w:b/>
          <w:color w:val="FF0000"/>
          <w:sz w:val="72"/>
          <w:szCs w:val="72"/>
        </w:rPr>
      </w:pPr>
    </w:p>
    <w:p w:rsidR="009B2FF6" w:rsidRPr="0043117B" w:rsidRDefault="009B2FF6" w:rsidP="00AB7EC4">
      <w:pPr>
        <w:pStyle w:val="BodyText"/>
        <w:spacing w:line="276" w:lineRule="auto"/>
        <w:rPr>
          <w:b/>
          <w:color w:val="000000"/>
          <w:sz w:val="48"/>
          <w:szCs w:val="4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2015 год</w:t>
      </w: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Калининград</w:t>
      </w:r>
    </w:p>
    <w:p w:rsidR="009B2FF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</w:p>
    <w:p w:rsidR="009B2FF6" w:rsidRPr="00286866" w:rsidRDefault="009B2FF6" w:rsidP="00AB7EC4">
      <w:pPr>
        <w:pStyle w:val="BodyText"/>
        <w:spacing w:line="276" w:lineRule="auto"/>
        <w:rPr>
          <w:b/>
          <w:color w:val="000000"/>
          <w:sz w:val="28"/>
          <w:szCs w:val="28"/>
        </w:rPr>
      </w:pPr>
      <w:r w:rsidRPr="00286866">
        <w:rPr>
          <w:b/>
          <w:color w:val="000000"/>
          <w:sz w:val="28"/>
          <w:szCs w:val="28"/>
        </w:rPr>
        <w:t>1.Игры на формирование умения выявлять функции предмета.</w:t>
      </w:r>
    </w:p>
    <w:p w:rsidR="009B2FF6" w:rsidRDefault="009B2FF6" w:rsidP="00AB7EC4">
      <w:pPr>
        <w:pStyle w:val="BodyText"/>
        <w:spacing w:line="276" w:lineRule="auto"/>
        <w:rPr>
          <w:rFonts w:cs="+mn-cs"/>
          <w:b/>
          <w:bCs/>
          <w:color w:val="000000"/>
          <w:kern w:val="24"/>
          <w:sz w:val="56"/>
          <w:szCs w:val="56"/>
        </w:rPr>
      </w:pPr>
      <w:r w:rsidRPr="00286866">
        <w:rPr>
          <w:b/>
          <w:color w:val="000000"/>
          <w:sz w:val="28"/>
          <w:szCs w:val="28"/>
          <w:u w:val="single"/>
        </w:rPr>
        <w:t>Ознакомление с окружающим.</w:t>
      </w:r>
      <w:r w:rsidRPr="00964D19">
        <w:rPr>
          <w:rFonts w:cs="+mn-cs"/>
          <w:b/>
          <w:bCs/>
          <w:color w:val="000000"/>
          <w:kern w:val="24"/>
          <w:sz w:val="56"/>
          <w:szCs w:val="56"/>
        </w:rPr>
        <w:t xml:space="preserve"> 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 w:rsidRPr="000D5437">
        <w:rPr>
          <w:b/>
          <w:color w:val="000000"/>
          <w:sz w:val="28"/>
          <w:szCs w:val="28"/>
        </w:rPr>
        <w:t>Игра: «</w:t>
      </w:r>
      <w:r>
        <w:rPr>
          <w:b/>
          <w:color w:val="000000"/>
          <w:sz w:val="28"/>
          <w:szCs w:val="28"/>
        </w:rPr>
        <w:t xml:space="preserve">Поиграй - ка </w:t>
      </w:r>
      <w:r w:rsidRPr="000D5437">
        <w:rPr>
          <w:b/>
          <w:color w:val="000000"/>
          <w:sz w:val="28"/>
          <w:szCs w:val="28"/>
        </w:rPr>
        <w:t>»</w:t>
      </w:r>
      <w:r w:rsidRPr="00286866">
        <w:rPr>
          <w:color w:val="000000"/>
          <w:sz w:val="28"/>
          <w:szCs w:val="28"/>
        </w:rPr>
        <w:t xml:space="preserve"> (для детей с 3 – лет).</w:t>
      </w:r>
      <w:r>
        <w:rPr>
          <w:color w:val="000000"/>
          <w:sz w:val="28"/>
          <w:szCs w:val="28"/>
        </w:rPr>
        <w:t xml:space="preserve"> видео</w:t>
      </w:r>
    </w:p>
    <w:p w:rsidR="009B2FF6" w:rsidRPr="0028686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Материал: Игрушка мячик, картинки: зайчик, птичка,   шарик,   резиновые игрушки.</w:t>
      </w:r>
    </w:p>
    <w:p w:rsidR="009B2FF6" w:rsidRPr="0028686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 Продолжать знакомить со свойствами и качеством предметов (цвет, форма, величина);   их </w:t>
      </w:r>
      <w:r w:rsidRPr="00286866">
        <w:rPr>
          <w:color w:val="000000"/>
          <w:sz w:val="28"/>
          <w:szCs w:val="28"/>
        </w:rPr>
        <w:t xml:space="preserve"> назначением</w:t>
      </w:r>
      <w:r>
        <w:rPr>
          <w:color w:val="000000"/>
          <w:sz w:val="28"/>
          <w:szCs w:val="28"/>
        </w:rPr>
        <w:t>, из чего сделаны</w:t>
      </w:r>
      <w:r w:rsidRPr="0028686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Вводить в словарь детей глаголы, характеризующие движение. Закреплять умение находить ассоциативные связи. Развить воображение.</w:t>
      </w:r>
    </w:p>
    <w:p w:rsidR="009B2FF6" w:rsidRPr="0028686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 w:rsidRPr="00286866">
        <w:rPr>
          <w:color w:val="000000"/>
          <w:sz w:val="28"/>
          <w:szCs w:val="28"/>
        </w:rPr>
        <w:t xml:space="preserve">Правила игры: Ведущий называет объект (Объект можно показать или загадать с помощью игры « Да – Нет» или загадки). Дети должны найти этот предмет, </w:t>
      </w:r>
      <w:r>
        <w:rPr>
          <w:color w:val="000000"/>
          <w:sz w:val="28"/>
          <w:szCs w:val="28"/>
        </w:rPr>
        <w:t xml:space="preserve"> назвать его свойства и качества, </w:t>
      </w:r>
      <w:r w:rsidRPr="00286866">
        <w:rPr>
          <w:color w:val="000000"/>
          <w:sz w:val="28"/>
          <w:szCs w:val="28"/>
        </w:rPr>
        <w:t>определить, что  делать объект</w:t>
      </w:r>
      <w:r>
        <w:rPr>
          <w:color w:val="000000"/>
          <w:sz w:val="28"/>
          <w:szCs w:val="28"/>
        </w:rPr>
        <w:t xml:space="preserve">, на что похож. </w:t>
      </w:r>
      <w:r w:rsidRPr="00286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Что это?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Мячик.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Какой мячик? (потрогай).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Мягкий, круглый, гладенький, резиновый, разноцветный.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Что бывает еще круглым?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Солнышко, апельсин, шарик…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Из чего он сделан?</w:t>
      </w:r>
    </w:p>
    <w:p w:rsidR="009B2FF6" w:rsidRPr="00936A2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Дети. Резиновый. 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Что еще бывает резиновым?</w:t>
      </w:r>
    </w:p>
    <w:p w:rsidR="009B2FF6" w:rsidRPr="00936A2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 w:rsidRPr="00286866">
        <w:rPr>
          <w:color w:val="000000"/>
          <w:sz w:val="28"/>
          <w:szCs w:val="28"/>
        </w:rPr>
        <w:t>Воспитатель: Что может делать мяч?</w:t>
      </w:r>
      <w:r w:rsidRPr="00936A26">
        <w:rPr>
          <w:color w:val="000000"/>
          <w:sz w:val="28"/>
          <w:szCs w:val="28"/>
        </w:rPr>
        <w:t xml:space="preserve"> 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П</w:t>
      </w:r>
      <w:r w:rsidRPr="00286866">
        <w:rPr>
          <w:color w:val="000000"/>
          <w:sz w:val="28"/>
          <w:szCs w:val="28"/>
        </w:rPr>
        <w:t>рыгать, катиться, подпрыгивать, лежать.</w:t>
      </w:r>
    </w:p>
    <w:p w:rsidR="009B2FF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 w:rsidRPr="00286866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Покажите, как мячики  прыгают, катятся, подпрыгивают, лежат</w:t>
      </w:r>
      <w:r w:rsidRPr="00286866">
        <w:rPr>
          <w:color w:val="000000"/>
          <w:sz w:val="28"/>
          <w:szCs w:val="28"/>
        </w:rPr>
        <w:t>.</w:t>
      </w:r>
    </w:p>
    <w:p w:rsidR="009B2FF6" w:rsidRPr="0030287C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Посмотрите,</w:t>
      </w:r>
      <w:r w:rsidRPr="00F077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какой у меня веселый мячик, с ручками, ножками, и говорит: «Я круглый, резиновый, гладкий, умею прыгать, катиться, подпрыгивать, со мной любят играть дети» </w:t>
      </w:r>
    </w:p>
    <w:p w:rsidR="009B2FF6" w:rsidRDefault="009B2FF6" w:rsidP="00AB7EC4">
      <w:pPr>
        <w:pStyle w:val="BodyText"/>
        <w:spacing w:line="276" w:lineRule="auto"/>
        <w:jc w:val="left"/>
        <w:rPr>
          <w:b/>
          <w:color w:val="000000"/>
          <w:sz w:val="28"/>
          <w:szCs w:val="28"/>
          <w:u w:val="single"/>
        </w:rPr>
      </w:pPr>
    </w:p>
    <w:p w:rsidR="009B2FF6" w:rsidRPr="00286866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 w:rsidRPr="00286866">
        <w:rPr>
          <w:b/>
          <w:color w:val="000000"/>
          <w:sz w:val="28"/>
          <w:szCs w:val="28"/>
          <w:u w:val="single"/>
        </w:rPr>
        <w:t>Природное окружени</w:t>
      </w:r>
      <w:r>
        <w:rPr>
          <w:b/>
          <w:color w:val="000000"/>
          <w:sz w:val="28"/>
          <w:szCs w:val="28"/>
          <w:u w:val="single"/>
        </w:rPr>
        <w:t>е</w:t>
      </w:r>
      <w:r w:rsidRPr="00286866">
        <w:rPr>
          <w:color w:val="000000"/>
          <w:sz w:val="28"/>
          <w:szCs w:val="28"/>
        </w:rPr>
        <w:t xml:space="preserve">. </w:t>
      </w:r>
    </w:p>
    <w:p w:rsidR="009B2FF6" w:rsidRDefault="009B2FF6" w:rsidP="00AB7EC4">
      <w:pPr>
        <w:pStyle w:val="BodyText"/>
        <w:spacing w:line="276" w:lineRule="auto"/>
        <w:jc w:val="left"/>
        <w:rPr>
          <w:b/>
          <w:color w:val="000000"/>
          <w:sz w:val="28"/>
          <w:szCs w:val="28"/>
        </w:rPr>
      </w:pPr>
    </w:p>
    <w:p w:rsidR="009B2FF6" w:rsidRPr="0090026E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 w:rsidRPr="00043250">
        <w:rPr>
          <w:b/>
          <w:color w:val="000000"/>
          <w:sz w:val="28"/>
          <w:szCs w:val="28"/>
        </w:rPr>
        <w:t>Игра</w:t>
      </w:r>
      <w:r w:rsidRPr="00043250">
        <w:rPr>
          <w:color w:val="000000"/>
          <w:sz w:val="28"/>
          <w:szCs w:val="28"/>
        </w:rPr>
        <w:t xml:space="preserve">  «</w:t>
      </w:r>
      <w:r>
        <w:rPr>
          <w:color w:val="000000"/>
          <w:sz w:val="28"/>
          <w:szCs w:val="28"/>
        </w:rPr>
        <w:t xml:space="preserve">Теремок </w:t>
      </w:r>
      <w:r w:rsidRPr="00043250">
        <w:rPr>
          <w:color w:val="000000"/>
          <w:sz w:val="28"/>
          <w:szCs w:val="28"/>
        </w:rPr>
        <w:t>» (проводится с 4-х лет)</w:t>
      </w:r>
      <w:r>
        <w:rPr>
          <w:color w:val="000000"/>
          <w:sz w:val="28"/>
          <w:szCs w:val="28"/>
        </w:rPr>
        <w:t xml:space="preserve">. </w:t>
      </w:r>
    </w:p>
    <w:p w:rsidR="009B2FF6" w:rsidRPr="00043250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 w:rsidRPr="0043117B">
        <w:rPr>
          <w:b/>
          <w:color w:val="000000"/>
          <w:sz w:val="28"/>
          <w:szCs w:val="28"/>
        </w:rPr>
        <w:t>Цель.</w:t>
      </w:r>
      <w:r>
        <w:rPr>
          <w:color w:val="000000"/>
          <w:sz w:val="28"/>
          <w:szCs w:val="28"/>
        </w:rPr>
        <w:t xml:space="preserve">  Формировать умение  функцию предмета «что умеет делать?». Развивать умение находить сходство в действиях объектов живой природы: растет, дышит, размножается,  </w:t>
      </w:r>
    </w:p>
    <w:p w:rsidR="009B2FF6" w:rsidRDefault="009B2FF6" w:rsidP="00AB7EC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B2FF6" w:rsidRDefault="009B2FF6" w:rsidP="00AB7EC4">
      <w:pPr>
        <w:spacing w:after="0"/>
        <w:rPr>
          <w:rFonts w:ascii="Times New Roman" w:hAnsi="Times New Roman"/>
          <w:sz w:val="28"/>
          <w:szCs w:val="28"/>
        </w:rPr>
      </w:pPr>
      <w:r w:rsidRPr="00043250">
        <w:rPr>
          <w:rFonts w:ascii="Times New Roman" w:hAnsi="Times New Roman"/>
          <w:b/>
          <w:color w:val="000000"/>
          <w:sz w:val="28"/>
          <w:szCs w:val="28"/>
        </w:rPr>
        <w:t>Правила игры</w:t>
      </w:r>
      <w:r w:rsidRPr="00043250">
        <w:rPr>
          <w:rFonts w:ascii="Times New Roman" w:hAnsi="Times New Roman"/>
          <w:color w:val="000000"/>
          <w:sz w:val="28"/>
          <w:szCs w:val="28"/>
        </w:rPr>
        <w:t>: Воспитатель раздает детям картинки</w:t>
      </w:r>
      <w:r>
        <w:rPr>
          <w:rFonts w:ascii="Times New Roman" w:hAnsi="Times New Roman"/>
          <w:color w:val="000000"/>
          <w:sz w:val="28"/>
          <w:szCs w:val="28"/>
        </w:rPr>
        <w:t xml:space="preserve"> и дает задание: найти сходство действий своего предмета с действиями  заданного предмета. </w:t>
      </w:r>
      <w:r w:rsidRPr="00043250">
        <w:rPr>
          <w:rFonts w:ascii="Times New Roman" w:hAnsi="Times New Roman"/>
          <w:sz w:val="28"/>
          <w:szCs w:val="28"/>
        </w:rPr>
        <w:t xml:space="preserve">  Ключевыми словами являются слова: «Пущу тебя в теремок, если скажешь, что ты умеешь делать, как я » «Тук –тук. Кто в теремочке живет?»</w:t>
      </w:r>
      <w:r>
        <w:rPr>
          <w:rFonts w:ascii="Times New Roman" w:hAnsi="Times New Roman"/>
          <w:sz w:val="28"/>
          <w:szCs w:val="28"/>
        </w:rPr>
        <w:t>.</w:t>
      </w:r>
    </w:p>
    <w:p w:rsidR="009B2FF6" w:rsidRDefault="009B2FF6" w:rsidP="00AB7E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игры.</w:t>
      </w:r>
    </w:p>
    <w:p w:rsidR="009B2FF6" w:rsidRDefault="009B2FF6" w:rsidP="00AB7E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 </w:t>
      </w:r>
      <w:r w:rsidRPr="0004325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 – дерево. П</w:t>
      </w:r>
      <w:r w:rsidRPr="00043250">
        <w:rPr>
          <w:rFonts w:ascii="Times New Roman" w:hAnsi="Times New Roman"/>
          <w:sz w:val="28"/>
          <w:szCs w:val="28"/>
        </w:rPr>
        <w:t xml:space="preserve">ущу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250">
        <w:rPr>
          <w:rFonts w:ascii="Times New Roman" w:hAnsi="Times New Roman"/>
          <w:sz w:val="28"/>
          <w:szCs w:val="28"/>
        </w:rPr>
        <w:t xml:space="preserve"> в теремок</w:t>
      </w:r>
      <w:r>
        <w:rPr>
          <w:rFonts w:ascii="Times New Roman" w:hAnsi="Times New Roman"/>
          <w:sz w:val="28"/>
          <w:szCs w:val="28"/>
        </w:rPr>
        <w:t xml:space="preserve"> того, кто скажет, что он умеет делать, как я»</w:t>
      </w:r>
    </w:p>
    <w:p w:rsidR="009B2FF6" w:rsidRDefault="009B2FF6" w:rsidP="00AB7E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Дети. Я цветок,   цвету как ты. </w:t>
      </w:r>
      <w:r w:rsidRPr="00043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 куст, я отдыхаю зимой как ты. Я гриб,  расту из земли, как ты.  Я трава, дышу листочками как ты.   Я подсолнух, размножаюсь семечком, как ты»</w:t>
      </w:r>
    </w:p>
    <w:p w:rsidR="009B2FF6" w:rsidRDefault="009B2FF6" w:rsidP="00AB7E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2FF6" w:rsidRPr="0043117B" w:rsidRDefault="009B2FF6" w:rsidP="00AB7EC4">
      <w:pPr>
        <w:pStyle w:val="BodyText"/>
        <w:spacing w:line="276" w:lineRule="auto"/>
        <w:jc w:val="left"/>
        <w:rPr>
          <w:b/>
          <w:color w:val="000000"/>
          <w:sz w:val="28"/>
          <w:szCs w:val="28"/>
        </w:rPr>
      </w:pPr>
      <w:r w:rsidRPr="0043117B">
        <w:rPr>
          <w:b/>
          <w:sz w:val="28"/>
          <w:szCs w:val="28"/>
        </w:rPr>
        <w:t>Игра «Я  ищу друзей»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86866">
        <w:rPr>
          <w:rFonts w:ascii="Times New Roman" w:hAnsi="Times New Roman"/>
          <w:color w:val="000000"/>
          <w:sz w:val="28"/>
          <w:szCs w:val="28"/>
        </w:rPr>
        <w:t>. Закрепить знание детьми свойств живых объектов природного мира: дышат, растут, самостоятельно двигаются, размножаются.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>Правила игры</w:t>
      </w:r>
      <w:r w:rsidRPr="00286866">
        <w:rPr>
          <w:rFonts w:ascii="Times New Roman" w:hAnsi="Times New Roman"/>
          <w:color w:val="000000"/>
          <w:sz w:val="28"/>
          <w:szCs w:val="28"/>
        </w:rPr>
        <w:t>: Воспитатель, раскладывает на столе картинки с об</w:t>
      </w:r>
      <w:r>
        <w:rPr>
          <w:rFonts w:ascii="Times New Roman" w:hAnsi="Times New Roman"/>
          <w:color w:val="000000"/>
          <w:sz w:val="28"/>
          <w:szCs w:val="28"/>
        </w:rPr>
        <w:t>ъектами живой и неживой природы (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птицы, камни, рябы, песка, цветка, земли, самолет, перышко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 Предлагает  детям  взять понравившуюся карточку и превратиться  в тот объект, который они выбрали.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Я ищу друзей тех, кто умеет дышать.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К ведущему  подходят (подбегают</w:t>
      </w:r>
      <w:r>
        <w:rPr>
          <w:rFonts w:ascii="Times New Roman" w:hAnsi="Times New Roman"/>
          <w:color w:val="000000"/>
          <w:sz w:val="28"/>
          <w:szCs w:val="28"/>
        </w:rPr>
        <w:t xml:space="preserve"> или показывают карточку</w:t>
      </w:r>
      <w:r w:rsidRPr="00286866">
        <w:rPr>
          <w:rFonts w:ascii="Times New Roman" w:hAnsi="Times New Roman"/>
          <w:color w:val="000000"/>
          <w:sz w:val="28"/>
          <w:szCs w:val="28"/>
        </w:rPr>
        <w:t>) дети и показывают мимикой образ</w:t>
      </w:r>
      <w:r>
        <w:rPr>
          <w:rFonts w:ascii="Times New Roman" w:hAnsi="Times New Roman"/>
          <w:color w:val="000000"/>
          <w:sz w:val="28"/>
          <w:szCs w:val="28"/>
        </w:rPr>
        <w:t xml:space="preserve"> того, чью карточку они взял: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образ птицы, рыбы, то есть объектов живого мира.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Мои друзья – это то, что умеет цвести  и размножаться.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К ведущему побегают дети, взявшие образ птицы, рыбы, цветка.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Мои друзья – это то, что умеет  самостоятельно  передвигаться.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К ведущему побегают дети птицы, рыбы, река.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Мои друзья это то, что может расцветать и качаться от ветра.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К ведущему побегают дети, взявшие образ цветка.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 старшем дошкольном возрасте можно брать «сложные « объекты по функции. В 5-6 лет возрасте роль ведущего может выполнять ребенок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Усложнение: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Воспитатель. Мои друзья – это то, что умеет летать.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 xml:space="preserve">К ведущему побегают дети, взявшие на себя образ самолета, птицы, перышка. 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>Развитие речи.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Игра «Дразнилка»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(старший дошкольный возраст)</w:t>
      </w:r>
    </w:p>
    <w:p w:rsidR="009B2FF6" w:rsidRPr="00964D19" w:rsidRDefault="009B2FF6" w:rsidP="00AB7EC4">
      <w:pPr>
        <w:pStyle w:val="BodyText"/>
        <w:spacing w:line="276" w:lineRule="auto"/>
        <w:jc w:val="left"/>
        <w:rPr>
          <w:color w:val="000000"/>
          <w:sz w:val="28"/>
          <w:szCs w:val="28"/>
        </w:rPr>
      </w:pPr>
      <w:r w:rsidRPr="00964D19">
        <w:rPr>
          <w:b/>
          <w:bCs/>
          <w:color w:val="000000"/>
          <w:sz w:val="28"/>
          <w:szCs w:val="28"/>
          <w:u w:val="single"/>
        </w:rPr>
        <w:t xml:space="preserve">Цель. </w:t>
      </w:r>
      <w:r w:rsidRPr="00964D19">
        <w:rPr>
          <w:bCs/>
          <w:color w:val="000000"/>
          <w:sz w:val="28"/>
          <w:szCs w:val="28"/>
        </w:rPr>
        <w:t>Закреплять умение образовывать слова с помощью суффиксов: -лка, -чка, - ище и др.</w:t>
      </w:r>
      <w:r>
        <w:rPr>
          <w:bCs/>
          <w:color w:val="000000"/>
          <w:sz w:val="28"/>
          <w:szCs w:val="28"/>
        </w:rPr>
        <w:t xml:space="preserve"> </w:t>
      </w:r>
      <w:r w:rsidRPr="00964D19">
        <w:rPr>
          <w:bCs/>
          <w:color w:val="000000"/>
          <w:sz w:val="28"/>
          <w:szCs w:val="28"/>
        </w:rPr>
        <w:t>Поощрять желание детей  придумывать функцию нового объекта (что он делает или что делается с его помощью)</w:t>
      </w:r>
      <w:r>
        <w:rPr>
          <w:bCs/>
          <w:color w:val="000000"/>
          <w:sz w:val="28"/>
          <w:szCs w:val="28"/>
        </w:rPr>
        <w:t>.</w:t>
      </w:r>
      <w:r w:rsidRPr="00964D19">
        <w:rPr>
          <w:bCs/>
          <w:color w:val="000000"/>
          <w:sz w:val="28"/>
          <w:szCs w:val="28"/>
        </w:rPr>
        <w:t xml:space="preserve"> </w:t>
      </w:r>
    </w:p>
    <w:p w:rsidR="009B2FF6" w:rsidRPr="00964D19" w:rsidRDefault="009B2FF6" w:rsidP="00AB7EC4">
      <w:pPr>
        <w:pStyle w:val="BodyText"/>
        <w:spacing w:line="276" w:lineRule="auto"/>
        <w:rPr>
          <w:color w:val="000000"/>
          <w:sz w:val="28"/>
          <w:szCs w:val="28"/>
        </w:rPr>
      </w:pPr>
      <w:r w:rsidRPr="00964D19">
        <w:rPr>
          <w:b/>
          <w:bCs/>
          <w:color w:val="000000"/>
          <w:sz w:val="28"/>
          <w:szCs w:val="28"/>
        </w:rPr>
        <w:t>Правила игры</w:t>
      </w:r>
      <w:r w:rsidRPr="00964D19">
        <w:rPr>
          <w:bCs/>
          <w:color w:val="000000"/>
          <w:sz w:val="28"/>
          <w:szCs w:val="28"/>
        </w:rPr>
        <w:t xml:space="preserve">: Воспитатель называет объект. Дети  образовывают дразнилку с помощью суффиксов: -лка, -чка, - ище и др и называют функцию нового предмета. 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Ход игры.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Кошка.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Мяукалка</w:t>
      </w:r>
      <w:r>
        <w:rPr>
          <w:rFonts w:ascii="Times New Roman" w:hAnsi="Times New Roman"/>
          <w:color w:val="000000"/>
          <w:sz w:val="28"/>
          <w:szCs w:val="28"/>
        </w:rPr>
        <w:t xml:space="preserve"> -кошка, которая все время мяукает;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мяучище</w:t>
      </w:r>
      <w:r>
        <w:rPr>
          <w:rFonts w:ascii="Times New Roman" w:hAnsi="Times New Roman"/>
          <w:color w:val="000000"/>
          <w:sz w:val="28"/>
          <w:szCs w:val="28"/>
        </w:rPr>
        <w:t xml:space="preserve">-большая кошка, которая громко мяукает; 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86866">
        <w:rPr>
          <w:rFonts w:ascii="Times New Roman" w:hAnsi="Times New Roman"/>
          <w:color w:val="000000"/>
          <w:sz w:val="28"/>
          <w:szCs w:val="28"/>
        </w:rPr>
        <w:t>бегалка</w:t>
      </w:r>
      <w:r>
        <w:rPr>
          <w:rFonts w:ascii="Times New Roman" w:hAnsi="Times New Roman"/>
          <w:color w:val="000000"/>
          <w:sz w:val="28"/>
          <w:szCs w:val="28"/>
        </w:rPr>
        <w:t>- быстро бегает;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86866">
        <w:rPr>
          <w:rFonts w:ascii="Times New Roman" w:hAnsi="Times New Roman"/>
          <w:color w:val="000000"/>
          <w:sz w:val="28"/>
          <w:szCs w:val="28"/>
        </w:rPr>
        <w:t>кусалище</w:t>
      </w:r>
      <w:r>
        <w:rPr>
          <w:rFonts w:ascii="Times New Roman" w:hAnsi="Times New Roman"/>
          <w:color w:val="000000"/>
          <w:sz w:val="28"/>
          <w:szCs w:val="28"/>
        </w:rPr>
        <w:t xml:space="preserve"> – больно кусается;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сонечка</w:t>
      </w:r>
      <w:r>
        <w:rPr>
          <w:rFonts w:ascii="Times New Roman" w:hAnsi="Times New Roman"/>
          <w:color w:val="000000"/>
          <w:sz w:val="28"/>
          <w:szCs w:val="28"/>
        </w:rPr>
        <w:t>- любит спать</w:t>
      </w:r>
      <w:r w:rsidRPr="00286866">
        <w:rPr>
          <w:rFonts w:ascii="Times New Roman" w:hAnsi="Times New Roman"/>
          <w:color w:val="000000"/>
          <w:sz w:val="28"/>
          <w:szCs w:val="28"/>
        </w:rPr>
        <w:t>…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Пылесос.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Шумелочка, всасывалка, выдувалочка, убиралка, тарахтелочка, громыхалище.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Кинотеатр.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Смотрилище, показывалка.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Знаки дорожные.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Дети: Ука</w:t>
      </w:r>
      <w:r w:rsidRPr="00286866">
        <w:rPr>
          <w:rFonts w:ascii="Times New Roman" w:hAnsi="Times New Roman"/>
          <w:color w:val="000000"/>
          <w:sz w:val="28"/>
          <w:szCs w:val="28"/>
        </w:rPr>
        <w:t>зывалка, предупреждалки, запрещалочки…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Мяч.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Прыгалка, игралочка, разбивалище, каталочка…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Снег: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Укрывалка, покрывалище, утеплялочка, согревалка.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Игры на выявление над - системных связей.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>Живая и неживая природа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Игра «Где живет?»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Материал: картинка медведя, лес, берлога, облака, дупло, дом, гнездо, цветок.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Формировать умение определять среду обитания живых объектов и место нахождения реальных предметов.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 младшем возрасте  - это неживые предметы из ближайшего окружения и объекты живой природы.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 старшем дошкольном возрасте – это любые предметы и явления реального и фантастического миров.  Дети  называют  среду обитания живых объектов и место нахождения реальных и фантастических объектов.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Ход игры.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Воспитатель.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Воспитатель. В лесу все перепуталось. Звери перепутали свои дома: медведь живет в дупле, заяц в гнезде, белка в норе, лиса в берлоге.  Надо  зверей вернуть в свои дома. Дети расселяют зверей по своим домам: медведя в берлогу, белку в дупло, птиц  в гнездо, зайца и лису  в норки.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Вариант игры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Воспитатель. Где живет медведь?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В зоопарке, в лесу, в мультфильмах, в фантиках конфетных.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 xml:space="preserve">Воспитатель: Где живет собака? 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В конуре, в доме, в квартире, есть бродячие собаки.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Где живет подорожник?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. У дороги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живет, на лужайке, в поле, в аптеке.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bCs/>
          <w:color w:val="000000"/>
          <w:sz w:val="28"/>
          <w:szCs w:val="28"/>
        </w:rPr>
        <w:t>Игра «Где находится?»</w:t>
      </w:r>
    </w:p>
    <w:p w:rsidR="009B2FF6" w:rsidRPr="008E2A2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8E2A26">
        <w:rPr>
          <w:rFonts w:ascii="Times New Roman" w:hAnsi="Times New Roman"/>
          <w:bCs/>
          <w:color w:val="000000"/>
          <w:sz w:val="28"/>
          <w:szCs w:val="28"/>
        </w:rPr>
        <w:t>. Продолжать формировать умение выявлять над – системные связи. Упражнять детей разными способами образовывать слова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8E2A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bCs/>
          <w:color w:val="000000"/>
          <w:sz w:val="28"/>
          <w:szCs w:val="28"/>
        </w:rPr>
        <w:t xml:space="preserve">  Правила игры.</w:t>
      </w:r>
    </w:p>
    <w:p w:rsidR="009B2FF6" w:rsidRPr="008E2A2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E2A26">
        <w:rPr>
          <w:rFonts w:ascii="Times New Roman" w:hAnsi="Times New Roman"/>
          <w:bCs/>
          <w:color w:val="000000"/>
          <w:sz w:val="28"/>
          <w:szCs w:val="28"/>
        </w:rPr>
        <w:t xml:space="preserve">    Воспитатель называет   слова (сахар, хлеб, соль, масло, чай, кофе, конфеты</w:t>
      </w:r>
      <w:r>
        <w:rPr>
          <w:rFonts w:ascii="Times New Roman" w:hAnsi="Times New Roman"/>
          <w:bCs/>
          <w:color w:val="000000"/>
          <w:sz w:val="28"/>
          <w:szCs w:val="28"/>
        </w:rPr>
        <w:t>, салат, селедка), а дети должны образо</w:t>
      </w:r>
      <w:r w:rsidRPr="008E2A26">
        <w:rPr>
          <w:rFonts w:ascii="Times New Roman" w:hAnsi="Times New Roman"/>
          <w:bCs/>
          <w:color w:val="000000"/>
          <w:sz w:val="28"/>
          <w:szCs w:val="28"/>
        </w:rPr>
        <w:t>вать новые слова,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определить их место нахождения </w:t>
      </w:r>
      <w:r w:rsidRPr="008E2A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8E2A26">
        <w:rPr>
          <w:rFonts w:ascii="Times New Roman" w:hAnsi="Times New Roman"/>
          <w:bCs/>
          <w:color w:val="000000"/>
          <w:sz w:val="28"/>
          <w:szCs w:val="28"/>
        </w:rPr>
        <w:t>сахарница, хлебница, солонка</w:t>
      </w:r>
      <w:r>
        <w:rPr>
          <w:rFonts w:ascii="Times New Roman" w:hAnsi="Times New Roman"/>
          <w:bCs/>
          <w:color w:val="000000"/>
          <w:sz w:val="28"/>
          <w:szCs w:val="28"/>
        </w:rPr>
        <w:t>, масленка, чайник, кофейник, ко</w:t>
      </w:r>
      <w:r w:rsidRPr="008E2A26">
        <w:rPr>
          <w:rFonts w:ascii="Times New Roman" w:hAnsi="Times New Roman"/>
          <w:bCs/>
          <w:color w:val="000000"/>
          <w:sz w:val="28"/>
          <w:szCs w:val="28"/>
        </w:rPr>
        <w:t>нфетница, салатница</w:t>
      </w:r>
      <w:r>
        <w:rPr>
          <w:rFonts w:ascii="Times New Roman" w:hAnsi="Times New Roman"/>
          <w:bCs/>
          <w:color w:val="000000"/>
          <w:sz w:val="28"/>
          <w:szCs w:val="28"/>
        </w:rPr>
        <w:t>, селедочница)</w:t>
      </w:r>
      <w:r w:rsidRPr="008E2A26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Развитие речи 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Игра «Послушай и скажи»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Цель.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Развивать умение выявлять над – системные связи.  Закреплять умение находить место нахождения, звуков, букв, слов,  предложений ?   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В каких словах живет буква «А»?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Мама, лиса, азбука….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Где живет звук?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В слове, в музыкальных инструментах, когда человек  поет или кричит, в микрофоне. В телевизоре, радио,..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Где живет слово?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Дети: В предложении,  в сказке, в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человеке.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  <w:u w:val="single"/>
        </w:rPr>
        <w:t>Игры на определение под – системных связей объекта</w:t>
      </w:r>
    </w:p>
    <w:p w:rsidR="009B2FF6" w:rsidRPr="0081319F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1319F">
        <w:rPr>
          <w:rFonts w:ascii="Times New Roman" w:hAnsi="Times New Roman"/>
          <w:b/>
          <w:color w:val="000000"/>
          <w:sz w:val="28"/>
          <w:szCs w:val="28"/>
          <w:u w:val="single"/>
        </w:rPr>
        <w:t>Окружающий мир</w:t>
      </w:r>
    </w:p>
    <w:p w:rsidR="009B2FF6" w:rsidRPr="00C26945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Игра «. Объединял - ка» </w:t>
      </w:r>
      <w:r w:rsidRPr="00DE15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(части – целое»» (с 3- лет)  </w:t>
      </w:r>
    </w:p>
    <w:p w:rsidR="009B2FF6" w:rsidRPr="00DE1558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Цель. </w:t>
      </w:r>
      <w:r w:rsidRPr="00DE1558">
        <w:rPr>
          <w:rFonts w:ascii="Times New Roman" w:hAnsi="Times New Roman"/>
          <w:bCs/>
          <w:color w:val="000000"/>
          <w:sz w:val="28"/>
          <w:szCs w:val="28"/>
        </w:rPr>
        <w:t xml:space="preserve">Упражнять в усвоении понятия: целое (система) – части (подсистема),  узнавать  предмет по внешнему виду, называть его действия (прыгает, плавает..) . 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Правила игры.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E1558">
        <w:rPr>
          <w:rFonts w:ascii="Times New Roman" w:hAnsi="Times New Roman"/>
          <w:bCs/>
          <w:color w:val="000000"/>
          <w:sz w:val="28"/>
          <w:szCs w:val="28"/>
        </w:rPr>
        <w:t>Воспитатель  предлагает детям помочь объединить в целое части  объектов: собачку, цветок, дерево</w:t>
      </w:r>
      <w:r>
        <w:rPr>
          <w:rFonts w:ascii="Times New Roman" w:hAnsi="Times New Roman"/>
          <w:bCs/>
          <w:color w:val="000000"/>
          <w:sz w:val="28"/>
          <w:szCs w:val="28"/>
        </w:rPr>
        <w:t>, рыба</w:t>
      </w:r>
      <w:r w:rsidRPr="00DE1558">
        <w:rPr>
          <w:rFonts w:ascii="Times New Roman" w:hAnsi="Times New Roman"/>
          <w:bCs/>
          <w:color w:val="000000"/>
          <w:sz w:val="28"/>
          <w:szCs w:val="28"/>
        </w:rPr>
        <w:t xml:space="preserve">…Назвать предмет и его действия. 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Воспитатель. Нужно соединить предметы </w:t>
      </w:r>
      <w:r w:rsidRPr="00DE15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из частей, назвать, что это за предмет и его действия.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Играем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31419">
        <w:rPr>
          <w:rFonts w:ascii="Times New Roman" w:hAnsi="Times New Roman"/>
          <w:b/>
          <w:color w:val="000000"/>
          <w:sz w:val="28"/>
          <w:szCs w:val="28"/>
        </w:rPr>
        <w:t>Игра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Путаница</w:t>
      </w:r>
      <w:r w:rsidRPr="00331419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Цель. </w:t>
      </w:r>
      <w:r>
        <w:rPr>
          <w:rFonts w:ascii="Times New Roman" w:hAnsi="Times New Roman"/>
          <w:color w:val="000000"/>
          <w:sz w:val="28"/>
          <w:szCs w:val="28"/>
        </w:rPr>
        <w:t>Закреплять понятие системного видения окружающего  мира: понятия – целое -части (система – подсистема). Формировать умение группировать и классифицировать предметы:   посуда (система) – тарелка, чашка, кастрюля (подсистема).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Правила игры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7C5E7D"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r>
        <w:rPr>
          <w:rFonts w:ascii="Times New Roman" w:hAnsi="Times New Roman"/>
          <w:color w:val="000000"/>
          <w:sz w:val="28"/>
          <w:szCs w:val="28"/>
        </w:rPr>
        <w:t xml:space="preserve">разложил разрезные карточки с изображением посуды, транспорта, одежды и просит их сгруппировать по назначению.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Воспитатель просит детей  просит детей помочь Незнайке собраться в поход и не знает, что нужно взять из посуды. Дети группируют предметы.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Усложнение: Разбилась чашка (система), отлетело донышко, стенки, ручка (подсистема).  Нужно собрать чашку из частей.   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B2FF6" w:rsidRDefault="009B2FF6" w:rsidP="0043117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>Игры для объединения над- и под-  системы объекта.</w:t>
      </w:r>
    </w:p>
    <w:p w:rsidR="009B2FF6" w:rsidRPr="00286866" w:rsidRDefault="009B2FF6" w:rsidP="0043117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Игра «Волшебный светофор» (</w:t>
      </w:r>
      <w:r w:rsidRPr="00286866">
        <w:rPr>
          <w:rFonts w:ascii="Times New Roman" w:hAnsi="Times New Roman"/>
          <w:b/>
          <w:color w:val="000000"/>
          <w:sz w:val="28"/>
          <w:szCs w:val="28"/>
        </w:rPr>
        <w:t>с 4-х летнего возраста)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 xml:space="preserve">Цель.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Закреплять умение  различать транспорт по назначению и внешнему виду. </w:t>
      </w:r>
      <w:r w:rsidRPr="00286866">
        <w:rPr>
          <w:rFonts w:ascii="Times New Roman" w:hAnsi="Times New Roman"/>
          <w:color w:val="000000"/>
          <w:sz w:val="28"/>
          <w:szCs w:val="28"/>
        </w:rPr>
        <w:t>Формировать у детей системный взгляд на окружающий мир:  каждый предмет является часть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чего – то  и сам предмет состоит из частей.   Учить детей выделять систему, подсистему и надсистему объекта.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>Правила игры.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У «Волшебного светофора» красный цвет означает</w:t>
      </w:r>
      <w:r>
        <w:rPr>
          <w:rFonts w:ascii="Times New Roman" w:hAnsi="Times New Roman"/>
          <w:color w:val="000000"/>
          <w:sz w:val="28"/>
          <w:szCs w:val="28"/>
        </w:rPr>
        <w:t>, из чего состоит предмет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286866">
        <w:rPr>
          <w:rFonts w:ascii="Times New Roman" w:hAnsi="Times New Roman"/>
          <w:color w:val="000000"/>
          <w:sz w:val="28"/>
          <w:szCs w:val="28"/>
        </w:rPr>
        <w:t>подсистему объекта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86866">
        <w:rPr>
          <w:rFonts w:ascii="Times New Roman" w:hAnsi="Times New Roman"/>
          <w:color w:val="000000"/>
          <w:sz w:val="28"/>
          <w:szCs w:val="28"/>
        </w:rPr>
        <w:t>, желтый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286866">
        <w:rPr>
          <w:rFonts w:ascii="Times New Roman" w:hAnsi="Times New Roman"/>
          <w:color w:val="000000"/>
          <w:sz w:val="28"/>
          <w:szCs w:val="28"/>
        </w:rPr>
        <w:t>систему</w:t>
      </w:r>
      <w:r>
        <w:rPr>
          <w:rFonts w:ascii="Times New Roman" w:hAnsi="Times New Roman"/>
          <w:color w:val="000000"/>
          <w:sz w:val="28"/>
          <w:szCs w:val="28"/>
        </w:rPr>
        <w:t>, для чего нужен предмет</w:t>
      </w:r>
      <w:r w:rsidRPr="00286866">
        <w:rPr>
          <w:rFonts w:ascii="Times New Roman" w:hAnsi="Times New Roman"/>
          <w:color w:val="000000"/>
          <w:sz w:val="28"/>
          <w:szCs w:val="28"/>
        </w:rPr>
        <w:t>, зеленый –  место нахождения реальных предметов</w:t>
      </w:r>
      <w:r>
        <w:rPr>
          <w:rFonts w:ascii="Times New Roman" w:hAnsi="Times New Roman"/>
          <w:color w:val="000000"/>
          <w:sz w:val="28"/>
          <w:szCs w:val="28"/>
        </w:rPr>
        <w:t xml:space="preserve"> ( надсистему)</w:t>
      </w:r>
      <w:r w:rsidRPr="00286866">
        <w:rPr>
          <w:rFonts w:ascii="Times New Roman" w:hAnsi="Times New Roman"/>
          <w:color w:val="000000"/>
          <w:sz w:val="28"/>
          <w:szCs w:val="28"/>
        </w:rPr>
        <w:t>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66">
        <w:rPr>
          <w:rFonts w:ascii="Times New Roman" w:hAnsi="Times New Roman"/>
          <w:color w:val="000000"/>
          <w:sz w:val="28"/>
          <w:szCs w:val="28"/>
        </w:rPr>
        <w:t>Таким образом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рассматривается любой объект. Рассматриваемый предмет может висеть, лежать перед ребенком, а может после показа убираться.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Ход игры.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 вывешивае</w:t>
      </w:r>
      <w:r>
        <w:rPr>
          <w:rFonts w:ascii="Times New Roman" w:hAnsi="Times New Roman"/>
          <w:color w:val="000000"/>
          <w:sz w:val="28"/>
          <w:szCs w:val="28"/>
        </w:rPr>
        <w:t>т предметную  картинку машины (</w:t>
      </w:r>
      <w:r w:rsidRPr="00286866">
        <w:rPr>
          <w:rFonts w:ascii="Times New Roman" w:hAnsi="Times New Roman"/>
          <w:color w:val="000000"/>
          <w:sz w:val="28"/>
          <w:szCs w:val="28"/>
        </w:rPr>
        <w:t>в старшем возрасте  - схему машины).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Если я подниму  кружок красного цвета – вы мне скажите, из чего состоит машина. Если я подниму зеленый цвет, вы мне скажите, частью чего является машина. А если я подниму круг желтого цвета, вы мне скажите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для чего нужен этот предмет. Нарисуете в воздухе этот предмет, изобразите этот предмет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(метод эмпатии для старшего дошкольного возраста)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86866">
        <w:rPr>
          <w:rFonts w:ascii="Times New Roman" w:hAnsi="Times New Roman"/>
          <w:color w:val="000000"/>
          <w:sz w:val="28"/>
          <w:szCs w:val="28"/>
        </w:rPr>
        <w:t>Используя  данную систему, можно рассмотреть    круговорот воды    в природе.  На этом при</w:t>
      </w:r>
      <w:r w:rsidRPr="00286866">
        <w:rPr>
          <w:rFonts w:ascii="Times New Roman" w:hAnsi="Times New Roman"/>
          <w:color w:val="000000"/>
          <w:sz w:val="28"/>
          <w:szCs w:val="28"/>
        </w:rPr>
        <w:softHyphen/>
        <w:t>мере можно рассмотреть  закон  диа</w:t>
      </w:r>
      <w:r w:rsidRPr="00286866">
        <w:rPr>
          <w:rFonts w:ascii="Times New Roman" w:hAnsi="Times New Roman"/>
          <w:color w:val="000000"/>
          <w:sz w:val="28"/>
          <w:szCs w:val="28"/>
        </w:rPr>
        <w:softHyphen/>
        <w:t>лектики:   переход коли</w:t>
      </w:r>
      <w:r w:rsidRPr="00286866">
        <w:rPr>
          <w:rFonts w:ascii="Times New Roman" w:hAnsi="Times New Roman"/>
          <w:color w:val="000000"/>
          <w:sz w:val="28"/>
          <w:szCs w:val="28"/>
        </w:rPr>
        <w:softHyphen/>
        <w:t>чества в качество и др.: лужа умирает — образу</w:t>
      </w:r>
      <w:r w:rsidRPr="00286866">
        <w:rPr>
          <w:rFonts w:ascii="Times New Roman" w:hAnsi="Times New Roman"/>
          <w:color w:val="000000"/>
          <w:sz w:val="28"/>
          <w:szCs w:val="28"/>
        </w:rPr>
        <w:softHyphen/>
        <w:t>ется туча — туча выпа</w:t>
      </w:r>
      <w:r w:rsidRPr="00286866">
        <w:rPr>
          <w:rFonts w:ascii="Times New Roman" w:hAnsi="Times New Roman"/>
          <w:color w:val="000000"/>
          <w:sz w:val="28"/>
          <w:szCs w:val="28"/>
        </w:rPr>
        <w:softHyphen/>
        <w:t>дает дождем и становится новой лужей.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Игра «Дождь»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 xml:space="preserve">Цель. Расширять знания об окружающем мире. Познакомить детей с  круговоротом воды в природе. Продолжать учить видеть систему, подсистему, надсистему,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>Правила игры.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 xml:space="preserve"> Если я подниму  красный цвет, то </w:t>
      </w:r>
      <w:r>
        <w:rPr>
          <w:rFonts w:ascii="Times New Roman" w:hAnsi="Times New Roman"/>
          <w:color w:val="000000"/>
          <w:sz w:val="28"/>
          <w:szCs w:val="28"/>
        </w:rPr>
        <w:t xml:space="preserve">нужно сказать, из чего состоит предмет    (подсистема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объекта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, желтый </w:t>
      </w:r>
      <w:r>
        <w:rPr>
          <w:rFonts w:ascii="Times New Roman" w:hAnsi="Times New Roman"/>
          <w:color w:val="000000"/>
          <w:sz w:val="28"/>
          <w:szCs w:val="28"/>
        </w:rPr>
        <w:t>цвет – для чего он нужен  (</w:t>
      </w:r>
      <w:r w:rsidRPr="00286866">
        <w:rPr>
          <w:rFonts w:ascii="Times New Roman" w:hAnsi="Times New Roman"/>
          <w:color w:val="000000"/>
          <w:sz w:val="28"/>
          <w:szCs w:val="28"/>
        </w:rPr>
        <w:t>систему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, зеленый – надсистему. Таким образом рассмотрим  дождь.     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Ход игры.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 xml:space="preserve">Воспитатель вывешивает  картинку с изображением дождя  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Воспитатель: Если я подниму  кружок красного цвета – вы мне скажите,  из чего состоит дождь. Если я подниму зеленый цвет, вы мне скажите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частью чего является дождь.  А если я подниму круг желтого цвета, вы мне скажите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для чего нужен дождь</w:t>
      </w:r>
      <w:r w:rsidRPr="0043117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поднимает </w:t>
      </w:r>
      <w:r>
        <w:rPr>
          <w:rFonts w:ascii="Times New Roman" w:hAnsi="Times New Roman"/>
          <w:color w:val="000000"/>
          <w:sz w:val="28"/>
          <w:szCs w:val="28"/>
        </w:rPr>
        <w:t xml:space="preserve"> желтый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кружок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чего он нужен дождь? 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Дети. Дождь – это много, много капелек воды.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 поднимает зеленый кружок.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Дети. Дождь живет на улице, а облаках, образуется в атмосфере.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 поднимает  красный  кружок.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 xml:space="preserve">Дети. Дождь очень нужен. Он поливает землю, дает ей влагу и из земли растут деревья, цветы, разные растения. После дождя свежий и чистый воздух. 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color w:val="000000"/>
          <w:sz w:val="28"/>
          <w:szCs w:val="28"/>
        </w:rPr>
        <w:t>Воспитатель. После дождя образовалась лужа на асфальте. Изобразите ее. Капелька попала на листочек. Изобразите ее.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 xml:space="preserve">Развитие речи.  Грамматический строй речи. Подготовка к обучению грамоте.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866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со среднего возраста</w:t>
      </w:r>
      <w:r w:rsidRPr="00286866">
        <w:rPr>
          <w:rFonts w:ascii="Times New Roman" w:hAnsi="Times New Roman"/>
          <w:color w:val="000000"/>
          <w:sz w:val="28"/>
          <w:szCs w:val="28"/>
        </w:rPr>
        <w:t>)</w:t>
      </w: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Игра «Поиграем в слова»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 xml:space="preserve">Цель. </w:t>
      </w:r>
      <w:r w:rsidRPr="00286866">
        <w:rPr>
          <w:rFonts w:ascii="Times New Roman" w:hAnsi="Times New Roman"/>
          <w:color w:val="000000"/>
          <w:sz w:val="28"/>
          <w:szCs w:val="28"/>
        </w:rPr>
        <w:t>Закреплять умение согласовывать существительные  с прилагательными.</w:t>
      </w:r>
      <w:r>
        <w:rPr>
          <w:rFonts w:ascii="Times New Roman" w:hAnsi="Times New Roman"/>
          <w:color w:val="000000"/>
          <w:sz w:val="28"/>
          <w:szCs w:val="28"/>
        </w:rPr>
        <w:t xml:space="preserve">   Упражнять детей в умении различать и правильно понимать термины «Слово», «Звук», «Предложение». Продолжать учить: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производить звуковой анализ слов: различать гласные, согласные звуки, твердые и мягкие согласные;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-составлять предложение .</w:t>
      </w: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66">
        <w:rPr>
          <w:rFonts w:ascii="Times New Roman" w:hAnsi="Times New Roman"/>
          <w:color w:val="000000"/>
          <w:sz w:val="28"/>
          <w:szCs w:val="28"/>
        </w:rPr>
        <w:t xml:space="preserve"> Продолжать 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286866">
        <w:rPr>
          <w:rFonts w:ascii="Times New Roman" w:hAnsi="Times New Roman"/>
          <w:color w:val="000000"/>
          <w:sz w:val="28"/>
          <w:szCs w:val="28"/>
        </w:rPr>
        <w:t>видеть систему, подсистему, надсистему.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фантазию при вхождении в образ.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Правила игры: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называет слова (дом, мак, лук). Необходимо назвать что обозначает это слово, каким может быть, частью  чего это слово является, составить предложение с этим словом, назвать, из чего оно состоит (слоги, звуки: гласные, твердые, мягкие согласные)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B2FF6" w:rsidRPr="0043117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</w:rPr>
        <w:t>Игры на определение линии развития объекта.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Закрепление понятий: сейчас, в будущем, в прошлом (раньше). 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86866">
        <w:rPr>
          <w:rFonts w:ascii="Times New Roman" w:hAnsi="Times New Roman"/>
          <w:b/>
          <w:color w:val="000000"/>
          <w:sz w:val="28"/>
          <w:szCs w:val="28"/>
          <w:u w:val="single"/>
        </w:rPr>
        <w:t>Ознакомление с окружающим миром.</w:t>
      </w:r>
    </w:p>
    <w:p w:rsidR="009B2FF6" w:rsidRPr="002E0C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2E0CF6">
        <w:rPr>
          <w:rFonts w:ascii="Times New Roman" w:hAnsi="Times New Roman"/>
          <w:color w:val="000000"/>
          <w:sz w:val="28"/>
          <w:szCs w:val="28"/>
        </w:rPr>
        <w:t>Начинаем  знак</w:t>
      </w:r>
      <w:r>
        <w:rPr>
          <w:rFonts w:ascii="Times New Roman" w:hAnsi="Times New Roman"/>
          <w:color w:val="000000"/>
          <w:sz w:val="28"/>
          <w:szCs w:val="28"/>
        </w:rPr>
        <w:t>омство с линией развития объекта с понятия «сначала» -  «потом»</w:t>
      </w:r>
    </w:p>
    <w:p w:rsidR="009B2FF6" w:rsidRPr="00CB321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43117B">
        <w:rPr>
          <w:rFonts w:ascii="Times New Roman" w:hAnsi="Times New Roman"/>
          <w:b/>
          <w:color w:val="000000"/>
          <w:sz w:val="28"/>
          <w:szCs w:val="28"/>
        </w:rPr>
        <w:t>Игра. «Я расту. Чем был – чем стал»</w:t>
      </w:r>
      <w:r w:rsidRPr="00CB321B">
        <w:rPr>
          <w:rFonts w:ascii="Times New Roman" w:hAnsi="Times New Roman"/>
          <w:color w:val="000000"/>
          <w:sz w:val="28"/>
          <w:szCs w:val="28"/>
        </w:rPr>
        <w:t xml:space="preserve"> (с 4-х летнего возраста)</w:t>
      </w:r>
    </w:p>
    <w:p w:rsidR="009B2FF6" w:rsidRDefault="009B2FF6" w:rsidP="0043117B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CB321B">
        <w:rPr>
          <w:rFonts w:ascii="Times New Roman" w:hAnsi="Times New Roman"/>
          <w:color w:val="000000"/>
          <w:sz w:val="28"/>
          <w:szCs w:val="28"/>
        </w:rPr>
        <w:t xml:space="preserve">Цель.  </w:t>
      </w:r>
      <w:r w:rsidRPr="00CB321B">
        <w:rPr>
          <w:rFonts w:ascii="Times New Roman" w:hAnsi="Times New Roman"/>
          <w:bCs/>
          <w:color w:val="000000"/>
          <w:sz w:val="28"/>
          <w:szCs w:val="28"/>
        </w:rPr>
        <w:t xml:space="preserve">Формировать   представление об основных  этапах жизненного цикла  живых организмов, умение определять линию развития объекта: сейчас, в прошлом, в будущем. </w:t>
      </w:r>
    </w:p>
    <w:p w:rsidR="009B2FF6" w:rsidRPr="00CB321B" w:rsidRDefault="009B2FF6" w:rsidP="0043117B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CB321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3117B">
        <w:rPr>
          <w:rFonts w:ascii="Times New Roman" w:hAnsi="Times New Roman"/>
          <w:b/>
          <w:bCs/>
          <w:color w:val="000000"/>
          <w:sz w:val="28"/>
          <w:szCs w:val="28"/>
        </w:rPr>
        <w:t>Правила игры.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321B">
        <w:rPr>
          <w:rFonts w:ascii="Times New Roman" w:hAnsi="Times New Roman"/>
          <w:bCs/>
          <w:color w:val="000000"/>
          <w:sz w:val="28"/>
          <w:szCs w:val="28"/>
        </w:rPr>
        <w:t xml:space="preserve">Воспитатель готовит несколько вариантов    изображения  объекта живой природы в разные  временные периоды.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Игра « Машина </w:t>
      </w:r>
      <w:r w:rsidRPr="00286866">
        <w:rPr>
          <w:rFonts w:ascii="Times New Roman" w:hAnsi="Times New Roman"/>
          <w:b/>
          <w:color w:val="000000"/>
          <w:sz w:val="28"/>
          <w:szCs w:val="28"/>
        </w:rPr>
        <w:t xml:space="preserve"> времени»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играем</w:t>
      </w:r>
    </w:p>
    <w:p w:rsidR="009B2FF6" w:rsidRPr="00CB321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CB321B">
        <w:rPr>
          <w:rFonts w:ascii="Times New Roman" w:hAnsi="Times New Roman"/>
          <w:bCs/>
          <w:color w:val="000000"/>
          <w:sz w:val="28"/>
          <w:szCs w:val="28"/>
        </w:rPr>
        <w:t xml:space="preserve">Цель. Формировать системное мышление. Познакомить детей  с этапами  развития бытовых предметов: что есть сейчас, что было раньше, что будет потом.  Развивать творчество, фантазию. Закреплять умение образовывать однокоренные слова  (по образцу).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CB321B">
        <w:rPr>
          <w:rFonts w:ascii="Times New Roman" w:hAnsi="Times New Roman"/>
          <w:bCs/>
          <w:color w:val="000000"/>
          <w:sz w:val="28"/>
          <w:szCs w:val="28"/>
        </w:rPr>
        <w:t xml:space="preserve">Правила игры. Карточки (игрушки) раздаются детям и выкладываются на столе в соответствии а линией развития объекта.  Необходимо назвать предметы прошлого и подобрать образовать однокоренные слова по образцу: печь- печурка; утюг – утюжок, скалка- скалочка. Придумать бытовые предметы будущего: как будут называться,  какую функцию выполнять (назначение). Развивать воображение, фантазию.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321B">
        <w:rPr>
          <w:rFonts w:ascii="Times New Roman" w:hAnsi="Times New Roman"/>
          <w:b/>
          <w:bCs/>
          <w:color w:val="000000"/>
          <w:sz w:val="28"/>
          <w:szCs w:val="28"/>
        </w:rPr>
        <w:t>Игра «По дорожкам хожу, о себе все расскажу»</w:t>
      </w:r>
    </w:p>
    <w:p w:rsidR="009B2FF6" w:rsidRPr="00CB321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CB321B">
        <w:rPr>
          <w:rFonts w:ascii="Times New Roman" w:hAnsi="Times New Roman"/>
          <w:bCs/>
          <w:color w:val="000000"/>
          <w:sz w:val="28"/>
          <w:szCs w:val="28"/>
        </w:rPr>
        <w:t>Цель: Формировать  у детей системное представление об окружающем мире:</w:t>
      </w:r>
    </w:p>
    <w:p w:rsidR="009B2FF6" w:rsidRPr="00CB321B" w:rsidRDefault="009B2FF6" w:rsidP="00AB7EC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CB321B">
        <w:rPr>
          <w:rFonts w:ascii="Times New Roman" w:hAnsi="Times New Roman"/>
          <w:bCs/>
          <w:color w:val="000000"/>
          <w:sz w:val="28"/>
          <w:szCs w:val="28"/>
        </w:rPr>
        <w:t xml:space="preserve">  Умение определять функции предмета.</w:t>
      </w:r>
    </w:p>
    <w:p w:rsidR="009B2FF6" w:rsidRPr="00CB321B" w:rsidRDefault="009B2FF6" w:rsidP="00AB7EC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CB321B">
        <w:rPr>
          <w:rFonts w:ascii="Times New Roman" w:hAnsi="Times New Roman"/>
          <w:bCs/>
          <w:color w:val="000000"/>
          <w:sz w:val="28"/>
          <w:szCs w:val="28"/>
        </w:rPr>
        <w:t xml:space="preserve"> Определять основные составляющие этого объекта, способствующие выполнению функции: надсистема, подсистема.</w:t>
      </w:r>
    </w:p>
    <w:p w:rsidR="009B2FF6" w:rsidRPr="00CB321B" w:rsidRDefault="009B2FF6" w:rsidP="00AB7EC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CB321B">
        <w:rPr>
          <w:rFonts w:ascii="Times New Roman" w:hAnsi="Times New Roman"/>
          <w:bCs/>
          <w:color w:val="000000"/>
          <w:sz w:val="28"/>
          <w:szCs w:val="28"/>
        </w:rPr>
        <w:t>Рассматривать функции объекта в прошлом, будущем.</w:t>
      </w:r>
    </w:p>
    <w:p w:rsidR="009B2FF6" w:rsidRPr="00CB321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CB321B">
        <w:rPr>
          <w:rFonts w:ascii="Times New Roman" w:hAnsi="Times New Roman"/>
          <w:bCs/>
          <w:color w:val="000000"/>
          <w:sz w:val="28"/>
          <w:szCs w:val="28"/>
        </w:rPr>
        <w:t>Правили игры:  Предложить ребенку выбрать объект для игры и рассказать о нем по волшебному экрану, выложенному на полу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9B2FF6" w:rsidRPr="00881B9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Математическое развитие</w:t>
      </w:r>
      <w:r w:rsidRPr="00881B9B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881B9B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          </w:t>
      </w:r>
      <w:r w:rsidRPr="00881B9B">
        <w:rPr>
          <w:rFonts w:ascii="Times New Roman" w:hAnsi="Times New Roman"/>
          <w:bCs/>
          <w:color w:val="000000"/>
          <w:sz w:val="28"/>
          <w:szCs w:val="28"/>
        </w:rPr>
        <w:sym w:font="Wingdings" w:char="F04C"/>
      </w:r>
      <w:r w:rsidRPr="00881B9B">
        <w:rPr>
          <w:rFonts w:ascii="Times New Roman" w:hAnsi="Times New Roman"/>
          <w:bCs/>
          <w:color w:val="000000"/>
          <w:sz w:val="28"/>
          <w:szCs w:val="28"/>
          <w:u w:val="single"/>
        </w:rPr>
        <w:br/>
      </w:r>
      <w:r w:rsidRPr="00881B9B">
        <w:rPr>
          <w:rFonts w:ascii="Times New Roman" w:hAnsi="Times New Roman"/>
          <w:bCs/>
          <w:color w:val="000000"/>
          <w:sz w:val="28"/>
          <w:szCs w:val="28"/>
        </w:rPr>
        <w:t>«Поможем  мышке найти домик»</w:t>
      </w: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>Цель: Совершенствовать умение сравнивать предметы по величине.</w:t>
      </w:r>
    </w:p>
    <w:p w:rsidR="009B2FF6" w:rsidRPr="00881B9B" w:rsidRDefault="009B2FF6" w:rsidP="00ED52B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>Формировать понимание относительности размера.</w:t>
      </w:r>
    </w:p>
    <w:p w:rsidR="009B2FF6" w:rsidRPr="00881B9B" w:rsidRDefault="009B2FF6" w:rsidP="00ED52B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Активизировать мышление.  </w:t>
      </w: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Вывод: Одно и тоже может быть большим и маленьким. </w:t>
      </w: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B2FF6" w:rsidRPr="00881B9B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81B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Игра «Катя заболела»</w:t>
      </w:r>
    </w:p>
    <w:p w:rsidR="009B2FF6" w:rsidRPr="00881B9B" w:rsidRDefault="009B2FF6" w:rsidP="00ED52B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>Цель: Приобщение  детей к здоровому образу жизни.</w:t>
      </w:r>
    </w:p>
    <w:p w:rsidR="009B2FF6" w:rsidRPr="00881B9B" w:rsidRDefault="009B2FF6" w:rsidP="00ED52B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>Способствовать развитию познавательной активности детей, учить выделять некоторые особенности состояния здоровья на основе способов сравнения, элементарного анализа.</w:t>
      </w: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>Способствовать  развитию воображения.</w:t>
      </w:r>
    </w:p>
    <w:p w:rsidR="009B2FF6" w:rsidRPr="00881B9B" w:rsidRDefault="009B2FF6" w:rsidP="00ED52B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Выводы: Хотя в болезни есть и </w:t>
      </w: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  хорошее и плохое, лучше все - таки не болеть. </w:t>
      </w:r>
    </w:p>
    <w:p w:rsidR="009B2FF6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Природное окружение.</w:t>
      </w:r>
      <w:r w:rsidRPr="00881B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br/>
      </w: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         Игра «Зима - лето »  </w:t>
      </w:r>
    </w:p>
    <w:p w:rsidR="009B2FF6" w:rsidRPr="00881B9B" w:rsidRDefault="009B2FF6" w:rsidP="00ED52B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>Цель: Систематизировать знания о характерных особенностях времен года (зима – лето).</w:t>
      </w:r>
    </w:p>
    <w:p w:rsidR="009B2FF6" w:rsidRPr="00881B9B" w:rsidRDefault="009B2FF6" w:rsidP="00ED52B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Продолжать учить определять и называть состояние погоды.  </w:t>
      </w:r>
    </w:p>
    <w:p w:rsidR="009B2FF6" w:rsidRPr="00881B9B" w:rsidRDefault="009B2FF6" w:rsidP="00ED52B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Активизировать использование в речи антонимов – слов с противоположным значением. </w:t>
      </w:r>
    </w:p>
    <w:p w:rsidR="009B2FF6" w:rsidRPr="00881B9B" w:rsidRDefault="009B2FF6" w:rsidP="00ED52B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Вывод: У каждого времени года есть что – то хорошее и что – то плохое, в зависимости от конкретной ситуации. </w:t>
      </w: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Игра </w:t>
      </w:r>
      <w:r w:rsidRPr="00881B9B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81B9B">
        <w:rPr>
          <w:rFonts w:ascii="Times New Roman" w:hAnsi="Times New Roman"/>
          <w:bCs/>
          <w:color w:val="000000"/>
          <w:sz w:val="28"/>
          <w:szCs w:val="28"/>
        </w:rPr>
        <w:t>«Посещение детского сада»</w:t>
      </w:r>
    </w:p>
    <w:p w:rsidR="009B2FF6" w:rsidRPr="00881B9B" w:rsidRDefault="009B2FF6" w:rsidP="00ED52B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>Если я буду ходить в детский сад, это хорошо, так как я смогу поиграть с друзьями, но плохо, потому что я скучаю без мамы.</w:t>
      </w:r>
    </w:p>
    <w:p w:rsidR="009B2FF6" w:rsidRPr="00881B9B" w:rsidRDefault="009B2FF6" w:rsidP="00ED52B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>Если я не буду ходить в детский сад, это хорошо, потому что я все время буду с мамой, но плохо, т.к. я буду скучать по товарищам.</w:t>
      </w: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  <w:u w:val="single"/>
        </w:rPr>
        <w:t>Решения:</w:t>
      </w:r>
    </w:p>
    <w:p w:rsidR="009B2FF6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……….. </w:t>
      </w: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Природный мир.</w:t>
      </w:r>
      <w:r w:rsidRPr="00881B9B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Pr="00881B9B">
        <w:rPr>
          <w:rFonts w:ascii="Times New Roman" w:hAnsi="Times New Roman"/>
          <w:bCs/>
          <w:color w:val="000000"/>
          <w:sz w:val="28"/>
          <w:szCs w:val="28"/>
        </w:rPr>
        <w:br/>
        <w:t>Игра «Волшебный лес»</w:t>
      </w:r>
    </w:p>
    <w:p w:rsidR="009B2FF6" w:rsidRPr="00881B9B" w:rsidRDefault="009B2FF6" w:rsidP="00881B9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Цель. </w:t>
      </w:r>
      <w:r w:rsidRPr="00881B9B">
        <w:rPr>
          <w:rFonts w:ascii="Times New Roman" w:hAnsi="Times New Roman"/>
          <w:bCs/>
          <w:color w:val="000000"/>
          <w:sz w:val="28"/>
          <w:szCs w:val="28"/>
        </w:rPr>
        <w:t>Систематизировать знания детей о месте нахождении объектов живой природы.                                                                                                                                                                                                                             Способствовать расширению и углублению знаний   о  том, на каких растениях  какие растут плоды.</w:t>
      </w:r>
    </w:p>
    <w:p w:rsidR="009B2FF6" w:rsidRPr="00881B9B" w:rsidRDefault="009B2FF6" w:rsidP="00881B9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     Развивать фантазию, воображение.  </w:t>
      </w:r>
    </w:p>
    <w:p w:rsidR="009B2FF6" w:rsidRPr="00881B9B" w:rsidRDefault="009B2FF6" w:rsidP="00881B9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  <w:u w:val="single"/>
        </w:rPr>
        <w:t>Правила игры</w:t>
      </w:r>
      <w:r w:rsidRPr="00881B9B">
        <w:rPr>
          <w:rFonts w:ascii="Times New Roman" w:hAnsi="Times New Roman"/>
          <w:bCs/>
          <w:color w:val="000000"/>
          <w:sz w:val="28"/>
          <w:szCs w:val="28"/>
        </w:rPr>
        <w:t>. Воспитатель  предлагает совершить путешествие в волшебный лес, где все перемешалось: на елке растут  хлебобулочные продукты… и детям необходимо  определить, бывает ли так и что должно расти на этих деревьях.</w:t>
      </w:r>
    </w:p>
    <w:p w:rsidR="009B2FF6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Природный мир. </w:t>
      </w:r>
      <w:r w:rsidRPr="00881B9B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81B9B">
        <w:rPr>
          <w:rFonts w:ascii="Times New Roman" w:hAnsi="Times New Roman"/>
          <w:bCs/>
          <w:color w:val="000000"/>
          <w:sz w:val="28"/>
          <w:szCs w:val="28"/>
        </w:rPr>
        <w:t>Игра«Сказочный лес»</w:t>
      </w:r>
    </w:p>
    <w:p w:rsidR="009B2FF6" w:rsidRPr="00881B9B" w:rsidRDefault="009B2FF6" w:rsidP="00881B9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Цель. </w:t>
      </w:r>
    </w:p>
    <w:p w:rsidR="009B2FF6" w:rsidRPr="00881B9B" w:rsidRDefault="009B2FF6" w:rsidP="00881B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>Систематизировать знания детей о  том, что деревья могут расти в разных местах: в лесу, в саду, в парке…</w:t>
      </w:r>
    </w:p>
    <w:p w:rsidR="009B2FF6" w:rsidRPr="00881B9B" w:rsidRDefault="009B2FF6" w:rsidP="00881B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 Закрепить знание о деревьях ближайшего окружения.  </w:t>
      </w:r>
    </w:p>
    <w:p w:rsidR="009B2FF6" w:rsidRPr="00881B9B" w:rsidRDefault="009B2FF6" w:rsidP="00881B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 Развивать фантазию, воображение. </w:t>
      </w:r>
    </w:p>
    <w:p w:rsidR="009B2FF6" w:rsidRPr="00881B9B" w:rsidRDefault="009B2FF6" w:rsidP="00881B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81B9B">
        <w:rPr>
          <w:rFonts w:ascii="Times New Roman" w:hAnsi="Times New Roman"/>
          <w:bCs/>
          <w:color w:val="000000"/>
          <w:sz w:val="28"/>
          <w:szCs w:val="28"/>
        </w:rPr>
        <w:t xml:space="preserve"> Расширять словарный запас детей. </w:t>
      </w: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B2FF6" w:rsidRPr="00881B9B" w:rsidRDefault="009B2FF6" w:rsidP="00ED52B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B2FF6" w:rsidRPr="0090026E" w:rsidRDefault="009B2FF6" w:rsidP="0090026E">
      <w:pPr>
        <w:pStyle w:val="BodyText"/>
        <w:spacing w:line="276" w:lineRule="auto"/>
        <w:rPr>
          <w:b/>
          <w:color w:val="000000"/>
          <w:sz w:val="36"/>
          <w:szCs w:val="36"/>
        </w:rPr>
      </w:pPr>
      <w:r w:rsidRPr="0090026E">
        <w:rPr>
          <w:b/>
          <w:color w:val="000000"/>
          <w:sz w:val="36"/>
          <w:szCs w:val="36"/>
        </w:rPr>
        <w:t>Сидорчук Т.А., Хоменко Н.Н.</w:t>
      </w:r>
    </w:p>
    <w:p w:rsidR="009B2FF6" w:rsidRPr="0090026E" w:rsidRDefault="009B2FF6" w:rsidP="0090026E">
      <w:pPr>
        <w:pStyle w:val="BodyText"/>
        <w:spacing w:line="276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</w:t>
      </w:r>
      <w:r w:rsidRPr="0090026E">
        <w:rPr>
          <w:b/>
          <w:color w:val="000000"/>
          <w:sz w:val="36"/>
          <w:szCs w:val="36"/>
        </w:rPr>
        <w:t>Методическое пособие развития для п</w:t>
      </w:r>
      <w:r>
        <w:rPr>
          <w:b/>
          <w:color w:val="000000"/>
          <w:sz w:val="36"/>
          <w:szCs w:val="36"/>
        </w:rPr>
        <w:t>едагогов дошкольных учреждений»</w:t>
      </w:r>
    </w:p>
    <w:p w:rsidR="009B2FF6" w:rsidRPr="0043117B" w:rsidRDefault="009B2FF6" w:rsidP="0090026E">
      <w:pPr>
        <w:pStyle w:val="BodyText"/>
        <w:spacing w:line="276" w:lineRule="auto"/>
        <w:rPr>
          <w:b/>
          <w:color w:val="000000"/>
          <w:sz w:val="48"/>
          <w:szCs w:val="48"/>
        </w:rPr>
      </w:pPr>
    </w:p>
    <w:p w:rsidR="009B2FF6" w:rsidRPr="0028686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B2FF6" w:rsidRDefault="009B2FF6" w:rsidP="00AB7EC4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B2FF6" w:rsidRDefault="009B2FF6"/>
    <w:sectPr w:rsidR="009B2FF6" w:rsidSect="0043117B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651"/>
    <w:multiLevelType w:val="hybridMultilevel"/>
    <w:tmpl w:val="06809AE0"/>
    <w:lvl w:ilvl="0" w:tplc="E9585E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CC9D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9C1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300D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7EA3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CC04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E84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C84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08D3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51DCA"/>
    <w:multiLevelType w:val="hybridMultilevel"/>
    <w:tmpl w:val="01BAA346"/>
    <w:lvl w:ilvl="0" w:tplc="6728F7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001A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FC1A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0AD7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764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ECDA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FE55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3C62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8CBC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F34EEB"/>
    <w:multiLevelType w:val="hybridMultilevel"/>
    <w:tmpl w:val="C9AECAFC"/>
    <w:lvl w:ilvl="0" w:tplc="CBEE0B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5C09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08B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7AB4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F8E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80F5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9263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50E9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464F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F69626D"/>
    <w:multiLevelType w:val="hybridMultilevel"/>
    <w:tmpl w:val="6CFA34D8"/>
    <w:lvl w:ilvl="0" w:tplc="A37C79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DE92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B2D1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DAF4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1E80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8664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7CA0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82D6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269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F9C05B0"/>
    <w:multiLevelType w:val="hybridMultilevel"/>
    <w:tmpl w:val="B0DA445E"/>
    <w:lvl w:ilvl="0" w:tplc="1994BA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EAE4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948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F655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E240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684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464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CEA3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0D3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A62106"/>
    <w:multiLevelType w:val="hybridMultilevel"/>
    <w:tmpl w:val="16D2F7FE"/>
    <w:lvl w:ilvl="0" w:tplc="8040A7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7608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76FA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F677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B0D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B241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1C05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B2F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FEF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8EB6888"/>
    <w:multiLevelType w:val="hybridMultilevel"/>
    <w:tmpl w:val="FFD09B80"/>
    <w:lvl w:ilvl="0" w:tplc="FA54E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E0B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E85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4CF0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90B3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B43A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04E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ACD6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0C28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EC4"/>
    <w:rsid w:val="000154E6"/>
    <w:rsid w:val="00043250"/>
    <w:rsid w:val="000D5437"/>
    <w:rsid w:val="0015275E"/>
    <w:rsid w:val="00244B5D"/>
    <w:rsid w:val="002552FE"/>
    <w:rsid w:val="00257607"/>
    <w:rsid w:val="00286866"/>
    <w:rsid w:val="002E0CF6"/>
    <w:rsid w:val="0030287C"/>
    <w:rsid w:val="00331419"/>
    <w:rsid w:val="0043117B"/>
    <w:rsid w:val="004B03AE"/>
    <w:rsid w:val="00566D8F"/>
    <w:rsid w:val="00744625"/>
    <w:rsid w:val="007C5E7D"/>
    <w:rsid w:val="007F3AD8"/>
    <w:rsid w:val="0081319F"/>
    <w:rsid w:val="00866ECE"/>
    <w:rsid w:val="00881B9B"/>
    <w:rsid w:val="008E2A26"/>
    <w:rsid w:val="0090026E"/>
    <w:rsid w:val="00936A26"/>
    <w:rsid w:val="00964D19"/>
    <w:rsid w:val="009B2FF6"/>
    <w:rsid w:val="00AB7EC4"/>
    <w:rsid w:val="00C26945"/>
    <w:rsid w:val="00CB321B"/>
    <w:rsid w:val="00D3032B"/>
    <w:rsid w:val="00D8795D"/>
    <w:rsid w:val="00DD3CD5"/>
    <w:rsid w:val="00DE1558"/>
    <w:rsid w:val="00EA4A54"/>
    <w:rsid w:val="00ED52B0"/>
    <w:rsid w:val="00F0772F"/>
    <w:rsid w:val="00F14AC0"/>
    <w:rsid w:val="00FD7204"/>
    <w:rsid w:val="00FF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C4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B7EC4"/>
    <w:pPr>
      <w:spacing w:after="0"/>
      <w:jc w:val="center"/>
    </w:pPr>
    <w:rPr>
      <w:rFonts w:ascii="Times New Roman" w:eastAsia="Times New Roman" w:hAnsi="Times New Roman"/>
      <w:sz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7EC4"/>
    <w:rPr>
      <w:rFonts w:ascii="Times New Roman" w:hAnsi="Times New Roman" w:cs="Times New Roman"/>
      <w:sz w:val="32"/>
      <w:lang w:eastAsia="ru-RU"/>
    </w:rPr>
  </w:style>
  <w:style w:type="paragraph" w:styleId="ListParagraph">
    <w:name w:val="List Paragraph"/>
    <w:basedOn w:val="Normal"/>
    <w:uiPriority w:val="99"/>
    <w:qFormat/>
    <w:rsid w:val="00ED5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8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7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7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8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6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7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7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7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7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8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6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10</Pages>
  <Words>2281</Words>
  <Characters>13002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</cp:lastModifiedBy>
  <cp:revision>5</cp:revision>
  <cp:lastPrinted>2009-01-12T12:07:00Z</cp:lastPrinted>
  <dcterms:created xsi:type="dcterms:W3CDTF">2009-01-31T15:04:00Z</dcterms:created>
  <dcterms:modified xsi:type="dcterms:W3CDTF">2015-12-17T15:46:00Z</dcterms:modified>
</cp:coreProperties>
</file>