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4" w:rsidRPr="00D96D62" w:rsidRDefault="002322F4" w:rsidP="00D96D62">
      <w:pPr>
        <w:shd w:val="clear" w:color="auto" w:fill="FFFFFF"/>
        <w:spacing w:before="345" w:after="345" w:line="345" w:lineRule="atLeast"/>
        <w:jc w:val="both"/>
        <w:outlineLvl w:val="2"/>
        <w:rPr>
          <w:rFonts w:ascii="Verdana" w:hAnsi="Verdana" w:cs="Verdana"/>
          <w:b/>
          <w:bCs/>
          <w:color w:val="00A6FF"/>
          <w:sz w:val="36"/>
          <w:szCs w:val="36"/>
          <w:u w:val="single"/>
          <w:lang w:eastAsia="ru-RU"/>
        </w:rPr>
      </w:pPr>
      <w:r>
        <w:rPr>
          <w:rFonts w:ascii="Verdana" w:hAnsi="Verdana" w:cs="Verdana"/>
          <w:b/>
          <w:bCs/>
          <w:color w:val="00A6FF"/>
          <w:sz w:val="36"/>
          <w:szCs w:val="36"/>
          <w:u w:val="single"/>
          <w:lang w:eastAsia="ru-RU"/>
        </w:rPr>
        <w:t>Проект  «Зимушка-зима» в старшей</w:t>
      </w:r>
      <w:r w:rsidRPr="00D96D62">
        <w:rPr>
          <w:rFonts w:ascii="Verdana" w:hAnsi="Verdana" w:cs="Verdana"/>
          <w:b/>
          <w:bCs/>
          <w:color w:val="00A6FF"/>
          <w:sz w:val="36"/>
          <w:szCs w:val="36"/>
          <w:u w:val="single"/>
          <w:lang w:eastAsia="ru-RU"/>
        </w:rPr>
        <w:t xml:space="preserve"> группе</w:t>
      </w:r>
    </w:p>
    <w:p w:rsidR="002322F4" w:rsidRDefault="002322F4" w:rsidP="00D96D62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hAnsi="Verdana" w:cs="Verdana"/>
          <w:b/>
          <w:bCs/>
          <w:color w:val="00A6FF"/>
          <w:sz w:val="27"/>
          <w:szCs w:val="27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A6FF"/>
          <w:sz w:val="27"/>
          <w:szCs w:val="27"/>
          <w:u w:val="single"/>
          <w:lang w:eastAsia="ru-RU"/>
        </w:rPr>
        <w:t>Автор прое</w:t>
      </w:r>
      <w:r>
        <w:rPr>
          <w:rFonts w:ascii="Verdana" w:hAnsi="Verdana" w:cs="Verdana"/>
          <w:b/>
          <w:bCs/>
          <w:color w:val="00A6FF"/>
          <w:sz w:val="27"/>
          <w:szCs w:val="27"/>
          <w:u w:val="single"/>
          <w:lang w:eastAsia="ru-RU"/>
        </w:rPr>
        <w:t>кта: Воспитатель: Рыжова А.В.</w:t>
      </w:r>
    </w:p>
    <w:p w:rsidR="002322F4" w:rsidRPr="00D96D62" w:rsidRDefault="002322F4" w:rsidP="00D96D62">
      <w:pPr>
        <w:shd w:val="clear" w:color="auto" w:fill="FFFFFF"/>
        <w:spacing w:before="345" w:after="345" w:line="345" w:lineRule="atLeast"/>
        <w:jc w:val="center"/>
        <w:outlineLvl w:val="2"/>
        <w:rPr>
          <w:rFonts w:ascii="Verdana" w:hAnsi="Verdana" w:cs="Verdana"/>
          <w:b/>
          <w:bCs/>
          <w:color w:val="00A6FF"/>
          <w:sz w:val="27"/>
          <w:szCs w:val="27"/>
          <w:u w:val="single"/>
          <w:lang w:eastAsia="ru-RU"/>
        </w:rPr>
      </w:pPr>
      <w:r>
        <w:rPr>
          <w:rFonts w:ascii="Verdana" w:hAnsi="Verdana" w:cs="Verdana"/>
          <w:b/>
          <w:bCs/>
          <w:color w:val="00A6FF"/>
          <w:sz w:val="27"/>
          <w:szCs w:val="27"/>
          <w:u w:val="single"/>
          <w:lang w:eastAsia="ru-RU"/>
        </w:rPr>
        <w:t>2015-2016 г.г.</w:t>
      </w:r>
    </w:p>
    <w:p w:rsidR="002322F4" w:rsidRPr="00D96D62" w:rsidRDefault="002322F4" w:rsidP="00D96D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Тип проекта:</w:t>
      </w:r>
      <w:r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творческо-исследовательский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Продолжительность:</w:t>
      </w:r>
      <w:r>
        <w:rPr>
          <w:rFonts w:ascii="Verdana" w:hAnsi="Verdana" w:cs="Verdana"/>
          <w:color w:val="00806D"/>
          <w:sz w:val="21"/>
          <w:szCs w:val="21"/>
          <w:lang w:eastAsia="ru-RU"/>
        </w:rPr>
        <w:t xml:space="preserve"> декабрь, январь, февраль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Участники:</w:t>
      </w:r>
      <w:r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дети средней группы и родители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Актуальность: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 Дети в недостаточной степени имеют представление о зимних явлениях в природе; что происходит со снегом, во что превращается вода, зачем нужна теплая одежда, почему ведут себя по-разному животные и птицы. Дети не видят взаимосвязи и взаимозависимости в природе. Не умеют составлять описательный рассказ, так как у них бедный запас прилагательных и глаголов. Не умеют видеть красоту зимнего пейзажа.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Участие детей в проекте поможет максимально обогатить знания и представления детей о зиме, свойствах снега, развить связную речь, творческие способности, поисковую деятельность.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Цель проекта;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Расширить представление детей о времени года зима, закрепить характерные признаки, развить связную речь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Задачи проекта: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1.Формировать интерес детей к явлениям природы,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умение взаимодействовать с окружающим миром.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2.Развивать связную речь, чувственность к живой и неживой природе.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3.Учить сравнивать разные времена года, отмечая характерные признаки каждого.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4.Отметить, что в разные времена человек меняет одежду в зависимости от сезона.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5.Расширить представления детей о лесе и его обитателях (заяц медведь, лиса).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6.Учить замечать птиц в ближайшем окружении, вызвать интерес к их поведению.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7.Формировать умения устанавливать простейшие связи между явлениями живой и неживой природы.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8.Воспитывать интерес и уважение к чужому и собственному труду, умение видеть его результаты..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9.Закрепить знания о зимних развлечениях.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10.Закреплять знания детей о свойствах снега.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11.Учить детей отражать полученные знания в рассказах и продуктивных видах деятельности.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Предполагаемые итоги реализации проекта: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1. Умение называть зимние природные явления,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2. Знание о свойствах снега.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3. Знание о том, зачем нужна зимняя одежда.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4. Знания, как и где, зимуют животные и птицы.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5. Участие в зимних забавах (катание на санках, катание с горки).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6. Умение рассказывать по картине.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7. Воспитание любознательности и эмоциональной отзывчивости.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Предварительная работа.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Поисковая работа по подбору иллюстраций, методической литературы, игр, сказок, рассказов, стихотворений. Рассматривание репродукций.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Социально-коммуникативное развитие.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u w:val="single"/>
          <w:lang w:eastAsia="ru-RU"/>
        </w:rPr>
        <w:t>Беседы: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 xml:space="preserve"> «Первый снег», «Приметы зимы», «Одежда людей зимой», «Звери и птицы зимой»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u w:val="single"/>
          <w:lang w:eastAsia="ru-RU"/>
        </w:rPr>
        <w:t>Пальчиковые игры: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 xml:space="preserve"> «Зимой», «Пришла зима», «Снег ложится на дома», «Санки лыжи и коньки».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u w:val="single"/>
          <w:lang w:eastAsia="ru-RU"/>
        </w:rPr>
        <w:t>Дидактические игры: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«Прятки», «Кто что делает?», » Зимние забавы«, «Мы гуляем по саду», «Раз, два, три посчитай», «Как», «Что забыл нарисовать художник?», «Где и как зимуют звери?» «Что сначала, что потом», «Подбери признак», «Когда это бывает».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Познавательное развитие.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Наблюдения</w:t>
      </w:r>
      <w:r w:rsidRPr="00D96D62">
        <w:rPr>
          <w:rFonts w:ascii="Verdana" w:hAnsi="Verdana" w:cs="Verdana"/>
          <w:color w:val="000000"/>
          <w:sz w:val="21"/>
          <w:szCs w:val="21"/>
          <w:lang w:eastAsia="ru-RU"/>
        </w:rPr>
        <w:t> 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за погодой, ветром, небом, солнцем, метелью (из окна), за снегопадом, снежинками, снегом (белый, холодный, мокрый), сугробами, птицами (воробей, синицы, снегири, голуби), за прохожими (как одеты, за деревья</w:t>
      </w:r>
      <w:r w:rsidRPr="00D96D62">
        <w:rPr>
          <w:rFonts w:ascii="Verdana" w:hAnsi="Verdana" w:cs="Verdana"/>
          <w:color w:val="000000"/>
          <w:sz w:val="21"/>
          <w:szCs w:val="21"/>
          <w:lang w:eastAsia="ru-RU"/>
        </w:rPr>
        <w:t> 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ми</w:t>
      </w:r>
      <w:r w:rsidRPr="00D96D62">
        <w:rPr>
          <w:rFonts w:ascii="Verdana" w:hAnsi="Verdana" w:cs="Verdana"/>
          <w:color w:val="000000"/>
          <w:sz w:val="21"/>
          <w:szCs w:val="21"/>
          <w:lang w:eastAsia="ru-RU"/>
        </w:rPr>
        <w:t> ,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за трудом дворника. Наблюдение за явлениям природы, типичными для зимы; иней, снег, гололед, метель.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1. Опыты: Как снег становится водой.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2. Зачем деду морозу и Снегурочке шубы?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Речевое развитие.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Рассматривание сюжетных картин («Зимний лес», «Катаемся на санках», «Зимний пейзаж», «Саша и снеговик»).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Игры и упражнения на формирование общих речевых навыков: «Погреться на морозе», «Снежинки летят», «Вьюга», «Дует ветер», «Снегири», «Снежок», «Снежная баба», «Снеговик», «Зимние забавы».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u w:val="single"/>
          <w:lang w:eastAsia="ru-RU"/>
        </w:rPr>
        <w:t>Чтение сказок: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 xml:space="preserve"> «Лисичка-сестричка и серый волк», «Зимовье», «Зимняя сказка».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Прослушивание ауди записи сказок «Морозко», «Снегурочка», песен «Санки», «Снежинка».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u w:val="single"/>
          <w:lang w:eastAsia="ru-RU"/>
        </w:rPr>
        <w:t>Разучивание стихотворений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: «Зима» Сурикова, Воронько «Снег»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Художественно-эстетическое развитие.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Аппликация: «Снеговик», «Снежинка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Лепка: «Снегурочка», «Зайчик»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Конструирование: «Горка»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Физическое развитие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Подвижные игры «Мороз — красный нос», «Мы весёлые ребята», «Попрыгунчики возле санок».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«Снежинки и ветер», «Птички в гнездышках».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Игровые упражнения «Снежинки кружатся», «Поймай снежинку», «По снежному лабиринту».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. Игра в снежки. Катание с горки на санках — «ледянках».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Работа</w:t>
      </w: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 xml:space="preserve"> с родителями: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1. Оформление папок-передвижек для родителей: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2. «Небезопасные зимние забавы»;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3. «Зима»;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4. «Зимние подвижные игры».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5. Домашнее задание на тему «Зима»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6. Подборка стихов для разучивания с детьми дома,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7. Консультация «Одежда ребенка на зимней прогулке».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8. Беседы с родителями о необходимости участии их в проекте, о серьезном отношении к воспитательно</w:t>
      </w:r>
    </w:p>
    <w:p w:rsidR="002322F4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806D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 xml:space="preserve"> — образовательному процессу в ДОУ.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</w:p>
    <w:p w:rsidR="002322F4" w:rsidRPr="00D96D62" w:rsidRDefault="002322F4" w:rsidP="00D96D62">
      <w:pPr>
        <w:shd w:val="clear" w:color="auto" w:fill="FFFFFF"/>
        <w:spacing w:after="0" w:line="345" w:lineRule="atLeast"/>
        <w:jc w:val="center"/>
        <w:rPr>
          <w:rFonts w:ascii="Verdana" w:hAnsi="Verdana" w:cs="Verdana"/>
          <w:b/>
          <w:bCs/>
          <w:color w:val="000000"/>
          <w:sz w:val="21"/>
          <w:szCs w:val="21"/>
          <w:u w:val="single"/>
          <w:lang w:eastAsia="ru-RU"/>
        </w:rPr>
      </w:pPr>
      <w:r w:rsidRPr="00D96D62">
        <w:rPr>
          <w:rFonts w:ascii="Verdana" w:hAnsi="Verdana" w:cs="Verdana"/>
          <w:b/>
          <w:bCs/>
          <w:color w:val="00806D"/>
          <w:sz w:val="21"/>
          <w:szCs w:val="21"/>
          <w:u w:val="single"/>
          <w:lang w:eastAsia="ru-RU"/>
        </w:rPr>
        <w:t>ПРОДУКТЫ РЕАЛИЗАЦИИ ПРОЕКТА</w:t>
      </w:r>
      <w:r w:rsidRPr="00D96D62">
        <w:rPr>
          <w:rFonts w:ascii="Verdana" w:hAnsi="Verdana" w:cs="Verdana"/>
          <w:b/>
          <w:bCs/>
          <w:color w:val="FF5E00"/>
          <w:sz w:val="21"/>
          <w:szCs w:val="21"/>
          <w:u w:val="single"/>
          <w:lang w:eastAsia="ru-RU"/>
        </w:rPr>
        <w:t>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1. Разработка конспектов занятий и тематических бесед по теме «Зима»;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2. Составление картотеки дидактических игр по развитию знаний у детей о данном времени;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3. Подбор рассказов о животных зимой;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4. Изготовление книжек малышек на тему: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5. Зимние забавы.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6. Зимушка —</w:t>
      </w:r>
      <w:r w:rsidRPr="00D96D62">
        <w:rPr>
          <w:rFonts w:ascii="Verdana" w:hAnsi="Verdana" w:cs="Verdana"/>
          <w:color w:val="000000"/>
          <w:sz w:val="21"/>
          <w:szCs w:val="21"/>
          <w:lang w:eastAsia="ru-RU"/>
        </w:rPr>
        <w:t> </w:t>
      </w: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зима.</w:t>
      </w:r>
    </w:p>
    <w:p w:rsidR="002322F4" w:rsidRPr="00D96D62" w:rsidRDefault="002322F4" w:rsidP="00D96D62">
      <w:pPr>
        <w:shd w:val="clear" w:color="auto" w:fill="FFFFFF"/>
        <w:spacing w:after="0" w:line="345" w:lineRule="atLeast"/>
        <w:jc w:val="both"/>
        <w:rPr>
          <w:rFonts w:ascii="Verdana" w:hAnsi="Verdana" w:cs="Verdana"/>
          <w:color w:val="000000"/>
          <w:sz w:val="21"/>
          <w:szCs w:val="21"/>
          <w:lang w:eastAsia="ru-RU"/>
        </w:rPr>
      </w:pPr>
      <w:r w:rsidRPr="00D96D62">
        <w:rPr>
          <w:rFonts w:ascii="Verdana" w:hAnsi="Verdana" w:cs="Verdana"/>
          <w:color w:val="00806D"/>
          <w:sz w:val="21"/>
          <w:szCs w:val="21"/>
          <w:lang w:eastAsia="ru-RU"/>
        </w:rPr>
        <w:t>7. Художники о зиме.</w:t>
      </w:r>
    </w:p>
    <w:p w:rsidR="002322F4" w:rsidRDefault="002322F4"/>
    <w:sectPr w:rsidR="002322F4" w:rsidSect="006B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62"/>
    <w:rsid w:val="00086100"/>
    <w:rsid w:val="00177982"/>
    <w:rsid w:val="002322F4"/>
    <w:rsid w:val="003440F6"/>
    <w:rsid w:val="003C2D4B"/>
    <w:rsid w:val="006B2E29"/>
    <w:rsid w:val="00775557"/>
    <w:rsid w:val="00777CF1"/>
    <w:rsid w:val="008C09D1"/>
    <w:rsid w:val="00D63FE9"/>
    <w:rsid w:val="00D9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29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96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96D6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D9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96D62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96D62"/>
  </w:style>
  <w:style w:type="character" w:styleId="Strong">
    <w:name w:val="Strong"/>
    <w:basedOn w:val="DefaultParagraphFont"/>
    <w:uiPriority w:val="99"/>
    <w:qFormat/>
    <w:rsid w:val="00D96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728</Words>
  <Characters>4151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«Зимушка-зима» в средней группе</dc:title>
  <dc:subject/>
  <dc:creator>Admin</dc:creator>
  <cp:keywords/>
  <dc:description/>
  <cp:lastModifiedBy>user</cp:lastModifiedBy>
  <cp:revision>3</cp:revision>
  <cp:lastPrinted>2015-11-24T07:00:00Z</cp:lastPrinted>
  <dcterms:created xsi:type="dcterms:W3CDTF">2015-12-18T07:53:00Z</dcterms:created>
  <dcterms:modified xsi:type="dcterms:W3CDTF">2015-12-18T07:54:00Z</dcterms:modified>
</cp:coreProperties>
</file>