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79" w:rsidRDefault="003F4E79" w:rsidP="003F4E79">
      <w:pPr>
        <w:jc w:val="center"/>
        <w:rPr>
          <w:b/>
          <w:sz w:val="28"/>
          <w:szCs w:val="28"/>
        </w:rPr>
      </w:pPr>
    </w:p>
    <w:p w:rsidR="004B6BD1"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xml:space="preserve">Индивидуальный план повышения профессионального уровня </w:t>
      </w:r>
      <w:proofErr w:type="gramStart"/>
      <w:r w:rsidRPr="00A32D2E">
        <w:rPr>
          <w:rFonts w:ascii="Times New Roman" w:eastAsia="Times New Roman" w:hAnsi="Times New Roman" w:cs="Times New Roman"/>
          <w:sz w:val="24"/>
          <w:szCs w:val="24"/>
        </w:rPr>
        <w:t>на</w:t>
      </w:r>
      <w:proofErr w:type="gramEnd"/>
    </w:p>
    <w:p w:rsidR="004B6BD1"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proofErr w:type="spellStart"/>
      <w:r w:rsidRPr="00A32D2E">
        <w:rPr>
          <w:rFonts w:ascii="Times New Roman" w:eastAsia="Times New Roman" w:hAnsi="Times New Roman" w:cs="Times New Roman"/>
          <w:sz w:val="24"/>
          <w:szCs w:val="24"/>
        </w:rPr>
        <w:t>межаттестационный</w:t>
      </w:r>
      <w:proofErr w:type="spellEnd"/>
      <w:r w:rsidRPr="00A32D2E">
        <w:rPr>
          <w:rFonts w:ascii="Times New Roman" w:eastAsia="Times New Roman" w:hAnsi="Times New Roman" w:cs="Times New Roman"/>
          <w:sz w:val="24"/>
          <w:szCs w:val="24"/>
        </w:rPr>
        <w:t xml:space="preserve"> период 2015 – 2020 год.</w:t>
      </w:r>
    </w:p>
    <w:p w:rsidR="004B6BD1" w:rsidRPr="006C4C27" w:rsidRDefault="004B6BD1" w:rsidP="004B6BD1">
      <w:pPr>
        <w:spacing w:before="100" w:beforeAutospacing="1" w:after="100" w:afterAutospacing="1" w:line="240" w:lineRule="auto"/>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xml:space="preserve">ФИО:  </w:t>
      </w:r>
      <w:proofErr w:type="spellStart"/>
      <w:r w:rsidR="006C4C27">
        <w:rPr>
          <w:rFonts w:ascii="Times New Roman" w:eastAsia="Times New Roman" w:hAnsi="Times New Roman" w:cs="Times New Roman"/>
          <w:sz w:val="24"/>
          <w:szCs w:val="24"/>
        </w:rPr>
        <w:t>Шафигуллина</w:t>
      </w:r>
      <w:proofErr w:type="spellEnd"/>
      <w:r w:rsidR="006C4C27">
        <w:rPr>
          <w:rFonts w:ascii="Times New Roman" w:eastAsia="Times New Roman" w:hAnsi="Times New Roman" w:cs="Times New Roman"/>
          <w:sz w:val="24"/>
          <w:szCs w:val="24"/>
        </w:rPr>
        <w:t xml:space="preserve"> Лилия </w:t>
      </w:r>
      <w:proofErr w:type="spellStart"/>
      <w:r w:rsidR="006C4C27">
        <w:rPr>
          <w:rFonts w:ascii="Times New Roman" w:eastAsia="Times New Roman" w:hAnsi="Times New Roman" w:cs="Times New Roman"/>
          <w:sz w:val="24"/>
          <w:szCs w:val="24"/>
        </w:rPr>
        <w:t>Халиулловна</w:t>
      </w:r>
      <w:proofErr w:type="spellEnd"/>
    </w:p>
    <w:p w:rsidR="00D3552C" w:rsidRDefault="004B6BD1" w:rsidP="00D3552C">
      <w:pPr>
        <w:pStyle w:val="a3"/>
        <w:ind w:left="0"/>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Образование: Среднее профессиональное образование, квалификация по диплому дошкольно</w:t>
      </w:r>
      <w:r w:rsidR="006C4C27">
        <w:rPr>
          <w:rFonts w:ascii="Times New Roman" w:eastAsia="Times New Roman" w:hAnsi="Times New Roman" w:cs="Times New Roman"/>
          <w:sz w:val="24"/>
          <w:szCs w:val="24"/>
        </w:rPr>
        <w:t>е образование</w:t>
      </w:r>
      <w:r w:rsidRPr="00A32D2E">
        <w:rPr>
          <w:rFonts w:ascii="Times New Roman" w:eastAsia="Times New Roman" w:hAnsi="Times New Roman" w:cs="Times New Roman"/>
          <w:sz w:val="24"/>
          <w:szCs w:val="24"/>
        </w:rPr>
        <w:t xml:space="preserve">, воспитатель </w:t>
      </w:r>
      <w:r w:rsidR="006C4C27">
        <w:rPr>
          <w:rFonts w:ascii="Times New Roman" w:eastAsia="Times New Roman" w:hAnsi="Times New Roman" w:cs="Times New Roman"/>
          <w:sz w:val="24"/>
          <w:szCs w:val="24"/>
        </w:rPr>
        <w:t>в русских и татарских группах</w:t>
      </w:r>
      <w:r w:rsidR="00460AFD">
        <w:rPr>
          <w:rFonts w:ascii="Times New Roman" w:eastAsia="Times New Roman" w:hAnsi="Times New Roman" w:cs="Times New Roman"/>
          <w:sz w:val="24"/>
          <w:szCs w:val="24"/>
        </w:rPr>
        <w:t xml:space="preserve"> </w:t>
      </w:r>
      <w:r w:rsidRPr="00A32D2E">
        <w:rPr>
          <w:rFonts w:ascii="Times New Roman" w:eastAsia="Times New Roman" w:hAnsi="Times New Roman" w:cs="Times New Roman"/>
          <w:sz w:val="24"/>
          <w:szCs w:val="24"/>
        </w:rPr>
        <w:t xml:space="preserve">дошкольных </w:t>
      </w:r>
      <w:r w:rsidR="00460AFD">
        <w:rPr>
          <w:rFonts w:ascii="Times New Roman" w:eastAsia="Times New Roman" w:hAnsi="Times New Roman" w:cs="Times New Roman"/>
          <w:sz w:val="24"/>
          <w:szCs w:val="24"/>
        </w:rPr>
        <w:t>образовательных</w:t>
      </w:r>
      <w:r w:rsidR="00D3552C">
        <w:rPr>
          <w:rFonts w:ascii="Times New Roman" w:eastAsia="Times New Roman" w:hAnsi="Times New Roman" w:cs="Times New Roman"/>
          <w:sz w:val="24"/>
          <w:szCs w:val="24"/>
        </w:rPr>
        <w:t xml:space="preserve"> </w:t>
      </w:r>
      <w:r w:rsidRPr="00A32D2E">
        <w:rPr>
          <w:rFonts w:ascii="Times New Roman" w:eastAsia="Times New Roman" w:hAnsi="Times New Roman" w:cs="Times New Roman"/>
          <w:sz w:val="24"/>
          <w:szCs w:val="24"/>
        </w:rPr>
        <w:t>учреждений</w:t>
      </w:r>
      <w:proofErr w:type="gramStart"/>
      <w:r w:rsidRPr="00A32D2E">
        <w:rPr>
          <w:rFonts w:ascii="Times New Roman" w:eastAsia="Times New Roman" w:hAnsi="Times New Roman" w:cs="Times New Roman"/>
          <w:sz w:val="24"/>
          <w:szCs w:val="24"/>
        </w:rPr>
        <w:t xml:space="preserve"> </w:t>
      </w:r>
      <w:r w:rsidR="00D3552C">
        <w:rPr>
          <w:rFonts w:ascii="Times New Roman" w:eastAsia="Times New Roman" w:hAnsi="Times New Roman" w:cs="Times New Roman"/>
          <w:sz w:val="24"/>
          <w:szCs w:val="24"/>
        </w:rPr>
        <w:t>.</w:t>
      </w:r>
      <w:proofErr w:type="gramEnd"/>
    </w:p>
    <w:p w:rsidR="00D3552C" w:rsidRDefault="00D3552C" w:rsidP="00D3552C">
      <w:pPr>
        <w:pStyle w:val="a3"/>
        <w:ind w:left="0"/>
        <w:rPr>
          <w:rFonts w:ascii="Times New Roman" w:hAnsi="Times New Roman" w:cs="Times New Roman"/>
          <w:sz w:val="25"/>
          <w:szCs w:val="25"/>
        </w:rPr>
      </w:pPr>
      <w:r>
        <w:rPr>
          <w:rFonts w:ascii="Times New Roman" w:hAnsi="Times New Roman" w:cs="Times New Roman"/>
          <w:sz w:val="25"/>
          <w:szCs w:val="25"/>
        </w:rPr>
        <w:t xml:space="preserve">Диплом </w:t>
      </w:r>
      <w:proofErr w:type="gramStart"/>
      <w:r>
        <w:rPr>
          <w:rFonts w:ascii="Times New Roman" w:hAnsi="Times New Roman" w:cs="Times New Roman"/>
          <w:sz w:val="25"/>
          <w:szCs w:val="25"/>
        </w:rPr>
        <w:t>СБ</w:t>
      </w:r>
      <w:proofErr w:type="gramEnd"/>
      <w:r>
        <w:rPr>
          <w:rFonts w:ascii="Times New Roman" w:hAnsi="Times New Roman" w:cs="Times New Roman"/>
          <w:sz w:val="25"/>
          <w:szCs w:val="25"/>
        </w:rPr>
        <w:t xml:space="preserve"> №1384723,выдан  22 марта 1999 года.</w:t>
      </w:r>
    </w:p>
    <w:p w:rsidR="004B6BD1"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Стаж:</w:t>
      </w:r>
    </w:p>
    <w:p w:rsidR="004B6BD1"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proofErr w:type="gramStart"/>
      <w:r w:rsidRPr="00A32D2E">
        <w:rPr>
          <w:rFonts w:ascii="Times New Roman" w:eastAsia="Times New Roman" w:hAnsi="Times New Roman" w:cs="Times New Roman"/>
          <w:sz w:val="24"/>
          <w:szCs w:val="24"/>
        </w:rPr>
        <w:t>Общий</w:t>
      </w:r>
      <w:proofErr w:type="gramEnd"/>
      <w:r w:rsidRPr="00A32D2E">
        <w:rPr>
          <w:rFonts w:ascii="Times New Roman" w:eastAsia="Times New Roman" w:hAnsi="Times New Roman" w:cs="Times New Roman"/>
          <w:sz w:val="24"/>
          <w:szCs w:val="24"/>
        </w:rPr>
        <w:t xml:space="preserve">: </w:t>
      </w:r>
      <w:r w:rsidR="00D3552C">
        <w:rPr>
          <w:rFonts w:ascii="Times New Roman" w:eastAsia="Times New Roman" w:hAnsi="Times New Roman" w:cs="Times New Roman"/>
          <w:sz w:val="24"/>
          <w:szCs w:val="24"/>
        </w:rPr>
        <w:t>32 года</w:t>
      </w:r>
    </w:p>
    <w:p w:rsidR="004B6BD1"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xml:space="preserve">Педагогический: </w:t>
      </w:r>
      <w:r w:rsidR="00D3552C">
        <w:rPr>
          <w:rFonts w:ascii="Times New Roman" w:eastAsia="Times New Roman" w:hAnsi="Times New Roman" w:cs="Times New Roman"/>
          <w:sz w:val="24"/>
          <w:szCs w:val="24"/>
        </w:rPr>
        <w:t>26 лет</w:t>
      </w:r>
    </w:p>
    <w:p w:rsidR="00D3552C"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xml:space="preserve">На данной должности: </w:t>
      </w:r>
      <w:r w:rsidR="00D3552C">
        <w:rPr>
          <w:rFonts w:ascii="Times New Roman" w:eastAsia="Times New Roman" w:hAnsi="Times New Roman" w:cs="Times New Roman"/>
          <w:sz w:val="24"/>
          <w:szCs w:val="24"/>
        </w:rPr>
        <w:t>26 лет</w:t>
      </w:r>
    </w:p>
    <w:p w:rsidR="004B6BD1"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xml:space="preserve">В </w:t>
      </w:r>
      <w:proofErr w:type="gramStart"/>
      <w:r w:rsidRPr="00A32D2E">
        <w:rPr>
          <w:rFonts w:ascii="Times New Roman" w:eastAsia="Times New Roman" w:hAnsi="Times New Roman" w:cs="Times New Roman"/>
          <w:sz w:val="24"/>
          <w:szCs w:val="24"/>
        </w:rPr>
        <w:t>данном</w:t>
      </w:r>
      <w:proofErr w:type="gramEnd"/>
      <w:r w:rsidRPr="00A32D2E">
        <w:rPr>
          <w:rFonts w:ascii="Times New Roman" w:eastAsia="Times New Roman" w:hAnsi="Times New Roman" w:cs="Times New Roman"/>
          <w:sz w:val="24"/>
          <w:szCs w:val="24"/>
        </w:rPr>
        <w:t xml:space="preserve">  ДОУ: </w:t>
      </w:r>
      <w:r w:rsidR="00D3552C">
        <w:rPr>
          <w:rFonts w:ascii="Times New Roman" w:eastAsia="Times New Roman" w:hAnsi="Times New Roman" w:cs="Times New Roman"/>
          <w:sz w:val="24"/>
          <w:szCs w:val="24"/>
        </w:rPr>
        <w:t>26 лет</w:t>
      </w:r>
    </w:p>
    <w:p w:rsidR="004B6BD1"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xml:space="preserve">Категория:  - </w:t>
      </w:r>
      <w:r w:rsidR="00D3552C">
        <w:rPr>
          <w:rFonts w:ascii="Times New Roman" w:eastAsia="Times New Roman" w:hAnsi="Times New Roman" w:cs="Times New Roman"/>
          <w:sz w:val="24"/>
          <w:szCs w:val="24"/>
        </w:rPr>
        <w:t>первая</w:t>
      </w:r>
    </w:p>
    <w:p w:rsidR="004B6BD1"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Курсы повышения квалификации: </w:t>
      </w:r>
    </w:p>
    <w:p w:rsidR="00D6775D" w:rsidRDefault="004B6BD1" w:rsidP="00D6775D">
      <w:pPr>
        <w:pStyle w:val="a3"/>
        <w:ind w:left="0"/>
        <w:rPr>
          <w:rFonts w:ascii="Times New Roman" w:hAnsi="Times New Roman" w:cs="Times New Roman"/>
          <w:sz w:val="24"/>
          <w:szCs w:val="24"/>
        </w:rPr>
      </w:pPr>
      <w:r w:rsidRPr="00A32D2E">
        <w:rPr>
          <w:rFonts w:ascii="Times New Roman" w:eastAsia="Times New Roman" w:hAnsi="Times New Roman" w:cs="Times New Roman"/>
          <w:sz w:val="24"/>
          <w:szCs w:val="24"/>
        </w:rPr>
        <w:t xml:space="preserve">Курсы повышения квалификации по программе: </w:t>
      </w:r>
      <w:proofErr w:type="gramStart"/>
      <w:r w:rsidR="00D6775D">
        <w:rPr>
          <w:rFonts w:ascii="Times New Roman" w:hAnsi="Times New Roman" w:cs="Times New Roman"/>
          <w:sz w:val="24"/>
          <w:szCs w:val="24"/>
        </w:rPr>
        <w:t>-Г</w:t>
      </w:r>
      <w:proofErr w:type="gramEnd"/>
      <w:r w:rsidR="00D6775D" w:rsidRPr="00910A3F">
        <w:rPr>
          <w:rFonts w:ascii="Times New Roman" w:hAnsi="Times New Roman" w:cs="Times New Roman"/>
          <w:sz w:val="24"/>
          <w:szCs w:val="24"/>
        </w:rPr>
        <w:t>АОУ ДПО «Институт развития образования Республики Татарстан»</w:t>
      </w:r>
      <w:r w:rsidR="00D6775D">
        <w:rPr>
          <w:rFonts w:ascii="Times New Roman" w:hAnsi="Times New Roman" w:cs="Times New Roman"/>
          <w:sz w:val="24"/>
          <w:szCs w:val="24"/>
        </w:rPr>
        <w:t xml:space="preserve"> 72 часа«</w:t>
      </w:r>
      <w:r w:rsidR="00D6775D" w:rsidRPr="00910A3F">
        <w:rPr>
          <w:rFonts w:ascii="Times New Roman" w:hAnsi="Times New Roman" w:cs="Times New Roman"/>
          <w:sz w:val="24"/>
          <w:szCs w:val="24"/>
        </w:rPr>
        <w:t>Обновления содержания дошкольного образования в соответствии с  ФГТ</w:t>
      </w:r>
      <w:r w:rsidR="00D6775D">
        <w:rPr>
          <w:rFonts w:ascii="Times New Roman" w:hAnsi="Times New Roman" w:cs="Times New Roman"/>
          <w:sz w:val="24"/>
          <w:szCs w:val="24"/>
        </w:rPr>
        <w:t>», Удостоверение о повышении квалификации №001329 от 15 ноября 2013 года.</w:t>
      </w:r>
    </w:p>
    <w:p w:rsidR="004B6BD1" w:rsidRPr="00A32D2E" w:rsidRDefault="00D6775D" w:rsidP="00D6775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Pr="00443CFB">
        <w:rPr>
          <w:rFonts w:ascii="Times New Roman" w:hAnsi="Times New Roman" w:cs="Times New Roman"/>
          <w:sz w:val="24"/>
          <w:szCs w:val="24"/>
        </w:rPr>
        <w:t>ГАОУ ДПО «Институт развития образования Республики Татарстан» 72 часа</w:t>
      </w:r>
      <w:proofErr w:type="gramStart"/>
      <w:r w:rsidRPr="00443CFB">
        <w:rPr>
          <w:rFonts w:ascii="Times New Roman" w:hAnsi="Times New Roman" w:cs="Times New Roman"/>
          <w:sz w:val="24"/>
          <w:szCs w:val="24"/>
        </w:rPr>
        <w:t>«П</w:t>
      </w:r>
      <w:proofErr w:type="gramEnd"/>
      <w:r w:rsidRPr="00443CFB">
        <w:rPr>
          <w:rFonts w:ascii="Times New Roman" w:hAnsi="Times New Roman" w:cs="Times New Roman"/>
          <w:sz w:val="24"/>
          <w:szCs w:val="24"/>
        </w:rPr>
        <w:t>роектирование образовательной программы дошкольных образовательных организаций /учреждений в условиях внедрения ФГОС». Удостоверение о повышении квалификации №003842 от 7 июня 2014 год</w:t>
      </w:r>
      <w:r>
        <w:rPr>
          <w:rFonts w:ascii="Times New Roman" w:hAnsi="Times New Roman" w:cs="Times New Roman"/>
          <w:sz w:val="24"/>
          <w:szCs w:val="24"/>
        </w:rPr>
        <w:t>а</w:t>
      </w:r>
      <w:r w:rsidRPr="00443CFB">
        <w:rPr>
          <w:rFonts w:ascii="Times New Roman" w:hAnsi="Times New Roman" w:cs="Times New Roman"/>
          <w:sz w:val="24"/>
          <w:szCs w:val="24"/>
        </w:rPr>
        <w:t>.</w:t>
      </w:r>
    </w:p>
    <w:p w:rsidR="004B6BD1" w:rsidRPr="00A32D2E" w:rsidRDefault="004B6BD1" w:rsidP="004B6BD1">
      <w:pPr>
        <w:spacing w:before="100" w:beforeAutospacing="1" w:after="100" w:afterAutospacing="1" w:line="240" w:lineRule="auto"/>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Тема самообразования: «</w:t>
      </w:r>
      <w:r w:rsidR="005541AA">
        <w:rPr>
          <w:rFonts w:ascii="Times New Roman" w:eastAsia="Times New Roman" w:hAnsi="Times New Roman" w:cs="Times New Roman"/>
          <w:sz w:val="24"/>
          <w:szCs w:val="24"/>
        </w:rPr>
        <w:t>Игра как средство нравственного воспитания детей</w:t>
      </w:r>
      <w:r w:rsidRPr="00A32D2E">
        <w:rPr>
          <w:rFonts w:ascii="Times New Roman" w:eastAsia="Times New Roman" w:hAnsi="Times New Roman" w:cs="Times New Roman"/>
          <w:sz w:val="24"/>
          <w:szCs w:val="24"/>
        </w:rPr>
        <w:t xml:space="preserve">». </w:t>
      </w:r>
    </w:p>
    <w:p w:rsidR="005541AA" w:rsidRDefault="004B6BD1" w:rsidP="005541AA">
      <w:pPr>
        <w:pStyle w:val="a4"/>
      </w:pPr>
      <w:r w:rsidRPr="00A32D2E">
        <w:t>Актуальность:</w:t>
      </w:r>
      <w:r w:rsidR="005541AA" w:rsidRPr="005541AA">
        <w:t xml:space="preserve"> </w:t>
      </w:r>
      <w:r w:rsidR="005541AA">
        <w:t xml:space="preserve">Актуальной задачей в настоящее время является воспитание у дошкольников нравственно-волевых качеств: самостоятельности, организованности, настойчивости, ответственности, дисциплинированности. </w:t>
      </w:r>
    </w:p>
    <w:p w:rsidR="005541AA" w:rsidRDefault="005541AA" w:rsidP="005541AA">
      <w:pPr>
        <w:pStyle w:val="a4"/>
      </w:pPr>
      <w:r>
        <w:t>Формирование нравственно-волевой сферы – важное условие всестороннего воспитания личности ребенка. От того как,  будет воспитан дошкольник в нравственно-волевом отношении, зависит не только его успешное обучение в школе, но и формирование жизненной позиции.</w:t>
      </w:r>
    </w:p>
    <w:p w:rsidR="005541AA" w:rsidRDefault="005541AA" w:rsidP="005541AA">
      <w:pPr>
        <w:pStyle w:val="a4"/>
      </w:pPr>
      <w:r>
        <w:t xml:space="preserve">Одним из самых важных и распространенных средств нравственного воспитания детей дошкольного возраста является сюжетно-ролевая игра </w:t>
      </w:r>
      <w:proofErr w:type="gramStart"/>
      <w:r>
        <w:t xml:space="preserve">( </w:t>
      </w:r>
      <w:proofErr w:type="gramEnd"/>
      <w:r>
        <w:t>т.к. именно игровая деятельность является ведущим видом деятельности у детей данного возраста).</w:t>
      </w:r>
    </w:p>
    <w:p w:rsidR="005541AA" w:rsidRDefault="005541AA" w:rsidP="005541AA">
      <w:pPr>
        <w:pStyle w:val="a4"/>
      </w:pPr>
      <w:r>
        <w:lastRenderedPageBreak/>
        <w:t xml:space="preserve">Игра, несомненно,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и реальной жизни. </w:t>
      </w:r>
      <w:proofErr w:type="gramStart"/>
      <w:r>
        <w:t>Игра выступает в роли своеобразного мостика от мира детей к миру взрослых, где всё переплетено и взаимосвязано: мир взрослых влияет на мир детей (и наоборот) игры часто подразумевают «исполнение» детьми определённых социальных ролей взрослых, взрослые часто используют игры для того, чтобы ещё лучше познать мир (деловые игры), повысить уровень «внутреннего Я» (спортивные игры) развить уровень интеллекта (сюжетно-ролевые игры) и др</w:t>
      </w:r>
      <w:proofErr w:type="gramEnd"/>
      <w:r>
        <w:t>. Игра основана на восприятии представленных правил, тем самым ориентирует ребёнка на соблюдение определённых правил взрослой жизни. Игра в силу своих характеристик – лучший способ добиться развития творческих способностей ребёнка без использования методов принуждения. Из всего вышесказанного ясно, какую роль должна занимать (занимает) игра в современном воспитательном процессе и насколько важно стремиться активизировать игровую деятельность дошкольников. Отсюда  постоянная важность и актуальность рассмотрения теории применения игры в воспитании и развитии ребёнка, становлении у него творческих способностей.</w:t>
      </w:r>
    </w:p>
    <w:p w:rsidR="005541AA" w:rsidRDefault="005541AA" w:rsidP="005541AA">
      <w:pPr>
        <w:pStyle w:val="a4"/>
      </w:pPr>
      <w:r>
        <w:t xml:space="preserve">Цель: Раскрыть роль и значение игр в формирование нравственного воспитания детей. </w:t>
      </w:r>
    </w:p>
    <w:p w:rsidR="005541AA" w:rsidRDefault="005541AA" w:rsidP="005541AA">
      <w:pPr>
        <w:pStyle w:val="a4"/>
      </w:pPr>
      <w:r>
        <w:t xml:space="preserve">Задачи: </w:t>
      </w:r>
    </w:p>
    <w:p w:rsidR="005541AA" w:rsidRDefault="005541AA" w:rsidP="005541AA">
      <w:pPr>
        <w:pStyle w:val="a4"/>
      </w:pPr>
      <w:r>
        <w:t xml:space="preserve">1. Обозначить направление нравственного воспитания дошкольников в игре. </w:t>
      </w:r>
    </w:p>
    <w:p w:rsidR="005541AA" w:rsidRDefault="005541AA" w:rsidP="005541AA">
      <w:pPr>
        <w:pStyle w:val="a4"/>
      </w:pPr>
      <w:r>
        <w:t xml:space="preserve">2. Определить содержание игр для нравственного воспитания детей. </w:t>
      </w:r>
    </w:p>
    <w:p w:rsidR="005541AA" w:rsidRDefault="005541AA" w:rsidP="005541AA">
      <w:pPr>
        <w:pStyle w:val="a4"/>
      </w:pPr>
      <w:r>
        <w:t xml:space="preserve">3. Совершенствовать формы и методы работы по нравственному воспитанию дошкольников. </w:t>
      </w:r>
    </w:p>
    <w:p w:rsidR="004B6BD1" w:rsidRPr="005541AA" w:rsidRDefault="005541AA" w:rsidP="005541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541AA">
        <w:rPr>
          <w:rFonts w:ascii="Times New Roman" w:eastAsia="Times New Roman" w:hAnsi="Times New Roman" w:cs="Times New Roman"/>
          <w:sz w:val="24"/>
          <w:szCs w:val="24"/>
        </w:rPr>
        <w:t xml:space="preserve"> </w:t>
      </w:r>
      <w:r w:rsidRPr="00A32D2E">
        <w:rPr>
          <w:rFonts w:ascii="Times New Roman" w:eastAsia="Times New Roman" w:hAnsi="Times New Roman" w:cs="Times New Roman"/>
          <w:sz w:val="24"/>
          <w:szCs w:val="24"/>
        </w:rPr>
        <w:t>Развитие речи детей в игровой деятельности</w:t>
      </w:r>
      <w:r>
        <w:rPr>
          <w:rFonts w:ascii="Times New Roman" w:eastAsia="Times New Roman" w:hAnsi="Times New Roman" w:cs="Times New Roman"/>
          <w:sz w:val="24"/>
          <w:szCs w:val="24"/>
        </w:rPr>
        <w:t>.</w:t>
      </w:r>
    </w:p>
    <w:tbl>
      <w:tblPr>
        <w:tblStyle w:val="a5"/>
        <w:tblW w:w="9549" w:type="dxa"/>
        <w:tblLook w:val="04A0"/>
      </w:tblPr>
      <w:tblGrid>
        <w:gridCol w:w="446"/>
        <w:gridCol w:w="3029"/>
        <w:gridCol w:w="4775"/>
        <w:gridCol w:w="1299"/>
      </w:tblGrid>
      <w:tr w:rsidR="004B6BD1" w:rsidRPr="00A32D2E" w:rsidTr="00351307">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bookmarkStart w:id="0" w:name="cd875b21a97e1db322830afbcaf914abf970cf8e"/>
            <w:bookmarkStart w:id="1" w:name="0"/>
            <w:bookmarkEnd w:id="0"/>
            <w:bookmarkEnd w:id="1"/>
            <w:r w:rsidRPr="00A32D2E">
              <w:rPr>
                <w:rFonts w:ascii="Times New Roman" w:eastAsia="Times New Roman" w:hAnsi="Times New Roman" w:cs="Times New Roman"/>
                <w:sz w:val="24"/>
                <w:szCs w:val="24"/>
              </w:rPr>
              <w:t>№</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Содержание работы</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Практическая деятельность</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Сроки</w:t>
            </w:r>
          </w:p>
        </w:tc>
      </w:tr>
      <w:tr w:rsidR="004B6BD1" w:rsidRPr="00A32D2E" w:rsidTr="00351307">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1</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Изучение литературы по проблеме и имеющегося опыта</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Обзор в Интернете информации по педагогике, психологии, инновационным технологиям;</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Продолжать изучение ФГОС дошкольного образования;</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Чтение научно-методической литературы;</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Изучение работы лучших воспитателей ДОУ   района и республики;</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Курсы повышения квалификации воспитателей.</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2019 год</w:t>
            </w:r>
          </w:p>
        </w:tc>
      </w:tr>
      <w:tr w:rsidR="004B6BD1" w:rsidRPr="00A32D2E" w:rsidTr="00351307">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Определение целей и задач темы.</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xml:space="preserve">Разработка системы мер, </w:t>
            </w:r>
            <w:r w:rsidRPr="00A32D2E">
              <w:rPr>
                <w:rFonts w:ascii="Times New Roman" w:eastAsia="Times New Roman" w:hAnsi="Times New Roman" w:cs="Times New Roman"/>
                <w:sz w:val="24"/>
                <w:szCs w:val="24"/>
              </w:rPr>
              <w:lastRenderedPageBreak/>
              <w:t>направленных на решение проблемы.</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Прогнозирование результатов.</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lastRenderedPageBreak/>
              <w:t>Разработка конспектов, рекомендаций</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xml:space="preserve">Разработка проектов  в соответствии с </w:t>
            </w:r>
            <w:r w:rsidRPr="00A32D2E">
              <w:rPr>
                <w:rFonts w:ascii="Times New Roman" w:eastAsia="Times New Roman" w:hAnsi="Times New Roman" w:cs="Times New Roman"/>
                <w:sz w:val="24"/>
                <w:szCs w:val="24"/>
              </w:rPr>
              <w:lastRenderedPageBreak/>
              <w:t>ФГОС</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Разработка плана воспитательной работы с применением ИКТ (учебные рабочие программы);</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Участие в тренингах личного роста;</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Участие в  семинарах</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lastRenderedPageBreak/>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xml:space="preserve">2015-2020 </w:t>
            </w:r>
            <w:r w:rsidRPr="00A32D2E">
              <w:rPr>
                <w:rFonts w:ascii="Times New Roman" w:eastAsia="Times New Roman" w:hAnsi="Times New Roman" w:cs="Times New Roman"/>
                <w:sz w:val="24"/>
                <w:szCs w:val="24"/>
              </w:rPr>
              <w:lastRenderedPageBreak/>
              <w:t>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 – 2020 год</w:t>
            </w:r>
          </w:p>
        </w:tc>
      </w:tr>
      <w:tr w:rsidR="004B6BD1" w:rsidRPr="00A32D2E" w:rsidTr="00351307">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lastRenderedPageBreak/>
              <w:t>3</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Внедрение опыта работы.</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Формирование методического комплекса.</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Корректировка работы.</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Выступление на педсовете;</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Участие в Дне открытых дверей (проведение открытых уроков, круглого стола для родителей);</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Участие в семинарах  - практикумах;</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 </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Участие в выставках, конкурсах;</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Совместная образовательная деятельность с учителем – дефектологом, учителем – логопедом.</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tc>
      </w:tr>
      <w:tr w:rsidR="004B6BD1" w:rsidRPr="00A32D2E" w:rsidTr="00351307">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4</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Проведение итогов.</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Оформление результатов работы</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Участие и результаты в муниципальных, республиканских, всероссийских конкурсах, интернет-сайтах;</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Участие в работе сайта ДОУ, личного сайта воспитателя;</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Освоение новых компьютерных программ и  ТСО (интерактивная доска, компьютер);</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Разработка конспектов ООД;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Оформление методико-дидактических  материалов.</w:t>
            </w:r>
          </w:p>
        </w:tc>
        <w:tc>
          <w:tcPr>
            <w:tcW w:w="0" w:type="auto"/>
            <w:hideMark/>
          </w:tcPr>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bookmarkStart w:id="2" w:name="h.gjdgxs"/>
            <w:bookmarkEnd w:id="2"/>
            <w:r w:rsidRPr="00A32D2E">
              <w:rPr>
                <w:rFonts w:ascii="Times New Roman" w:eastAsia="Times New Roman" w:hAnsi="Times New Roman" w:cs="Times New Roman"/>
                <w:sz w:val="24"/>
                <w:szCs w:val="24"/>
              </w:rPr>
              <w:t>2015-2020 год</w:t>
            </w:r>
          </w:p>
          <w:p w:rsidR="004B6BD1" w:rsidRPr="00A32D2E" w:rsidRDefault="004B6BD1" w:rsidP="005F288B">
            <w:pPr>
              <w:spacing w:before="100" w:beforeAutospacing="1" w:after="100" w:afterAutospacing="1"/>
              <w:rPr>
                <w:rFonts w:ascii="Times New Roman" w:eastAsia="Times New Roman" w:hAnsi="Times New Roman" w:cs="Times New Roman"/>
                <w:sz w:val="24"/>
                <w:szCs w:val="24"/>
              </w:rPr>
            </w:pPr>
            <w:r w:rsidRPr="00A32D2E">
              <w:rPr>
                <w:rFonts w:ascii="Times New Roman" w:eastAsia="Times New Roman" w:hAnsi="Times New Roman" w:cs="Times New Roman"/>
                <w:sz w:val="24"/>
                <w:szCs w:val="24"/>
              </w:rPr>
              <w:t>2015-2020 год</w:t>
            </w:r>
          </w:p>
        </w:tc>
      </w:tr>
    </w:tbl>
    <w:p w:rsidR="008571B0" w:rsidRDefault="008571B0"/>
    <w:sectPr w:rsidR="008571B0" w:rsidSect="008E1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6518D"/>
    <w:multiLevelType w:val="multilevel"/>
    <w:tmpl w:val="FC9C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2CE8"/>
    <w:rsid w:val="00045C45"/>
    <w:rsid w:val="001D507E"/>
    <w:rsid w:val="00231EC7"/>
    <w:rsid w:val="00351307"/>
    <w:rsid w:val="003F4E79"/>
    <w:rsid w:val="00460AFD"/>
    <w:rsid w:val="004B6BD1"/>
    <w:rsid w:val="005541AA"/>
    <w:rsid w:val="006C4C27"/>
    <w:rsid w:val="00751E39"/>
    <w:rsid w:val="00764F94"/>
    <w:rsid w:val="008571B0"/>
    <w:rsid w:val="0087656F"/>
    <w:rsid w:val="008E111B"/>
    <w:rsid w:val="00905902"/>
    <w:rsid w:val="009339EB"/>
    <w:rsid w:val="00BA2CE8"/>
    <w:rsid w:val="00CA0C75"/>
    <w:rsid w:val="00D3552C"/>
    <w:rsid w:val="00D67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52C"/>
    <w:pPr>
      <w:spacing w:after="0" w:line="240" w:lineRule="auto"/>
      <w:ind w:left="720"/>
      <w:contextualSpacing/>
      <w:jc w:val="both"/>
    </w:pPr>
    <w:rPr>
      <w:rFonts w:eastAsiaTheme="minorHAnsi"/>
      <w:lang w:eastAsia="en-US"/>
    </w:rPr>
  </w:style>
  <w:style w:type="paragraph" w:styleId="a4">
    <w:name w:val="Normal (Web)"/>
    <w:basedOn w:val="a"/>
    <w:uiPriority w:val="99"/>
    <w:semiHidden/>
    <w:unhideWhenUsed/>
    <w:rsid w:val="005541A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51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3787043">
      <w:bodyDiv w:val="1"/>
      <w:marLeft w:val="0"/>
      <w:marRight w:val="0"/>
      <w:marTop w:val="0"/>
      <w:marBottom w:val="0"/>
      <w:divBdr>
        <w:top w:val="none" w:sz="0" w:space="0" w:color="auto"/>
        <w:left w:val="none" w:sz="0" w:space="0" w:color="auto"/>
        <w:bottom w:val="none" w:sz="0" w:space="0" w:color="auto"/>
        <w:right w:val="none" w:sz="0" w:space="0" w:color="auto"/>
      </w:divBdr>
    </w:div>
    <w:div w:id="21074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2015-11-26T16:59:00Z</cp:lastPrinted>
  <dcterms:created xsi:type="dcterms:W3CDTF">2015-11-26T16:41:00Z</dcterms:created>
  <dcterms:modified xsi:type="dcterms:W3CDTF">2015-11-28T17:28:00Z</dcterms:modified>
</cp:coreProperties>
</file>