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B" w:rsidRPr="00F813E5" w:rsidRDefault="00C02F0B" w:rsidP="004F50DE">
      <w:pPr>
        <w:spacing w:after="0" w:line="180" w:lineRule="atLeast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Конспект</w:t>
      </w:r>
    </w:p>
    <w:p w:rsidR="00C02F0B" w:rsidRPr="00F813E5" w:rsidRDefault="00C02F0B" w:rsidP="00F813E5">
      <w:pPr>
        <w:spacing w:after="0" w:line="180" w:lineRule="atLeast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проведения НОД для детей старшей группы</w:t>
      </w:r>
      <w:r w:rsidR="00203D8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F813E5">
        <w:rPr>
          <w:rFonts w:ascii="Times New Roman" w:hAnsi="Times New Roman"/>
          <w:color w:val="000000"/>
          <w:sz w:val="28"/>
          <w:lang w:eastAsia="ru-RU"/>
        </w:rPr>
        <w:t>на тему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 «Животные жарких стран»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 xml:space="preserve">Цель </w:t>
      </w:r>
      <w:r w:rsidRPr="00F813E5">
        <w:rPr>
          <w:rFonts w:ascii="Times New Roman" w:hAnsi="Times New Roman"/>
          <w:color w:val="000000"/>
          <w:sz w:val="28"/>
          <w:szCs w:val="28"/>
        </w:rPr>
        <w:t>– закреплять и расширять знания детей о животных жарких стран, отражая собственные впечатления в художественной деятельности.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Задачи: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*образовательная: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уточнять и расширять кругозор детей о жизни животных жарких стран;</w:t>
      </w:r>
    </w:p>
    <w:p w:rsidR="00C02F0B" w:rsidRPr="00F813E5" w:rsidRDefault="00C02F0B" w:rsidP="00D01F1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-формировать представления о взаимосвязях живых организмов со средой обитания; 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совершенствовать диалогическую форму речи;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продолжать учить высказывать собственные суждения;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технику (аппликация и рисование);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закреплять умение строить общую композицию.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* развивающая: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- развивать интерес к представителям живой природы;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расширять активный понятийный словарь воспитанников;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развивать внимание при решении игровых и творческих заданий;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 xml:space="preserve"> - поощрять   оригинальность образов воображения;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создавать условия для формирования наглядно-действенного мышления в процессе познания и творчества;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развивать коммуникативные качества дошкольников в ходе общения и выполнения общего творческого задания;</w:t>
      </w:r>
    </w:p>
    <w:p w:rsidR="00C02F0B" w:rsidRPr="00F813E5" w:rsidRDefault="00C02F0B" w:rsidP="00D01F1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13E5">
        <w:rPr>
          <w:rFonts w:ascii="Times New Roman" w:hAnsi="Times New Roman"/>
          <w:b/>
          <w:i/>
          <w:color w:val="000000"/>
          <w:sz w:val="28"/>
          <w:szCs w:val="28"/>
        </w:rPr>
        <w:t>*воспитательная:</w:t>
      </w:r>
    </w:p>
    <w:p w:rsidR="00C02F0B" w:rsidRPr="00F813E5" w:rsidRDefault="00C02F0B" w:rsidP="00D01F16">
      <w:pPr>
        <w:pStyle w:val="msonormalcxspmiddle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813E5">
        <w:rPr>
          <w:color w:val="000000"/>
          <w:sz w:val="28"/>
          <w:szCs w:val="28"/>
        </w:rPr>
        <w:t xml:space="preserve">- воспитывать интерес к окружающему миру и умение разговаривать о его объектах </w:t>
      </w:r>
      <w:proofErr w:type="gramStart"/>
      <w:r w:rsidRPr="00F813E5">
        <w:rPr>
          <w:color w:val="000000"/>
          <w:sz w:val="28"/>
          <w:szCs w:val="28"/>
        </w:rPr>
        <w:t>со</w:t>
      </w:r>
      <w:proofErr w:type="gramEnd"/>
      <w:r w:rsidRPr="00F813E5">
        <w:rPr>
          <w:color w:val="000000"/>
          <w:sz w:val="28"/>
          <w:szCs w:val="28"/>
        </w:rPr>
        <w:t xml:space="preserve"> взрослыми и сверстниками, внимательно выслушивать и дополнять ответы друг друга;</w:t>
      </w:r>
    </w:p>
    <w:p w:rsidR="00C02F0B" w:rsidRPr="00F813E5" w:rsidRDefault="00C02F0B" w:rsidP="00D01F16">
      <w:pPr>
        <w:spacing w:after="0" w:line="180" w:lineRule="atLeast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rFonts w:ascii="Times New Roman" w:hAnsi="Times New Roman"/>
          <w:color w:val="000000"/>
          <w:sz w:val="28"/>
          <w:szCs w:val="28"/>
        </w:rPr>
        <w:t>- поощрять аккуратность в работе, уважение к труду своих товарищей.</w:t>
      </w:r>
    </w:p>
    <w:p w:rsidR="00C02F0B" w:rsidRPr="00F813E5" w:rsidRDefault="00C02F0B" w:rsidP="00D01F16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Оборудование и материалы: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1) Глобус;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2) Презентация с изображением животных, обитающих в теплых странах;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3) Детали животных в количестве более</w:t>
      </w:r>
      <w:proofErr w:type="gramStart"/>
      <w:r w:rsidRPr="00F813E5">
        <w:rPr>
          <w:rFonts w:ascii="Times New Roman" w:hAnsi="Times New Roman"/>
          <w:color w:val="000000"/>
          <w:sz w:val="28"/>
          <w:lang w:eastAsia="ru-RU"/>
        </w:rPr>
        <w:t>,</w:t>
      </w:r>
      <w:proofErr w:type="gramEnd"/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чем  присутствует детей на занятии, фломастеры, клеёнки, салфетки, кисти клеевые, клей на каждого ребёнка, овалы светло жёлтого и голубого тона, общий фон.  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4) Дидактическая игра </w:t>
      </w:r>
      <w:r w:rsidR="00203D83">
        <w:rPr>
          <w:rFonts w:ascii="Times New Roman" w:hAnsi="Times New Roman"/>
          <w:color w:val="000000"/>
          <w:sz w:val="28"/>
          <w:lang w:eastAsia="ru-RU"/>
        </w:rPr>
        <w:t>–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презентация «Угадай, кто?», настольная дидактическая игра «</w:t>
      </w:r>
      <w:proofErr w:type="gramStart"/>
      <w:r w:rsidRPr="00F813E5">
        <w:rPr>
          <w:rFonts w:ascii="Times New Roman" w:hAnsi="Times New Roman"/>
          <w:color w:val="000000"/>
          <w:sz w:val="28"/>
          <w:lang w:eastAsia="ru-RU"/>
        </w:rPr>
        <w:t>Кто</w:t>
      </w:r>
      <w:proofErr w:type="gramEnd"/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где живет?» и т.д.;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5)  Запись песни «Африка»,  игровой музыкальный массаж – упражнение «У жирафов…».</w:t>
      </w:r>
    </w:p>
    <w:p w:rsidR="00C02F0B" w:rsidRPr="00F813E5" w:rsidRDefault="00C02F0B" w:rsidP="004F50DE">
      <w:pPr>
        <w:spacing w:after="0" w:line="180" w:lineRule="atLeast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Материал остаётся в уголках для дальнейшей самостоятельной деятельности.</w:t>
      </w:r>
    </w:p>
    <w:p w:rsidR="00C02F0B" w:rsidRPr="00F813E5" w:rsidRDefault="00C02F0B" w:rsidP="004F50DE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Предварительная работа</w:t>
      </w:r>
      <w:r w:rsidRPr="00F813E5">
        <w:rPr>
          <w:rFonts w:ascii="Times New Roman" w:hAnsi="Times New Roman"/>
          <w:color w:val="000000"/>
          <w:sz w:val="28"/>
          <w:u w:val="single"/>
          <w:lang w:eastAsia="ru-RU"/>
        </w:rPr>
        <w:t> </w:t>
      </w:r>
    </w:p>
    <w:p w:rsidR="00C02F0B" w:rsidRPr="00F813E5" w:rsidRDefault="00C02F0B" w:rsidP="004F50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Организация развивающей среды (внесение тематических альбомов «Животные жарких стран», иллюстраций и фотографий с изображением животных разных стран для рассматривания);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Беседы о животных разных стран, обитателях Африки;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Загадывание загадок о животных, чтение стихотворений;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Рассматривание картин «Животные зоопарка», «Львы» и т.д., составление по ним рассказов;</w:t>
      </w:r>
    </w:p>
    <w:p w:rsidR="00C02F0B" w:rsidRPr="00F813E5" w:rsidRDefault="00C02F0B" w:rsidP="004F50DE">
      <w:pPr>
        <w:numPr>
          <w:ilvl w:val="0"/>
          <w:numId w:val="1"/>
        </w:numPr>
        <w:spacing w:after="0" w:line="180" w:lineRule="atLeast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lastRenderedPageBreak/>
        <w:t>Рисование и раскрашивание животных разных стран в свободной деятельности.</w:t>
      </w:r>
    </w:p>
    <w:p w:rsidR="00C02F0B" w:rsidRPr="00F813E5" w:rsidRDefault="00C02F0B" w:rsidP="00322622">
      <w:pPr>
        <w:spacing w:after="0" w:line="180" w:lineRule="atLeast"/>
        <w:ind w:left="360"/>
        <w:jc w:val="center"/>
        <w:rPr>
          <w:rFonts w:cs="Calibri"/>
          <w:color w:val="000000"/>
          <w:highlight w:val="yellow"/>
          <w:lang w:eastAsia="ru-RU"/>
        </w:rPr>
      </w:pPr>
    </w:p>
    <w:p w:rsidR="00C02F0B" w:rsidRPr="00F813E5" w:rsidRDefault="00C02F0B" w:rsidP="004F50DE">
      <w:pPr>
        <w:spacing w:after="0" w:line="180" w:lineRule="atLeast"/>
        <w:ind w:left="720"/>
        <w:jc w:val="center"/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C02F0B" w:rsidRPr="00F813E5" w:rsidRDefault="00C02F0B" w:rsidP="004F50DE">
      <w:pPr>
        <w:spacing w:after="0" w:line="180" w:lineRule="atLeast"/>
        <w:ind w:left="720"/>
        <w:jc w:val="center"/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</w:pPr>
    </w:p>
    <w:p w:rsidR="00C02F0B" w:rsidRPr="00F813E5" w:rsidRDefault="00C02F0B" w:rsidP="004F50DE">
      <w:pPr>
        <w:spacing w:after="0" w:line="180" w:lineRule="atLeast"/>
        <w:ind w:left="720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Ход непосредственно образовательной деятельности:</w:t>
      </w:r>
    </w:p>
    <w:p w:rsidR="00C02F0B" w:rsidRPr="00F813E5" w:rsidRDefault="00C02F0B" w:rsidP="004F50DE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Дети заходят в зал, здороваются с присутствующими, педагог обращает внимание детей на предмет, стоящий на столе. Это глобус – модель Земли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.  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highlight w:val="yellow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Ребята, а вы знаете, что это?</w:t>
      </w:r>
    </w:p>
    <w:p w:rsidR="00C02F0B" w:rsidRPr="002D7C4F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Дети отвечают.</w:t>
      </w:r>
    </w:p>
    <w:p w:rsidR="00C02F0B" w:rsidRPr="00F813E5" w:rsidRDefault="00C02F0B" w:rsidP="005F6973">
      <w:pPr>
        <w:spacing w:after="0" w:line="180" w:lineRule="atLeast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t>Правильно, это глобус – модель Земли.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Ребята, а вы любите путешествовать? Хотите  отправиться   со мной в большое путешествие? Догадайтесь, куда мы с вами отправимся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?</w:t>
      </w:r>
    </w:p>
    <w:p w:rsidR="00C02F0B" w:rsidRPr="002D7C4F" w:rsidRDefault="00C02F0B" w:rsidP="00E571F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813E5">
        <w:rPr>
          <w:color w:val="000000"/>
        </w:rPr>
        <w:br/>
      </w:r>
      <w:r w:rsidRPr="002D7C4F">
        <w:rPr>
          <w:rFonts w:ascii="Times New Roman" w:hAnsi="Times New Roman"/>
          <w:color w:val="000000"/>
          <w:sz w:val="28"/>
          <w:szCs w:val="28"/>
        </w:rPr>
        <w:t>«Самый теплый материк живописен и велик. </w:t>
      </w:r>
      <w:r w:rsidRPr="002D7C4F">
        <w:rPr>
          <w:rFonts w:ascii="Times New Roman" w:hAnsi="Times New Roman"/>
          <w:color w:val="000000"/>
          <w:sz w:val="28"/>
          <w:szCs w:val="28"/>
        </w:rPr>
        <w:br/>
        <w:t>Тут живёт среди саванн много львов и обезьян». </w:t>
      </w:r>
    </w:p>
    <w:p w:rsidR="00C02F0B" w:rsidRPr="00F813E5" w:rsidRDefault="00C02F0B" w:rsidP="008A5FEF">
      <w:pPr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Дети: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Африка.</w:t>
      </w:r>
    </w:p>
    <w:p w:rsidR="00C02F0B" w:rsidRPr="00F813E5" w:rsidRDefault="00C02F0B" w:rsidP="00D01F16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Правильно, мы отправимся с вами на очень жаркий континент.   Африка – царство самого жгучего в мире солнца и горячего песка. Кто может показать Африку на глобусе?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</w:t>
      </w:r>
      <w:r w:rsidRPr="00F813E5">
        <w:rPr>
          <w:rFonts w:ascii="Times New Roman" w:hAnsi="Times New Roman"/>
          <w:color w:val="000000"/>
          <w:sz w:val="28"/>
          <w:lang w:eastAsia="ru-RU"/>
        </w:rPr>
        <w:t>: Запоминайте волшебные слова, повторяйте за мной: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                                          Волшебный глобус я кручу,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                                          Попасть я в Африку хочу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! </w:t>
      </w:r>
      <w:r w:rsidRPr="00F813E5">
        <w:rPr>
          <w:rFonts w:ascii="Times New Roman" w:hAnsi="Times New Roman"/>
          <w:color w:val="000000"/>
          <w:sz w:val="28"/>
          <w:lang w:eastAsia="ru-RU"/>
        </w:rPr>
        <w:t>   </w:t>
      </w:r>
    </w:p>
    <w:p w:rsidR="00C02F0B" w:rsidRPr="002D7C4F" w:rsidRDefault="00C02F0B" w:rsidP="008A5FEF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( Дети поворачиваются вокруг себя под музыку)</w:t>
      </w:r>
    </w:p>
    <w:p w:rsidR="00C02F0B" w:rsidRPr="00F813E5" w:rsidRDefault="00C02F0B" w:rsidP="008A5FEF">
      <w:pPr>
        <w:spacing w:after="0" w:line="180" w:lineRule="atLeast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Вот мы и  в Африке. Каких животных вы хотите там увидеть? Чтобы ответить на мой вопрос, вы должны посмотреть на условные знаки и ответить полным предложением с соответствующей интонацией.</w:t>
      </w:r>
    </w:p>
    <w:p w:rsidR="00C02F0B" w:rsidRPr="002D7C4F" w:rsidRDefault="00C02F0B" w:rsidP="008A5FEF">
      <w:pPr>
        <w:spacing w:after="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2D7C4F">
        <w:rPr>
          <w:rFonts w:ascii="Times New Roman" w:hAnsi="Times New Roman"/>
          <w:color w:val="000000"/>
          <w:sz w:val="28"/>
          <w:lang w:eastAsia="ru-RU"/>
        </w:rPr>
        <w:t>Дети отвечают: «Я хочу увидеть…» (проговаривание  с разными интонациями и высотой голоса)</w:t>
      </w:r>
    </w:p>
    <w:p w:rsidR="00C02F0B" w:rsidRPr="00F813E5" w:rsidRDefault="00C02F0B" w:rsidP="008A5FEF">
      <w:pPr>
        <w:spacing w:after="0" w:line="180" w:lineRule="atLeast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Ну, хорошо. Я надеюсь, что ваши желания исполнятся. Давайте присядем и посмотрим на экран.</w:t>
      </w:r>
    </w:p>
    <w:p w:rsidR="00C02F0B" w:rsidRPr="002D7C4F" w:rsidRDefault="00C02F0B" w:rsidP="008A5FEF">
      <w:pPr>
        <w:spacing w:after="0" w:line="180" w:lineRule="atLeast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Воспитатель показывает презентацию «Животные жарких стран».</w:t>
      </w:r>
      <w:r w:rsidRPr="002D7C4F">
        <w:rPr>
          <w:rFonts w:ascii="Times New Roman" w:hAnsi="Times New Roman"/>
          <w:color w:val="000000"/>
          <w:sz w:val="28"/>
          <w:lang w:eastAsia="ru-RU"/>
        </w:rPr>
        <w:t> </w:t>
      </w: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Дети по очереди называют животных Африки.</w:t>
      </w:r>
    </w:p>
    <w:p w:rsidR="00C02F0B" w:rsidRPr="00F813E5" w:rsidRDefault="00C02F0B" w:rsidP="008A5FEF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А сейчас я загадаю вам загадку:          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Царь зверей – большая кошка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Порычит со зла немножко,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Спит он в логове, поев</w:t>
      </w:r>
    </w:p>
    <w:p w:rsidR="00C02F0B" w:rsidRPr="00F813E5" w:rsidRDefault="00C02F0B" w:rsidP="008A5FEF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Носит гриву, грозный…   (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лев)</w:t>
      </w:r>
    </w:p>
    <w:p w:rsidR="00C02F0B" w:rsidRPr="002D7C4F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2D7C4F">
        <w:rPr>
          <w:rFonts w:ascii="Times New Roman" w:hAnsi="Times New Roman"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Почему льву важно быть незаметным?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он хищник, выслеживает добычу)</w:t>
      </w:r>
    </w:p>
    <w:p w:rsidR="00C02F0B" w:rsidRPr="00F813E5" w:rsidRDefault="00C02F0B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Почему мы его не видим?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цвет шерсти позволяет быть незаметным среди желтой сухой травы).</w:t>
      </w:r>
    </w:p>
    <w:p w:rsidR="00C02F0B" w:rsidRPr="00F813E5" w:rsidRDefault="00C02F0B" w:rsidP="004F50D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Кто ходит на охоту? Львы или львицы? Почему?</w:t>
      </w:r>
    </w:p>
    <w:p w:rsidR="00C02F0B" w:rsidRPr="002D7C4F" w:rsidRDefault="00C02F0B" w:rsidP="00203D83">
      <w:pPr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  <w:proofErr w:type="gramStart"/>
      <w:r w:rsidRPr="002D7C4F">
        <w:rPr>
          <w:rFonts w:ascii="Times New Roman" w:hAnsi="Times New Roman"/>
          <w:iCs/>
          <w:color w:val="000000"/>
          <w:sz w:val="28"/>
          <w:lang w:eastAsia="ru-RU"/>
        </w:rPr>
        <w:t>(На охоту ходят, как правило, львицы.</w:t>
      </w:r>
      <w:proofErr w:type="gramEnd"/>
      <w:r w:rsidRPr="002D7C4F">
        <w:rPr>
          <w:rFonts w:ascii="Times New Roman" w:hAnsi="Times New Roman"/>
          <w:iCs/>
          <w:color w:val="000000"/>
          <w:sz w:val="28"/>
          <w:lang w:eastAsia="ru-RU"/>
        </w:rPr>
        <w:t xml:space="preserve"> Они более подвижны, ловки,                   более удачливы в охоте. Львы тяжелы, неторопливы, ленивы. </w:t>
      </w:r>
      <w:proofErr w:type="gramStart"/>
      <w:r w:rsidRPr="002D7C4F">
        <w:rPr>
          <w:rFonts w:ascii="Times New Roman" w:hAnsi="Times New Roman"/>
          <w:iCs/>
          <w:color w:val="000000"/>
          <w:sz w:val="28"/>
          <w:lang w:eastAsia="ru-RU"/>
        </w:rPr>
        <w:t>Добытое</w:t>
      </w:r>
      <w:proofErr w:type="gramEnd"/>
      <w:r w:rsidRPr="002D7C4F">
        <w:rPr>
          <w:rFonts w:ascii="Times New Roman" w:hAnsi="Times New Roman"/>
          <w:iCs/>
          <w:color w:val="000000"/>
          <w:sz w:val="28"/>
          <w:lang w:eastAsia="ru-RU"/>
        </w:rPr>
        <w:t xml:space="preserve"> </w:t>
      </w:r>
      <w:r w:rsidRPr="002D7C4F">
        <w:rPr>
          <w:rFonts w:ascii="Times New Roman" w:hAnsi="Times New Roman"/>
          <w:iCs/>
          <w:color w:val="000000"/>
          <w:sz w:val="28"/>
          <w:lang w:eastAsia="ru-RU"/>
        </w:rPr>
        <w:lastRenderedPageBreak/>
        <w:t xml:space="preserve">львицами мясо сначала  отведывает хозяин. </w:t>
      </w:r>
      <w:proofErr w:type="gramStart"/>
      <w:r w:rsidRPr="002D7C4F">
        <w:rPr>
          <w:rFonts w:ascii="Times New Roman" w:hAnsi="Times New Roman"/>
          <w:iCs/>
          <w:color w:val="000000"/>
          <w:sz w:val="28"/>
          <w:lang w:eastAsia="ru-RU"/>
        </w:rPr>
        <w:t>Поэтому он всегда полноват, сыт и сам не охотится.)</w:t>
      </w:r>
      <w:proofErr w:type="gramEnd"/>
    </w:p>
    <w:p w:rsidR="00C02F0B" w:rsidRPr="002D7C4F" w:rsidRDefault="00C02F0B" w:rsidP="004F50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А чем внешне отличаются львы от львицы? </w:t>
      </w:r>
      <w:r w:rsidRPr="002D7C4F">
        <w:rPr>
          <w:rFonts w:ascii="Times New Roman" w:hAnsi="Times New Roman"/>
          <w:color w:val="000000"/>
          <w:sz w:val="28"/>
          <w:lang w:eastAsia="ru-RU"/>
        </w:rPr>
        <w:t>(</w:t>
      </w:r>
      <w:r w:rsidRPr="002D7C4F">
        <w:rPr>
          <w:rFonts w:ascii="Times New Roman" w:hAnsi="Times New Roman"/>
          <w:iCs/>
          <w:color w:val="000000"/>
          <w:sz w:val="28"/>
          <w:lang w:eastAsia="ru-RU"/>
        </w:rPr>
        <w:t>у льва большая пушистая грива, а у львицы ее нет).</w:t>
      </w:r>
    </w:p>
    <w:p w:rsidR="00C02F0B" w:rsidRPr="002D7C4F" w:rsidRDefault="00C02F0B" w:rsidP="004F50D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На кого охотятся львицы? (</w:t>
      </w:r>
      <w:r w:rsidRPr="002D7C4F">
        <w:rPr>
          <w:rFonts w:ascii="Times New Roman" w:hAnsi="Times New Roman"/>
          <w:iCs/>
          <w:color w:val="000000"/>
          <w:sz w:val="28"/>
          <w:lang w:eastAsia="ru-RU"/>
        </w:rPr>
        <w:t>их добычей становятся  жирафы, антилопы, зебры).</w:t>
      </w:r>
    </w:p>
    <w:p w:rsidR="00C02F0B" w:rsidRPr="00F813E5" w:rsidRDefault="00C02F0B" w:rsidP="00FD7E8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Какую пользу приносят хищники?</w:t>
      </w:r>
    </w:p>
    <w:p w:rsidR="00C02F0B" w:rsidRPr="00F813E5" w:rsidRDefault="00C02F0B" w:rsidP="00FD7E85">
      <w:pPr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(Львы не дают травоядным животным (антилопам, зебрам, жирафам) размножаться в больших количествах, спасая растительный мир от полного уничтожения, а также уничтожают больных животных).</w:t>
      </w:r>
    </w:p>
    <w:p w:rsidR="00C02F0B" w:rsidRPr="00F813E5" w:rsidRDefault="00C02F0B" w:rsidP="004F50D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</w:p>
    <w:p w:rsidR="00C02F0B" w:rsidRPr="00F813E5" w:rsidRDefault="00C02F0B" w:rsidP="00255EAB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Следующая загадка:</w:t>
      </w:r>
    </w:p>
    <w:p w:rsidR="00C02F0B" w:rsidRPr="00F813E5" w:rsidRDefault="00C02F0B" w:rsidP="00255EAB">
      <w:pPr>
        <w:spacing w:after="0" w:line="240" w:lineRule="auto"/>
        <w:ind w:left="720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Cs/>
          <w:color w:val="000000"/>
          <w:sz w:val="28"/>
          <w:lang w:eastAsia="ru-RU"/>
        </w:rPr>
        <w:t>Вот лошадки, все в полосках,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br/>
        <w:t>Может быть они в матросках?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br/>
        <w:t>Нет, они такого цвета.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br/>
        <w:t>Угадайте, кто же это?</w:t>
      </w:r>
      <w:r w:rsidRPr="00F813E5">
        <w:rPr>
          <w:rFonts w:ascii="Times New Roman" w:hAnsi="Times New Roman"/>
          <w:color w:val="000000"/>
          <w:sz w:val="28"/>
          <w:lang w:eastAsia="ru-RU"/>
        </w:rPr>
        <w:t>    (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зебра</w:t>
      </w:r>
      <w:r w:rsidRPr="00F813E5">
        <w:rPr>
          <w:rFonts w:ascii="Times New Roman" w:hAnsi="Times New Roman"/>
          <w:bCs/>
          <w:i/>
          <w:color w:val="000000"/>
          <w:sz w:val="28"/>
          <w:lang w:eastAsia="ru-RU"/>
        </w:rPr>
        <w:t>)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255EAB">
      <w:pPr>
        <w:pStyle w:val="a3"/>
        <w:spacing w:after="0" w:line="240" w:lineRule="auto"/>
        <w:ind w:left="709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Зебра </w:t>
      </w:r>
      <w:r w:rsidR="00203D83">
        <w:rPr>
          <w:rFonts w:ascii="Times New Roman" w:hAnsi="Times New Roman"/>
          <w:color w:val="000000"/>
          <w:sz w:val="28"/>
          <w:lang w:eastAsia="ru-RU"/>
        </w:rPr>
        <w:t>–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это черная лошадка в белую полоску или белая лошадка в черную полоску?</w:t>
      </w:r>
    </w:p>
    <w:p w:rsidR="00C02F0B" w:rsidRPr="00F813E5" w:rsidRDefault="00C02F0B" w:rsidP="004F50D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Каждая зебра  покрыта полосками, и они не повторяются.</w:t>
      </w:r>
    </w:p>
    <w:p w:rsidR="00C02F0B" w:rsidRPr="00F813E5" w:rsidRDefault="00C02F0B" w:rsidP="004F50DE">
      <w:pPr>
        <w:spacing w:after="0" w:line="240" w:lineRule="auto"/>
        <w:ind w:left="720"/>
        <w:jc w:val="both"/>
        <w:rPr>
          <w:rFonts w:cs="Calibri"/>
          <w:color w:val="000000"/>
          <w:lang w:eastAsia="ru-RU"/>
        </w:rPr>
      </w:pPr>
      <w:proofErr w:type="gramStart"/>
      <w:r w:rsidRPr="00F813E5">
        <w:rPr>
          <w:rFonts w:ascii="Times New Roman" w:hAnsi="Times New Roman"/>
          <w:color w:val="000000"/>
          <w:sz w:val="28"/>
          <w:lang w:eastAsia="ru-RU"/>
        </w:rPr>
        <w:t>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По рисунку детеныш зебры узнает свою мать.</w:t>
      </w:r>
      <w:proofErr w:type="gramEnd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 А также их окрас позволяет им сбить с толку хищников, они не могут  выделить одну зебру. </w:t>
      </w:r>
      <w:proofErr w:type="gramStart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Их много и  они сливаются в одно большое полосатое пятно)</w:t>
      </w:r>
      <w:r w:rsidRPr="00F813E5">
        <w:rPr>
          <w:rFonts w:ascii="Times New Roman" w:hAnsi="Times New Roman"/>
          <w:color w:val="000000"/>
          <w:sz w:val="28"/>
          <w:lang w:eastAsia="ru-RU"/>
        </w:rPr>
        <w:t>.</w:t>
      </w:r>
      <w:proofErr w:type="gramEnd"/>
    </w:p>
    <w:p w:rsidR="00C02F0B" w:rsidRPr="00F813E5" w:rsidRDefault="00C02F0B" w:rsidP="00FD7E85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</w:p>
    <w:p w:rsidR="00C02F0B" w:rsidRPr="00F813E5" w:rsidRDefault="00C02F0B" w:rsidP="00255EAB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 Послушайте о ком следующая загадка? 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Такой длинной шеи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Не видывал люд: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Всех выше на свете</w:t>
      </w:r>
    </w:p>
    <w:p w:rsidR="00C02F0B" w:rsidRPr="00F813E5" w:rsidRDefault="00C02F0B" w:rsidP="00EE44B7">
      <w:pPr>
        <w:spacing w:after="0" w:line="240" w:lineRule="auto"/>
        <w:ind w:left="720" w:hanging="720"/>
        <w:jc w:val="center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      Пятнистый… </w:t>
      </w:r>
      <w:r w:rsidRPr="00F813E5">
        <w:rPr>
          <w:rFonts w:ascii="Times New Roman" w:hAnsi="Times New Roman"/>
          <w:bCs/>
          <w:i/>
          <w:color w:val="000000"/>
          <w:sz w:val="28"/>
          <w:lang w:eastAsia="ru-RU"/>
        </w:rPr>
        <w:t>(в рифму хочется сказать «верблюд», но это жираф)</w:t>
      </w:r>
    </w:p>
    <w:p w:rsidR="00C02F0B" w:rsidRPr="00F813E5" w:rsidRDefault="00C02F0B" w:rsidP="00255EA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Вот живой подъёмный кран,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Обитатель жарких стран.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Со стволов многоэтажных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Рвёт и листья, и банан</w:t>
      </w:r>
      <w:proofErr w:type="gramStart"/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ираф)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255EAB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Cs/>
          <w:color w:val="000000"/>
          <w:sz w:val="28"/>
          <w:lang w:eastAsia="ru-RU"/>
        </w:rPr>
        <w:t xml:space="preserve">Высота жирафа </w:t>
      </w:r>
      <w:smartTag w:uri="urn:schemas-microsoft-com:office:smarttags" w:element="metricconverter">
        <w:smartTagPr>
          <w:attr w:name="ProductID" w:val="6 метров"/>
        </w:smartTagPr>
        <w:r w:rsidRPr="00F813E5">
          <w:rPr>
            <w:rFonts w:ascii="Times New Roman" w:hAnsi="Times New Roman"/>
            <w:iCs/>
            <w:color w:val="000000"/>
            <w:sz w:val="28"/>
            <w:lang w:eastAsia="ru-RU"/>
          </w:rPr>
          <w:t>6 метров</w:t>
        </w:r>
      </w:smartTag>
      <w:r w:rsidRPr="00F813E5">
        <w:rPr>
          <w:rFonts w:ascii="Times New Roman" w:hAnsi="Times New Roman"/>
          <w:iCs/>
          <w:color w:val="000000"/>
          <w:sz w:val="28"/>
          <w:lang w:eastAsia="ru-RU"/>
        </w:rPr>
        <w:t>, он ростом с 2-этажный дом, половина высоты приходится на шею.</w:t>
      </w:r>
    </w:p>
    <w:p w:rsidR="00C02F0B" w:rsidRPr="00F813E5" w:rsidRDefault="00C02F0B" w:rsidP="004F5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Зачем ему такая шея?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легко достает до самых верхушек высоких деревьев, срывая листья).</w:t>
      </w:r>
    </w:p>
    <w:p w:rsidR="00C02F0B" w:rsidRPr="00F813E5" w:rsidRDefault="00C02F0B" w:rsidP="00255EAB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Рядом с жирафом пасутся зебры, антилопы, страусы, косули.</w:t>
      </w:r>
    </w:p>
    <w:p w:rsidR="00C02F0B" w:rsidRPr="00F813E5" w:rsidRDefault="00C02F0B" w:rsidP="00255EA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proofErr w:type="gramStart"/>
      <w:r w:rsidRPr="00F813E5">
        <w:rPr>
          <w:rFonts w:ascii="Times New Roman" w:hAnsi="Times New Roman"/>
          <w:color w:val="000000"/>
          <w:sz w:val="28"/>
          <w:lang w:eastAsia="ru-RU"/>
        </w:rPr>
        <w:t>Чем привлекает их жираф?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высокий рост, чуткие уши и зоркие глаза помогают ему увидеть хищника и объявить всем тревогу.</w:t>
      </w:r>
      <w:proofErr w:type="gramEnd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Глаза у жирафа так посажены, что, не поворачивая головы, он видит все вокруг.)</w:t>
      </w:r>
      <w:proofErr w:type="gramEnd"/>
    </w:p>
    <w:p w:rsidR="00C02F0B" w:rsidRPr="00F813E5" w:rsidRDefault="00C02F0B" w:rsidP="006E20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Воспитатель:  </w:t>
      </w:r>
      <w:r w:rsidRPr="00F813E5">
        <w:rPr>
          <w:rFonts w:ascii="Times New Roman" w:hAnsi="Times New Roman"/>
          <w:bCs/>
          <w:color w:val="000000"/>
          <w:sz w:val="28"/>
          <w:lang w:eastAsia="ru-RU"/>
        </w:rPr>
        <w:t>О ком же следующая загадка?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 Носом – шлангом великан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Моется, как в душе.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Это житель жарких стран</w:t>
      </w:r>
    </w:p>
    <w:p w:rsidR="00C02F0B" w:rsidRPr="00F813E5" w:rsidRDefault="00C02F0B" w:rsidP="006E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Всех </w:t>
      </w:r>
      <w:proofErr w:type="gramStart"/>
      <w:r w:rsidRPr="00F813E5">
        <w:rPr>
          <w:rFonts w:ascii="Times New Roman" w:hAnsi="Times New Roman"/>
          <w:color w:val="000000"/>
          <w:sz w:val="28"/>
          <w:lang w:eastAsia="ru-RU"/>
        </w:rPr>
        <w:t>крупней на суше</w:t>
      </w:r>
      <w:proofErr w:type="gramEnd"/>
      <w:r w:rsidRPr="00F813E5">
        <w:rPr>
          <w:rFonts w:ascii="Times New Roman" w:hAnsi="Times New Roman"/>
          <w:color w:val="000000"/>
          <w:sz w:val="28"/>
          <w:lang w:eastAsia="ru-RU"/>
        </w:rPr>
        <w:t>.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Какое самое большое животное в Африке?  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СЛОН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lastRenderedPageBreak/>
        <w:t>(показ иллюстрации, беседа на уточнение знаний о животном)</w:t>
      </w:r>
    </w:p>
    <w:p w:rsidR="00C02F0B" w:rsidRPr="00F813E5" w:rsidRDefault="00C02F0B" w:rsidP="004F50D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 вы думаете, осмелится лев напасть на слона?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нет, слон – могучее, очень сильное животное, льву с ним не справится).</w:t>
      </w:r>
    </w:p>
    <w:p w:rsidR="00C02F0B" w:rsidRPr="00F813E5" w:rsidRDefault="00C02F0B" w:rsidP="00EE44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proofErr w:type="gramStart"/>
      <w:r w:rsidRPr="00F813E5">
        <w:rPr>
          <w:rFonts w:ascii="Times New Roman" w:hAnsi="Times New Roman"/>
          <w:color w:val="000000"/>
          <w:sz w:val="28"/>
          <w:lang w:eastAsia="ru-RU"/>
        </w:rPr>
        <w:t>Самое</w:t>
      </w:r>
      <w:proofErr w:type="gramEnd"/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удивительное у слона – хобот.</w:t>
      </w:r>
    </w:p>
    <w:p w:rsidR="00C02F0B" w:rsidRPr="00F813E5" w:rsidRDefault="00C02F0B" w:rsidP="00EE44B7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proofErr w:type="gramStart"/>
      <w:r w:rsidRPr="00F813E5">
        <w:rPr>
          <w:rFonts w:ascii="Times New Roman" w:hAnsi="Times New Roman"/>
          <w:color w:val="000000"/>
          <w:sz w:val="28"/>
          <w:lang w:eastAsia="ru-RU"/>
        </w:rPr>
        <w:t>Что делает им слон? 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(с помощью хобота слон срывает листья с деревьев, рвет траву, пьет.</w:t>
      </w:r>
      <w:proofErr w:type="gramEnd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Он переносит очень толстые деревья. </w:t>
      </w:r>
      <w:proofErr w:type="gramStart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Хоботом слон защищается от врагов, выражает нежность, поглаживает с любовью своих детенышей.)</w:t>
      </w:r>
      <w:proofErr w:type="gramEnd"/>
    </w:p>
    <w:p w:rsidR="00C02F0B" w:rsidRPr="00F813E5" w:rsidRDefault="00C02F0B" w:rsidP="004F50D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Кто может принести вред слону?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C02F0B" w:rsidRPr="00F813E5" w:rsidRDefault="00C02F0B" w:rsidP="004F50D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> Вдруг из воды показались глаза, уши и ноздри огромного зверя. Он целыми днями сидит в воде, чтобы догадаться, кто это, надо отгадать загадку.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В Африке толстяк живёт, у него огромный рот,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В зной весь день сидит в воде, думает лишь о еде,</w:t>
      </w:r>
    </w:p>
    <w:p w:rsidR="00C02F0B" w:rsidRPr="00F813E5" w:rsidRDefault="00C02F0B" w:rsidP="004F50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Травку тоннами жуёт ненасытный</w:t>
      </w:r>
      <w:r w:rsidRPr="00F813E5">
        <w:rPr>
          <w:rFonts w:cs="Calibri"/>
          <w:color w:val="000000"/>
          <w:sz w:val="28"/>
          <w:lang w:eastAsia="ru-RU"/>
        </w:rPr>
        <w:t>… (</w:t>
      </w:r>
      <w:r w:rsidRPr="00F813E5">
        <w:rPr>
          <w:rFonts w:ascii="Times New Roman" w:hAnsi="Times New Roman"/>
          <w:b/>
          <w:bCs/>
          <w:color w:val="000000"/>
          <w:sz w:val="28"/>
          <w:lang w:eastAsia="ru-RU"/>
        </w:rPr>
        <w:t>бегемот)</w:t>
      </w:r>
    </w:p>
    <w:p w:rsidR="00C02F0B" w:rsidRPr="00F813E5" w:rsidRDefault="00C02F0B" w:rsidP="00EE4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 в Африке найду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Зверя этого в пруду.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Если выйдет он на сушу,</w:t>
      </w:r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                   Станет очень неуклюжим</w:t>
      </w:r>
      <w:proofErr w:type="gramStart"/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813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(</w:t>
      </w:r>
      <w:proofErr w:type="gramStart"/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егемот)</w:t>
      </w: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C02F0B" w:rsidRPr="00F813E5" w:rsidRDefault="00C02F0B" w:rsidP="004F50DE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(показ иллюстрации, беседа на уточнение знаний о животном)</w:t>
      </w:r>
    </w:p>
    <w:p w:rsidR="00C02F0B" w:rsidRPr="00F813E5" w:rsidRDefault="00C02F0B" w:rsidP="00EE44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У нашего  большого  бегемота есть маленький друг. Кто это?  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Бегемот дружит с птицами</w:t>
      </w:r>
      <w:r w:rsidRPr="00F813E5">
        <w:rPr>
          <w:rFonts w:ascii="Times New Roman" w:hAnsi="Times New Roman"/>
          <w:color w:val="000000"/>
          <w:sz w:val="28"/>
          <w:lang w:eastAsia="ru-RU"/>
        </w:rPr>
        <w:t>).</w:t>
      </w:r>
    </w:p>
    <w:p w:rsidR="00C02F0B" w:rsidRPr="00F813E5" w:rsidRDefault="00C02F0B" w:rsidP="00EE44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Как они ему помогают?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Птичка сидит на голове у бегемота, когда он сидит в воде, так она ловит рыбу для себя; птица  бегемоту чистит от насекомых шкуру, лечит ранки</w:t>
      </w:r>
      <w:r w:rsidRPr="00F813E5">
        <w:rPr>
          <w:rFonts w:ascii="Times New Roman" w:hAnsi="Times New Roman"/>
          <w:color w:val="000000"/>
          <w:sz w:val="28"/>
          <w:lang w:eastAsia="ru-RU"/>
        </w:rPr>
        <w:t>).</w:t>
      </w:r>
    </w:p>
    <w:p w:rsidR="00C02F0B" w:rsidRPr="00F813E5" w:rsidRDefault="00C02F0B" w:rsidP="004F50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А каких еще животных Африки мы не назвали?</w:t>
      </w:r>
    </w:p>
    <w:p w:rsidR="00C02F0B" w:rsidRPr="00F813E5" w:rsidRDefault="00C02F0B" w:rsidP="0056310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Дети перечисляют: обезьяна, верблюд, носорог, антилопа и т.д.)</w:t>
      </w:r>
    </w:p>
    <w:p w:rsidR="00C02F0B" w:rsidRPr="00F813E5" w:rsidRDefault="00C02F0B" w:rsidP="0056310D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Молодцы! Вы много интересного рассказали и узнали о животных Африки. А теперь давайте отдохнем.</w:t>
      </w:r>
    </w:p>
    <w:p w:rsidR="00C02F0B" w:rsidRPr="00F813E5" w:rsidRDefault="00C02F0B" w:rsidP="0056310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>(проводится игровой массаж на развитие общей моторики – упражнение «У жирафов…»)</w:t>
      </w:r>
    </w:p>
    <w:p w:rsidR="00C02F0B" w:rsidRPr="00F813E5" w:rsidRDefault="00C02F0B" w:rsidP="0056310D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встают в круг. Воспитатель включает музыкальное сопровождение</w:t>
      </w:r>
      <w:proofErr w:type="gramStart"/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Е.Железнова)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жирафов – пятна, пятна, пятна, пятнышки 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жирафов – пятна, пятна, пятна, пятнышки 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(Похлопывают себя).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У слонов есть складки, складки, складки, складочки везде,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У слонов есть складки, складки, складки, складочки везде,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(Пощипывают себя).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котят есть 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шерсточка</w:t>
      </w:r>
      <w:proofErr w:type="spellEnd"/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У котят есть 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шерстка</w:t>
      </w: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шерсточка</w:t>
      </w:r>
      <w:proofErr w:type="spellEnd"/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(Делают стряхивающие движения).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везде,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везде.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полоски).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</w:t>
      </w: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На лбу, ушах, на шее, на локтях,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szCs w:val="28"/>
          <w:lang w:eastAsia="ru-RU"/>
        </w:rPr>
        <w:t>        Есть на носу, на животах, коленях и носках.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(Показывают части тела).</w:t>
      </w: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C02F0B" w:rsidRPr="00F813E5" w:rsidRDefault="00C02F0B" w:rsidP="00183024">
      <w:pPr>
        <w:spacing w:after="0" w:line="180" w:lineRule="atLeast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Раз вы так хорошо знаете животных жарких стран, я предлагаю вам игру «Угадай, кто?»</w:t>
      </w:r>
    </w:p>
    <w:p w:rsidR="00C02F0B" w:rsidRPr="00F813E5" w:rsidRDefault="00C02F0B" w:rsidP="0056310D">
      <w:pPr>
        <w:spacing w:after="0" w:line="180" w:lineRule="atLeast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(на экране демонстрируется игра-презентация, в которой дети по частям тела должны угадать животное)</w:t>
      </w:r>
    </w:p>
    <w:p w:rsidR="00C02F0B" w:rsidRPr="00F813E5" w:rsidRDefault="00C02F0B" w:rsidP="0056310D">
      <w:pPr>
        <w:spacing w:after="0" w:line="240" w:lineRule="auto"/>
        <w:jc w:val="both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В Африке всегда очень жарко. А чего хочется больше всего, когда стоит жара? Что делают животные, когда хотят пить? 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(идут к водопою)</w:t>
      </w:r>
    </w:p>
    <w:p w:rsidR="00C02F0B" w:rsidRPr="00F813E5" w:rsidRDefault="00C02F0B" w:rsidP="00773F8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Что такое водопой? (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У водопоя собираются все животные саванны: напиться, искупаться)</w:t>
      </w:r>
    </w:p>
    <w:p w:rsidR="00C02F0B" w:rsidRPr="00F813E5" w:rsidRDefault="00C02F0B" w:rsidP="003F76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Ребята, кто может прийти к водопою?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Жираф, зебра, лев).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А кто живёт в воде почти всё время?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черепаха, бегемот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). </w:t>
      </w:r>
    </w:p>
    <w:p w:rsidR="00C02F0B" w:rsidRPr="00F813E5" w:rsidRDefault="00C02F0B" w:rsidP="003F76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>Воспитатель: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На прошлом занятии мы выполнили панно с изображением природы Африки. Что мы изобразили?</w:t>
      </w:r>
    </w:p>
    <w:p w:rsidR="00C02F0B" w:rsidRPr="00F813E5" w:rsidRDefault="00C02F0B" w:rsidP="003F764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lang w:eastAsia="ru-RU"/>
        </w:rPr>
      </w:pPr>
      <w:proofErr w:type="gramStart"/>
      <w:r w:rsidRPr="00F813E5">
        <w:rPr>
          <w:rFonts w:ascii="Times New Roman" w:hAnsi="Times New Roman"/>
          <w:i/>
          <w:color w:val="000000"/>
          <w:sz w:val="28"/>
          <w:lang w:eastAsia="ru-RU"/>
        </w:rPr>
        <w:t>(Дети:</w:t>
      </w:r>
      <w:proofErr w:type="gramEnd"/>
      <w:r w:rsidRPr="00F813E5">
        <w:rPr>
          <w:rFonts w:ascii="Times New Roman" w:hAnsi="Times New Roman"/>
          <w:i/>
          <w:color w:val="000000"/>
          <w:sz w:val="28"/>
          <w:lang w:eastAsia="ru-RU"/>
        </w:rPr>
        <w:t xml:space="preserve"> </w:t>
      </w:r>
      <w:proofErr w:type="gramStart"/>
      <w:r w:rsidRPr="00F813E5">
        <w:rPr>
          <w:rFonts w:ascii="Times New Roman" w:hAnsi="Times New Roman"/>
          <w:i/>
          <w:color w:val="000000"/>
          <w:sz w:val="28"/>
          <w:lang w:eastAsia="ru-RU"/>
        </w:rPr>
        <w:t>«Солнце, пальмы, водоём, траву»)</w:t>
      </w:r>
      <w:proofErr w:type="gramEnd"/>
    </w:p>
    <w:p w:rsidR="00C02F0B" w:rsidRPr="00F813E5" w:rsidRDefault="00C02F0B" w:rsidP="00773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Кого нет на нашей работе?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животных)</w:t>
      </w:r>
      <w:r w:rsidRPr="00F813E5">
        <w:rPr>
          <w:rFonts w:ascii="Times New Roman" w:hAnsi="Times New Roman"/>
          <w:color w:val="000000"/>
          <w:sz w:val="28"/>
          <w:lang w:eastAsia="ru-RU"/>
        </w:rPr>
        <w:t xml:space="preserve"> Давайте их изобразим. Каждый из вас может выбрать детали того животного, которого вы создадите (соберёте, наклеите, а потом украсите фломастерами). Когда ваши животные будут готовы, вы поместите их в той части природы, которая ему будет наиболее удобна. Если нет вопросов, то можно приступать к выбору и работе над созданием образов животных.</w:t>
      </w:r>
    </w:p>
    <w:p w:rsidR="00C02F0B" w:rsidRPr="00F813E5" w:rsidRDefault="00C02F0B" w:rsidP="003F764F">
      <w:pPr>
        <w:spacing w:after="0" w:line="180" w:lineRule="atLeast"/>
        <w:ind w:firstLine="708"/>
        <w:jc w:val="center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(Дети выбирают подносы с деталями животных, рассаживаются за столы, на которых стоят клей, кисти, лежат фломастеры, клеёнки, салфетки.) </w:t>
      </w:r>
    </w:p>
    <w:p w:rsidR="00C02F0B" w:rsidRPr="00F813E5" w:rsidRDefault="00C02F0B" w:rsidP="003F76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Но сначала сделаем гимнастику для пальчиков</w:t>
      </w:r>
    </w:p>
    <w:p w:rsidR="00C02F0B" w:rsidRPr="00F813E5" w:rsidRDefault="00C02F0B" w:rsidP="003F764F">
      <w:pPr>
        <w:spacing w:after="0" w:line="18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(Дети выполняют пальчиковую гимнастику).</w:t>
      </w:r>
    </w:p>
    <w:p w:rsidR="00C02F0B" w:rsidRPr="00F813E5" w:rsidRDefault="00C02F0B" w:rsidP="003F764F">
      <w:pPr>
        <w:spacing w:after="0" w:line="18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В жарких странах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(</w:t>
      </w: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Лёгкими, скользящими, движениями всех  пальцев проводить по столу).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Носороги</w:t>
      </w:r>
    </w:p>
    <w:p w:rsidR="00C02F0B" w:rsidRPr="00F813E5" w:rsidRDefault="00C02F0B" w:rsidP="003F764F">
      <w:pPr>
        <w:spacing w:after="0" w:line="180" w:lineRule="atLeast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(Руки поставить на согнутые растопыренные пальцы).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Просто ходят по дороге.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(Руками производить передвижения вперед)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Мокнут в речке бегемоты.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Перевернуть руки  ладонями вверх, сжимать и разжимать пальцы).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Львы выходят на охоту.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(Раскрывать пальцы веером).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Крокодилы,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(Раскрывать соединенные у запястий руки).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Обезьяны,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(Руки приставить к голове, показать «уши»).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 </w:t>
      </w: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Зебры – жители саванны.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                </w:t>
      </w:r>
      <w:proofErr w:type="gramStart"/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(Пальцы обеих рук переплести между собой, выполнить «скачущие»</w:t>
      </w:r>
      <w:proofErr w:type="gramEnd"/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движения по столу вперед).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И тропические птицы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               </w:t>
      </w:r>
      <w:proofErr w:type="gramStart"/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 Большие пальцы обеих рук переплести между собой</w:t>
      </w:r>
      <w:proofErr w:type="gramEnd"/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взмахивать ладонями, как крыльями).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Есть чему тут подивиться.</w:t>
      </w:r>
    </w:p>
    <w:p w:rsidR="00C02F0B" w:rsidRPr="00F813E5" w:rsidRDefault="00C02F0B" w:rsidP="003F764F">
      <w:pPr>
        <w:spacing w:after="0" w:line="240" w:lineRule="auto"/>
        <w:ind w:left="-720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(Ладони обеих рук, лежащие на столе переворачивать вверх – вниз).</w:t>
      </w:r>
    </w:p>
    <w:p w:rsidR="00C02F0B" w:rsidRPr="00F813E5" w:rsidRDefault="00C02F0B" w:rsidP="003F764F">
      <w:pPr>
        <w:spacing w:after="0" w:line="180" w:lineRule="atLeast"/>
        <w:jc w:val="both"/>
        <w:rPr>
          <w:rFonts w:ascii="Times New Roman" w:hAnsi="Times New Roman"/>
          <w:iCs/>
          <w:color w:val="000000"/>
          <w:sz w:val="28"/>
          <w:lang w:eastAsia="ru-RU"/>
        </w:rPr>
      </w:pPr>
    </w:p>
    <w:p w:rsidR="00C02F0B" w:rsidRPr="00F813E5" w:rsidRDefault="00C02F0B" w:rsidP="003F764F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Перед тем как дети приступят к наклеиванию животного можно повторить от имени ребёнка порядок действий: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1. выложить изображение;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2. по очереди (лучше начиная с туловища) намазать на клеёнке клеем детали и приклеить на место;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3. затем, когда всё животное будет наклеено, </w:t>
      </w:r>
      <w:proofErr w:type="spellStart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примакнуть</w:t>
      </w:r>
      <w:proofErr w:type="spellEnd"/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салфеткой (иначе детали можно смахнуть и изображение придётся выкладывать снова);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4. украшаем изображение фломастерами (глаза, рожки, пятнышки, полоски и т.д.)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5. Каждый ребёнок, выполнивший работу, наклеивает её на общий фон.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По необходимости воспитатель оказывает помощь детям.  </w:t>
      </w:r>
    </w:p>
    <w:p w:rsidR="00C02F0B" w:rsidRPr="00F813E5" w:rsidRDefault="00C02F0B" w:rsidP="002F0D2B">
      <w:pPr>
        <w:spacing w:after="0" w:line="180" w:lineRule="atLeast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(когда вся работа готова) </w:t>
      </w:r>
      <w:r w:rsidRPr="00F813E5">
        <w:rPr>
          <w:rFonts w:ascii="Times New Roman" w:hAnsi="Times New Roman"/>
          <w:iCs/>
          <w:color w:val="000000"/>
          <w:sz w:val="28"/>
          <w:lang w:eastAsia="ru-RU"/>
        </w:rPr>
        <w:t>Ребята, расскажите каждый в нескольких словах о том животном, которое он создал сегодня.</w:t>
      </w:r>
    </w:p>
    <w:p w:rsidR="00C02F0B" w:rsidRPr="00F813E5" w:rsidRDefault="00C02F0B" w:rsidP="003F764F">
      <w:pPr>
        <w:spacing w:after="0" w:line="180" w:lineRule="atLeast"/>
        <w:jc w:val="center"/>
        <w:rPr>
          <w:rFonts w:ascii="Times New Roman" w:hAnsi="Times New Roman"/>
          <w:iCs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iCs/>
          <w:color w:val="000000"/>
          <w:sz w:val="28"/>
          <w:lang w:eastAsia="ru-RU"/>
        </w:rPr>
        <w:t>(Каждый ребёнок говорит по одному предложению, составляя общий рассказ)</w:t>
      </w:r>
    </w:p>
    <w:p w:rsidR="00C02F0B" w:rsidRPr="00F813E5" w:rsidRDefault="00C02F0B" w:rsidP="00C565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Наше путешествие подходит к концу</w:t>
      </w:r>
    </w:p>
    <w:p w:rsidR="00C02F0B" w:rsidRPr="00F813E5" w:rsidRDefault="00C02F0B" w:rsidP="00A22A54">
      <w:pPr>
        <w:spacing w:after="0" w:line="240" w:lineRule="auto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 xml:space="preserve">                                           Волшебный глобус я кручу,</w:t>
      </w:r>
    </w:p>
    <w:p w:rsidR="00C02F0B" w:rsidRPr="00F813E5" w:rsidRDefault="00C02F0B" w:rsidP="00C565B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>                                             Попасть обратно я  хочу</w:t>
      </w:r>
      <w:r w:rsidRPr="00F813E5">
        <w:rPr>
          <w:rFonts w:ascii="Times New Roman" w:hAnsi="Times New Roman"/>
          <w:b/>
          <w:bCs/>
          <w:i/>
          <w:color w:val="000000"/>
          <w:sz w:val="28"/>
          <w:lang w:eastAsia="ru-RU"/>
        </w:rPr>
        <w:t>! 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   </w:t>
      </w:r>
    </w:p>
    <w:p w:rsidR="00C02F0B" w:rsidRPr="00F813E5" w:rsidRDefault="00C02F0B" w:rsidP="00A22A54">
      <w:pPr>
        <w:spacing w:after="0" w:line="240" w:lineRule="auto"/>
        <w:jc w:val="center"/>
        <w:rPr>
          <w:rFonts w:cs="Calibri"/>
          <w:i/>
          <w:color w:val="000000"/>
          <w:lang w:eastAsia="ru-RU"/>
        </w:rPr>
      </w:pPr>
      <w:r w:rsidRPr="00F813E5">
        <w:rPr>
          <w:rFonts w:ascii="Times New Roman" w:hAnsi="Times New Roman"/>
          <w:i/>
          <w:color w:val="000000"/>
          <w:sz w:val="28"/>
          <w:lang w:eastAsia="ru-RU"/>
        </w:rPr>
        <w:t>(музыка, дети поворачиваются вокруг своей оси)</w:t>
      </w:r>
    </w:p>
    <w:p w:rsidR="00C02F0B" w:rsidRPr="00F813E5" w:rsidRDefault="00C02F0B" w:rsidP="00A22A5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Воспитатель: </w:t>
      </w:r>
      <w:r w:rsidRPr="00F813E5">
        <w:rPr>
          <w:rFonts w:ascii="Times New Roman" w:hAnsi="Times New Roman"/>
          <w:color w:val="000000"/>
          <w:sz w:val="28"/>
          <w:lang w:eastAsia="ru-RU"/>
        </w:rPr>
        <w:t>Где мы сегодня с вами побывали? (</w:t>
      </w:r>
      <w:r w:rsidRPr="00F813E5">
        <w:rPr>
          <w:rFonts w:ascii="Times New Roman" w:hAnsi="Times New Roman"/>
          <w:i/>
          <w:color w:val="000000"/>
          <w:sz w:val="28"/>
          <w:lang w:eastAsia="ru-RU"/>
        </w:rPr>
        <w:t>в Африке)</w:t>
      </w:r>
      <w:r w:rsidRPr="00F813E5">
        <w:rPr>
          <w:rFonts w:ascii="Times New Roman" w:hAnsi="Times New Roman"/>
          <w:b/>
          <w:color w:val="000000"/>
          <w:sz w:val="28"/>
          <w:lang w:eastAsia="ru-RU"/>
        </w:rPr>
        <w:t xml:space="preserve">. </w:t>
      </w:r>
      <w:r w:rsidRPr="00F813E5">
        <w:rPr>
          <w:rFonts w:ascii="Times New Roman" w:hAnsi="Times New Roman"/>
          <w:color w:val="000000"/>
          <w:sz w:val="28"/>
          <w:lang w:eastAsia="ru-RU"/>
        </w:rPr>
        <w:t>Что вам запомнилось?</w:t>
      </w:r>
    </w:p>
    <w:p w:rsidR="00C02F0B" w:rsidRPr="00F813E5" w:rsidRDefault="00C02F0B" w:rsidP="00A22A5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На память о нашем путешествии я дарю вам игру. Она тоже о животных Африки,  играть в неё вы сможете самостоятельно в группе.</w:t>
      </w:r>
    </w:p>
    <w:p w:rsidR="00C02F0B" w:rsidRPr="00F813E5" w:rsidRDefault="00C02F0B" w:rsidP="00A22A54">
      <w:pPr>
        <w:spacing w:after="0" w:line="18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F813E5">
        <w:rPr>
          <w:rFonts w:ascii="Times New Roman" w:hAnsi="Times New Roman"/>
          <w:color w:val="000000"/>
          <w:sz w:val="28"/>
          <w:lang w:eastAsia="ru-RU"/>
        </w:rPr>
        <w:t>Дети прощаются, выходят.</w:t>
      </w:r>
    </w:p>
    <w:p w:rsidR="00C02F0B" w:rsidRPr="00F813E5" w:rsidRDefault="00C02F0B" w:rsidP="002F0D2B">
      <w:pPr>
        <w:spacing w:after="0" w:line="180" w:lineRule="atLeast"/>
        <w:jc w:val="both"/>
        <w:rPr>
          <w:rFonts w:cs="Calibri"/>
          <w:color w:val="000000"/>
          <w:lang w:eastAsia="ru-RU"/>
        </w:rPr>
      </w:pPr>
    </w:p>
    <w:p w:rsidR="00C02F0B" w:rsidRDefault="00203D83" w:rsidP="00203D83">
      <w:pPr>
        <w:spacing w:after="0" w:line="180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Выполнила воспитатель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03D83" w:rsidRPr="00F813E5" w:rsidRDefault="00203D83" w:rsidP="00203D83">
      <w:pPr>
        <w:spacing w:after="0" w:line="180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Синицына Е.В.</w:t>
      </w:r>
    </w:p>
    <w:p w:rsidR="00C02F0B" w:rsidRPr="00F813E5" w:rsidRDefault="00C02F0B" w:rsidP="004F50DE">
      <w:pPr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p w:rsidR="00C02F0B" w:rsidRPr="00F813E5" w:rsidRDefault="00C02F0B" w:rsidP="00D93B85">
      <w:pPr>
        <w:spacing w:after="0" w:line="180" w:lineRule="atLeast"/>
        <w:rPr>
          <w:rFonts w:cs="Calibri"/>
          <w:color w:val="000000"/>
          <w:lang w:eastAsia="ru-RU"/>
        </w:rPr>
      </w:pPr>
    </w:p>
    <w:p w:rsidR="00C02F0B" w:rsidRPr="00F813E5" w:rsidRDefault="00C02F0B">
      <w:pPr>
        <w:rPr>
          <w:color w:val="000000"/>
          <w:sz w:val="28"/>
          <w:szCs w:val="28"/>
        </w:rPr>
      </w:pPr>
    </w:p>
    <w:sectPr w:rsidR="00C02F0B" w:rsidRPr="00F813E5" w:rsidSect="004F50DE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0D"/>
    <w:multiLevelType w:val="multilevel"/>
    <w:tmpl w:val="FEFE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14528F"/>
    <w:multiLevelType w:val="multilevel"/>
    <w:tmpl w:val="E07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D856F4"/>
    <w:multiLevelType w:val="multilevel"/>
    <w:tmpl w:val="4CD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230968"/>
    <w:multiLevelType w:val="multilevel"/>
    <w:tmpl w:val="250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340C47"/>
    <w:multiLevelType w:val="multilevel"/>
    <w:tmpl w:val="63949BE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201530"/>
    <w:multiLevelType w:val="multilevel"/>
    <w:tmpl w:val="EC0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AF14E6"/>
    <w:multiLevelType w:val="hybridMultilevel"/>
    <w:tmpl w:val="DF0ED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2A84"/>
    <w:multiLevelType w:val="multilevel"/>
    <w:tmpl w:val="A0C880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722D0C"/>
    <w:multiLevelType w:val="multilevel"/>
    <w:tmpl w:val="C6B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D139E4"/>
    <w:multiLevelType w:val="hybridMultilevel"/>
    <w:tmpl w:val="EBB8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E5AB1"/>
    <w:multiLevelType w:val="multilevel"/>
    <w:tmpl w:val="28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0008A9"/>
    <w:multiLevelType w:val="multilevel"/>
    <w:tmpl w:val="E214CD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3278C7"/>
    <w:multiLevelType w:val="multilevel"/>
    <w:tmpl w:val="8DA67B6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5D6357"/>
    <w:multiLevelType w:val="multilevel"/>
    <w:tmpl w:val="86D28A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0DE"/>
    <w:rsid w:val="00060457"/>
    <w:rsid w:val="000613C3"/>
    <w:rsid w:val="000D788A"/>
    <w:rsid w:val="001143F5"/>
    <w:rsid w:val="00163A27"/>
    <w:rsid w:val="00183024"/>
    <w:rsid w:val="00203D83"/>
    <w:rsid w:val="00235769"/>
    <w:rsid w:val="00236AA7"/>
    <w:rsid w:val="0024176A"/>
    <w:rsid w:val="00255EAB"/>
    <w:rsid w:val="002D7C4F"/>
    <w:rsid w:val="002F0D2B"/>
    <w:rsid w:val="00305175"/>
    <w:rsid w:val="00322622"/>
    <w:rsid w:val="0038115B"/>
    <w:rsid w:val="003F764F"/>
    <w:rsid w:val="00436722"/>
    <w:rsid w:val="004F50DE"/>
    <w:rsid w:val="0056310D"/>
    <w:rsid w:val="005B3EC3"/>
    <w:rsid w:val="005E1BA1"/>
    <w:rsid w:val="005F6973"/>
    <w:rsid w:val="00674FA7"/>
    <w:rsid w:val="006B2717"/>
    <w:rsid w:val="006C7CD0"/>
    <w:rsid w:val="006E20E0"/>
    <w:rsid w:val="00773F8D"/>
    <w:rsid w:val="00820A1C"/>
    <w:rsid w:val="00851558"/>
    <w:rsid w:val="00854B1E"/>
    <w:rsid w:val="008A5FEF"/>
    <w:rsid w:val="008F1ED1"/>
    <w:rsid w:val="00914E45"/>
    <w:rsid w:val="009A7D01"/>
    <w:rsid w:val="00A22A54"/>
    <w:rsid w:val="00A24172"/>
    <w:rsid w:val="00A44FF2"/>
    <w:rsid w:val="00BD0A8B"/>
    <w:rsid w:val="00BE11A7"/>
    <w:rsid w:val="00C02F0B"/>
    <w:rsid w:val="00C13A1C"/>
    <w:rsid w:val="00C565B0"/>
    <w:rsid w:val="00C87A3C"/>
    <w:rsid w:val="00D01F16"/>
    <w:rsid w:val="00D10DEB"/>
    <w:rsid w:val="00D60E44"/>
    <w:rsid w:val="00D81CC0"/>
    <w:rsid w:val="00D93B85"/>
    <w:rsid w:val="00E16B31"/>
    <w:rsid w:val="00E45663"/>
    <w:rsid w:val="00E571F5"/>
    <w:rsid w:val="00EE44B7"/>
    <w:rsid w:val="00F26ED3"/>
    <w:rsid w:val="00F7317B"/>
    <w:rsid w:val="00F74E05"/>
    <w:rsid w:val="00F813E5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F6973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1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5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1943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2013-05-06T08:40:00Z</dcterms:created>
  <dcterms:modified xsi:type="dcterms:W3CDTF">2015-12-18T15:22:00Z</dcterms:modified>
</cp:coreProperties>
</file>