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Департамент образования города Москвы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 бюджетное образовательное учреждение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высшего профессионального образования города Москвы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«Московский городской педагогический университет»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Институт педагогики и психологии образования</w:t>
      </w:r>
    </w:p>
    <w:p w:rsidR="00FC25D0" w:rsidRPr="009570AD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25D0" w:rsidRPr="00C67B06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5D0" w:rsidRPr="00C67B06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B06">
        <w:rPr>
          <w:rFonts w:ascii="Times New Roman" w:hAnsi="Times New Roman" w:cs="Times New Roman"/>
          <w:b/>
          <w:bCs/>
          <w:sz w:val="28"/>
          <w:szCs w:val="28"/>
        </w:rPr>
        <w:t>Доклад к семинару:</w:t>
      </w:r>
    </w:p>
    <w:p w:rsidR="00FC25D0" w:rsidRPr="009570AD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9429C" w:rsidRDefault="0099429C" w:rsidP="003E47F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9429C" w:rsidRPr="0099429C" w:rsidRDefault="0099429C" w:rsidP="0099429C">
      <w:pPr>
        <w:spacing w:after="0" w:line="480" w:lineRule="auto"/>
        <w:jc w:val="center"/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</w:pPr>
      <w:r w:rsidRPr="0099429C"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  <w:t>"В</w:t>
      </w:r>
      <w:r w:rsidR="003E47F1" w:rsidRPr="0099429C"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  <w:t>озможности предметно-обучающей среды</w:t>
      </w:r>
    </w:p>
    <w:p w:rsidR="003E47F1" w:rsidRPr="0099429C" w:rsidRDefault="003E47F1" w:rsidP="0099429C">
      <w:pPr>
        <w:spacing w:after="0" w:line="480" w:lineRule="auto"/>
        <w:jc w:val="center"/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</w:pPr>
      <w:r w:rsidRPr="0099429C"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  <w:t>для математического развития дошкольников</w:t>
      </w:r>
      <w:r w:rsidR="00530FD5"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  <w:t xml:space="preserve"> и методы обучения</w:t>
      </w:r>
      <w:r w:rsidR="0099429C" w:rsidRPr="0099429C">
        <w:rPr>
          <w:rFonts w:ascii="Times New Roman" w:eastAsiaTheme="minorEastAsia" w:hAnsi="Times New Roman"/>
          <w:b/>
          <w:i/>
          <w:sz w:val="32"/>
          <w:szCs w:val="32"/>
          <w:lang w:eastAsia="ru-RU"/>
        </w:rPr>
        <w:t>"</w:t>
      </w:r>
    </w:p>
    <w:p w:rsidR="00FC25D0" w:rsidRPr="009570AD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25D0" w:rsidRPr="009570AD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0AD">
        <w:rPr>
          <w:rFonts w:ascii="Times New Roman" w:hAnsi="Times New Roman" w:cs="Times New Roman"/>
          <w:bCs/>
          <w:sz w:val="28"/>
          <w:szCs w:val="28"/>
        </w:rPr>
        <w:t xml:space="preserve">По дисциплине «Методическое сопровождение </w:t>
      </w:r>
      <w:r>
        <w:rPr>
          <w:rFonts w:ascii="Times New Roman" w:hAnsi="Times New Roman" w:cs="Times New Roman"/>
          <w:bCs/>
          <w:sz w:val="28"/>
          <w:szCs w:val="28"/>
        </w:rPr>
        <w:t>математического</w:t>
      </w:r>
      <w:r w:rsidRPr="009570AD">
        <w:rPr>
          <w:rFonts w:ascii="Times New Roman" w:hAnsi="Times New Roman" w:cs="Times New Roman"/>
          <w:bCs/>
          <w:sz w:val="28"/>
          <w:szCs w:val="28"/>
        </w:rPr>
        <w:t xml:space="preserve"> образования дошкольников»</w:t>
      </w:r>
    </w:p>
    <w:p w:rsidR="00FC25D0" w:rsidRPr="009570AD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Направление: 050100.62  -  Педагогическое образование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AD">
        <w:rPr>
          <w:rFonts w:ascii="Times New Roman" w:hAnsi="Times New Roman" w:cs="Times New Roman"/>
          <w:bCs/>
          <w:i/>
          <w:iCs/>
          <w:sz w:val="28"/>
          <w:szCs w:val="28"/>
        </w:rPr>
        <w:t>Профиль подготовки: управление дошкольным образованием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70AD">
        <w:rPr>
          <w:rFonts w:ascii="Times New Roman" w:hAnsi="Times New Roman" w:cs="Times New Roman"/>
          <w:bCs/>
          <w:i/>
          <w:iCs/>
          <w:sz w:val="28"/>
          <w:szCs w:val="28"/>
        </w:rPr>
        <w:t>(3 курс, заочная форма обучения)</w:t>
      </w:r>
    </w:p>
    <w:p w:rsidR="00FC25D0" w:rsidRPr="009570AD" w:rsidRDefault="00FC25D0" w:rsidP="00FC25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25D0" w:rsidRPr="009570AD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FC25D0" w:rsidRPr="009570AD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FC25D0" w:rsidRPr="009570AD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FC25D0" w:rsidRP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5D0">
        <w:rPr>
          <w:rFonts w:ascii="Times New Roman" w:hAnsi="Times New Roman" w:cs="Times New Roman"/>
          <w:iCs/>
          <w:sz w:val="28"/>
          <w:szCs w:val="28"/>
          <w:u w:val="single"/>
        </w:rPr>
        <w:t>Преподаватель</w:t>
      </w:r>
      <w:r w:rsidRPr="00FC25D0">
        <w:rPr>
          <w:rFonts w:ascii="Times New Roman" w:hAnsi="Times New Roman" w:cs="Times New Roman"/>
          <w:iCs/>
          <w:sz w:val="28"/>
          <w:szCs w:val="28"/>
        </w:rPr>
        <w:t>:  Шукшина  С. Е.</w:t>
      </w:r>
    </w:p>
    <w:p w:rsidR="00FC25D0" w:rsidRP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5D0" w:rsidRP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5D0">
        <w:rPr>
          <w:rFonts w:ascii="Times New Roman" w:hAnsi="Times New Roman" w:cs="Times New Roman"/>
          <w:iCs/>
          <w:sz w:val="28"/>
          <w:szCs w:val="28"/>
        </w:rPr>
        <w:t>Выполнила  студентка</w:t>
      </w:r>
    </w:p>
    <w:p w:rsidR="00FC25D0" w:rsidRP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C25D0">
        <w:rPr>
          <w:rFonts w:ascii="Times New Roman" w:hAnsi="Times New Roman" w:cs="Times New Roman"/>
          <w:iCs/>
          <w:sz w:val="28"/>
          <w:szCs w:val="28"/>
        </w:rPr>
        <w:t xml:space="preserve">группы №13/373  </w:t>
      </w:r>
      <w:proofErr w:type="spellStart"/>
      <w:r w:rsidRPr="00FC25D0">
        <w:rPr>
          <w:rFonts w:ascii="Times New Roman" w:hAnsi="Times New Roman" w:cs="Times New Roman"/>
          <w:iCs/>
          <w:sz w:val="28"/>
          <w:szCs w:val="28"/>
        </w:rPr>
        <w:t>Вилистер</w:t>
      </w:r>
      <w:proofErr w:type="spellEnd"/>
      <w:r w:rsidRPr="00FC25D0">
        <w:rPr>
          <w:rFonts w:ascii="Times New Roman" w:hAnsi="Times New Roman" w:cs="Times New Roman"/>
          <w:iCs/>
          <w:sz w:val="28"/>
          <w:szCs w:val="28"/>
        </w:rPr>
        <w:t xml:space="preserve"> С. И.</w:t>
      </w:r>
    </w:p>
    <w:p w:rsid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25D0" w:rsidRDefault="00FC25D0" w:rsidP="00FC25D0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25D0" w:rsidRPr="00C67B06" w:rsidRDefault="00FC25D0" w:rsidP="00FC25D0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67B06">
        <w:rPr>
          <w:rFonts w:ascii="Times New Roman" w:hAnsi="Times New Roman" w:cs="Times New Roman"/>
          <w:iCs/>
          <w:sz w:val="28"/>
          <w:szCs w:val="28"/>
        </w:rPr>
        <w:t>Москва 2015 г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lastRenderedPageBreak/>
        <w:t>Развитие познавательных, или интеллектуальных способностей ребенка должно быть постоянной заботой родителей и воспитателей. Что же такое «познавательные способности» ребенка?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1"/>
          <w:b/>
          <w:bCs/>
          <w:color w:val="000000"/>
          <w:sz w:val="28"/>
          <w:szCs w:val="28"/>
        </w:rPr>
        <w:t>Восприятие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Основу восприятия составляет работа наших органов чувств. Восприятия – это основной познавательный процесс чувственного отражения действительности; ее предметов и явлений при их непосредственном действии на органы чувств. Оно является основой мышления и практической деятельности, как взрослого человека, так и ребенка, основой ориентации человека в окружающем мире, в обществе. В структуре восприятия выделяют две основные подструктуры: виды восприятия и свойства восприятия.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Виды восприятия: простые (величина, форма предметов, их цвета); сложные; специальные (пространство, время и движение).</w:t>
      </w:r>
      <w:r w:rsidR="004D3023" w:rsidRPr="004D3023">
        <w:rPr>
          <w:rStyle w:val="c0"/>
          <w:color w:val="000000"/>
          <w:sz w:val="28"/>
          <w:szCs w:val="28"/>
        </w:rPr>
        <w:t xml:space="preserve"> </w:t>
      </w:r>
      <w:r w:rsidRPr="004D3023">
        <w:rPr>
          <w:rStyle w:val="c0"/>
          <w:color w:val="000000"/>
          <w:sz w:val="28"/>
          <w:szCs w:val="28"/>
        </w:rPr>
        <w:t>Свойства восприятия: объем, целостность, структура, осмысленность.</w:t>
      </w:r>
      <w:r w:rsidR="004D3023" w:rsidRPr="004D3023">
        <w:rPr>
          <w:rStyle w:val="c0"/>
          <w:color w:val="000000"/>
          <w:sz w:val="28"/>
          <w:szCs w:val="28"/>
        </w:rPr>
        <w:t xml:space="preserve"> </w:t>
      </w:r>
      <w:r w:rsidRPr="004D3023">
        <w:rPr>
          <w:rStyle w:val="c0"/>
          <w:color w:val="000000"/>
          <w:sz w:val="28"/>
          <w:szCs w:val="28"/>
        </w:rPr>
        <w:t>Восприятие следует рассматривать как интеллектуальный процесс. В основе его лежит активный поиск признаков, необходимых для формирования образа предмета.</w:t>
      </w:r>
    </w:p>
    <w:p w:rsidR="004D3023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Восприятие ребенка дошкольного возраста носит непроизвольный характер. Дети не умеют управлять своим восприятием, не могут самостоятельно анализировать тот или иной предмет. В предметах дошкольники замечают не главные признаки, не самое важное и существенное, а то, что ярко выделяет их на фоне других предметов: окраску, величину, форму.</w:t>
      </w:r>
      <w:r w:rsidR="004D3023" w:rsidRPr="004D3023">
        <w:rPr>
          <w:rStyle w:val="c0"/>
          <w:color w:val="000000"/>
          <w:sz w:val="28"/>
          <w:szCs w:val="28"/>
        </w:rPr>
        <w:t xml:space="preserve"> 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Процесс развития детского восприятия в дошкольном возрасте был детально исследован Л.</w:t>
      </w:r>
      <w:r w:rsidR="00FC25D0" w:rsidRPr="004D3023">
        <w:rPr>
          <w:rStyle w:val="c0"/>
          <w:color w:val="000000"/>
          <w:sz w:val="28"/>
          <w:szCs w:val="28"/>
        </w:rPr>
        <w:t xml:space="preserve"> </w:t>
      </w:r>
      <w:r w:rsidRPr="004D3023">
        <w:rPr>
          <w:rStyle w:val="c0"/>
          <w:color w:val="000000"/>
          <w:sz w:val="28"/>
          <w:szCs w:val="28"/>
        </w:rPr>
        <w:t>А.</w:t>
      </w:r>
      <w:r w:rsidR="00FC25D0" w:rsidRPr="004D3023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D3023">
        <w:rPr>
          <w:rStyle w:val="c0"/>
          <w:color w:val="000000"/>
          <w:sz w:val="28"/>
          <w:szCs w:val="28"/>
        </w:rPr>
        <w:t>Венгером</w:t>
      </w:r>
      <w:proofErr w:type="spellEnd"/>
      <w:r w:rsidRPr="004D3023">
        <w:rPr>
          <w:rStyle w:val="c0"/>
          <w:color w:val="000000"/>
          <w:sz w:val="28"/>
          <w:szCs w:val="28"/>
        </w:rPr>
        <w:t>. В возрастной период от 3 до 7 лет у ребенка формируется способность мысленно расчленять видимые предметы на части, а затем объединять их в единое целое. Ребенок дошкольного возраста учится, помимо контура, выделять структуру предметов, их пространственные особенности и соотношения частей.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Лучшие результаты развития восприятия у ребенка дошкольного возраста получается только тогда, когда ребенку для сравнения предлагаются эталоны, воздействующие на органы чувств (сенсорные эталоны). Такими сенсорными эталонами при восприятии формы являются геометрические фигуры, при восприятии цвета – спектральная гамма цветов и другое. Работа с эталонами – первый этап восприятия.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t>В дошкольном возрасте дети знакомятся с пространственными свойствами предметов с помощью глаза и ориентировочно-исследовательских движений рук. Практические действия с воспринимаемыми предметами ведут к перестройке процесса восприятия и представляют собой второй этап развития этой познавательной способности.</w:t>
      </w:r>
      <w:r w:rsidR="004D3023" w:rsidRPr="004D3023">
        <w:rPr>
          <w:rStyle w:val="c0"/>
          <w:color w:val="000000"/>
          <w:sz w:val="28"/>
          <w:szCs w:val="28"/>
        </w:rPr>
        <w:t xml:space="preserve"> </w:t>
      </w:r>
      <w:r w:rsidRPr="004D3023">
        <w:rPr>
          <w:rStyle w:val="c0"/>
          <w:color w:val="000000"/>
          <w:sz w:val="28"/>
          <w:szCs w:val="28"/>
        </w:rPr>
        <w:t>На третьем этапе внешнее восприятие предмета превращается в умственное. Развитие восприятия дает возможность детям дошкольного возраста узнавать свойства объектов, отличать одни предметы от других, выяснять существующие между ними связи и отношения.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D3023">
        <w:rPr>
          <w:rStyle w:val="c0"/>
          <w:color w:val="000000"/>
          <w:sz w:val="28"/>
          <w:szCs w:val="28"/>
        </w:rPr>
        <w:lastRenderedPageBreak/>
        <w:t>Далее, я хотела бы представить ряд игр и упражнений, используемых мною в работе с детьми, которые позволяют развивать восприятие ребенка, делают его более точным, предметным, структурным, целостным, что очень важно для развития интеллектуальных</w:t>
      </w:r>
      <w:r w:rsidR="004D3023">
        <w:rPr>
          <w:rStyle w:val="c0"/>
          <w:color w:val="000000"/>
          <w:sz w:val="28"/>
          <w:szCs w:val="28"/>
        </w:rPr>
        <w:t xml:space="preserve"> </w:t>
      </w:r>
      <w:r w:rsidRPr="004D3023">
        <w:rPr>
          <w:rStyle w:val="c0"/>
          <w:color w:val="000000"/>
          <w:sz w:val="28"/>
          <w:szCs w:val="28"/>
        </w:rPr>
        <w:t>способностей каждого ребенка.</w:t>
      </w:r>
    </w:p>
    <w:p w:rsidR="005628E8" w:rsidRPr="004D3023" w:rsidRDefault="005628E8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5628E8" w:rsidRPr="005628E8" w:rsidRDefault="005628E8" w:rsidP="004D302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Helvetica" w:eastAsia="Times New Roman" w:hAnsi="Helvetica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5628E8">
        <w:rPr>
          <w:rFonts w:ascii="Helvetica" w:eastAsia="Times New Roman" w:hAnsi="Helvetica" w:cs="Times New Roman"/>
          <w:b/>
          <w:bCs/>
          <w:color w:val="199043"/>
          <w:kern w:val="36"/>
          <w:sz w:val="28"/>
          <w:szCs w:val="28"/>
          <w:lang w:eastAsia="ru-RU"/>
        </w:rPr>
        <w:t>Пособия своими руками</w:t>
      </w:r>
    </w:p>
    <w:p w:rsidR="005628E8" w:rsidRPr="005628E8" w:rsidRDefault="00FC25D0" w:rsidP="004D3023">
      <w:pPr>
        <w:shd w:val="clear" w:color="auto" w:fill="FFFFFF"/>
        <w:spacing w:after="10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28E8"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работают с дошкольниками, знают какие трудности испытывают дети, когда им приходится выполнять действия, требующие точности, </w:t>
      </w:r>
      <w:proofErr w:type="spellStart"/>
      <w:r w:rsidR="005628E8"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выверенности</w:t>
      </w:r>
      <w:proofErr w:type="spellEnd"/>
      <w:r w:rsidR="005628E8"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синхронности движений: что-то брать, завязывать, складывать, лепить, вырезать, рисовать и т.д.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 его отступать перед любой задачей, связанной с выполнением выше упомянутых действий.</w:t>
      </w:r>
    </w:p>
    <w:p w:rsidR="005628E8" w:rsidRPr="005628E8" w:rsidRDefault="005628E8" w:rsidP="004D3023">
      <w:pPr>
        <w:shd w:val="clear" w:color="auto" w:fill="FFFFFF"/>
        <w:spacing w:after="10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детьми 3-7 лет по развитию сенсорной культуры и мелкой моторики возникла необходимость в разработке многофункциональных пособий и игр, то есть направленных на решение одновременно нескольких задач,</w:t>
      </w:r>
      <w:r w:rsidR="00FC25D0"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математического развития.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поделиться своим опытом по созданию пособий с коллегами. Огромную помощь в создании пособий и сборе различного материала для пособий оказали родители. Были изготовлены игровые пособия</w:t>
      </w:r>
      <w:r w:rsid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“Божья коровка”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“Ёлочка”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“Бабочка”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“Накрути пробки”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8E8" w:rsidRPr="005628E8" w:rsidRDefault="005628E8" w:rsidP="005628E8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160645" cy="1828800"/>
            <wp:effectExtent l="19050" t="0" r="1905" b="0"/>
            <wp:docPr id="2" name="Рисунок 2" descr="http://festival.1september.ru/articles/5124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2497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5628E8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2440940" cy="1828800"/>
            <wp:effectExtent l="19050" t="0" r="0" b="0"/>
            <wp:docPr id="3" name="Рисунок 3" descr="http://festival.1september.ru/articles/51249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2497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пособий - фанера. В ней просверлены отверстия, в них вставлены горлышки от пластиковых бутылок. Чтоб горлышки не 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прокручивались, их закрепили на фанере гвоздиками. Лицевая сторона пособия обклеена цветной, самоклеющейся бумагой.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такими пособиями, дети учатся ориентироваться на плоскости, закрепляют цвета, учатся работать с образцом.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930" cy="2170430"/>
            <wp:effectExtent l="19050" t="0" r="0" b="0"/>
            <wp:docPr id="4" name="Рисунок 4" descr="http://festival.1september.ru/articles/51249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2497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“Теремок”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закреплять знания детей о цвете, цифрах. Можно дать задание типа “Кто живет в оранжевой квартире” или “Кто живет в квартире № 3”. Откручивая пробку, дети видят в окошечке кошку, собачку, мышку или любых других героев сказок.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 изготовили пособие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“Игротека”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265" cy="3943985"/>
            <wp:effectExtent l="19050" t="0" r="635" b="0"/>
            <wp:docPr id="5" name="Рисунок 5" descr="http://festival.1september.ru/articles/51249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2497/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часть пособия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“Читай - считай”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неоценимую помощь в обучении детей счету, чтению, ориентировке в пространстве и многое другое.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Изготовлено оно, как и предыдущие, из горлышек от пластиковых бутылок. Они расположены друг под другом в десять рядов по десять штук. 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можно использовать для построения числовой лесенки, решения примеров и задач.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предлагаемых заданий: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Выложи по образцу.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 узор.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Построй геометрическую фигуру.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Сложи слово.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дети выкладывали схематично слова, обозначая гласные звуки красной пробкой, согласные твердые – синей, согласные мягкие – зеленой. А когда дети познакомились с буквами, то к пробкам приклеили буквы на двухсторонний скотч, а сами буквы и цифры взяли из пособия для первоклассников “Касса букв и слогов”.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0210" cy="842645"/>
            <wp:effectExtent l="19050" t="0" r="2540" b="0"/>
            <wp:docPr id="6" name="Рисунок 6" descr="http://festival.1september.ru/articles/51249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2497/img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много придумать заданий по математике.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Реши пример.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Найди соседей числа.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Считай дальше.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Задание типа “Прикрути в верхнем левом углу синюю пробку, в нижнем левом углу две оранжевых пробки, в середине - красную” или “Справа 5 штук - зеленых пробок, слева – 3 желтых” и т.п.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803275"/>
            <wp:effectExtent l="19050" t="0" r="3175" b="0"/>
            <wp:docPr id="7" name="Рисунок 7" descr="http://festival.1september.ru/articles/51249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2497/img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пособия “Игротека” - уголок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“Девочка в платье”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2773" cy="2910503"/>
            <wp:effectExtent l="19050" t="0" r="0" b="0"/>
            <wp:docPr id="8" name="Рисунок 8" descr="http://festival.1september.ru/articles/51249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2497/img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32" cy="291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сделано: голова из линолеума, на голове девочки – косички из ниток, к косичкам привязаны банты. На платье девочки пришили пуговицы 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разной формы и разного цвета. По бокам платья на уровне талии прикреплены ковровые кольца, в одно из них продеты два шнурка. В карманы платья вложены разные по цвету ленты, бусины. На первом этапе дети нанизывают на шнурок бусины в заданном порядке, например: белая, синяя, </w:t>
      </w:r>
      <w:proofErr w:type="spellStart"/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розовая</w:t>
      </w:r>
      <w:proofErr w:type="spellEnd"/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втором этапе уже учитывается и время, затраченное на выполнение работы. А так как шнурков два, то дети могут соревноваться. После окончания упражнений шнурок, на который нанизывались бусины, закрепляется в кольце с другой стороны и завязывается, чтоб бусины не рассыпались. Получается красивый поясок к платью. Расстегнув все пуговицы на платье, ребенок увидит кольца, закрепленные в два ряда – это шнуровка.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Заплети косички.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Завяжи справа белый бант, слева – красный.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формы пятая пуговица сверху.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Между какими пуговицами находится коричневая.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каком месте красная пуговица.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Какого цвета бант в левом (правом) кармане.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часть пособия –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“Цветные резинки”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сделано: к фанере прибиты цветные силовые гвоздики. Имеются образцы для выполнения и цветные резинки. Дети по образцам натягивают резинки на декоративные гвоздики, получая изображение “Гусь”, “Дом”, “Клоун” и другие.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7755" cy="2377440"/>
            <wp:effectExtent l="19050" t="0" r="0" b="0"/>
            <wp:docPr id="9" name="Рисунок 9" descr="http://festival.1september.ru/articles/51249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2497/img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уголку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“Клубочки”</w:t>
      </w:r>
      <w:r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 клубки ниток разных цветов и разной фактуры (шерстяные, пуховые, синтетические). Клубочки закреплены на контактную ленту.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945" cy="914400"/>
            <wp:effectExtent l="19050" t="0" r="1905" b="0"/>
            <wp:docPr id="10" name="Рисунок 10" descr="http://festival.1september.ru/articles/51249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2497/img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Смотать нитку на палочку, пока звучит музыка.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быстрее размотает клубок.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Сравнить клубки по цвету, качеству (с опорой на тактильные ощущения).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 детей не пропадал интерес к такому роду заданий, внутрь клубка прячу небольшой предмет: колечко, пуговицу, бусину, игрушки из </w:t>
      </w:r>
      <w:proofErr w:type="spellStart"/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киндер-яиц</w:t>
      </w:r>
      <w:proofErr w:type="spellEnd"/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пособия “Игротека” сделана дорожка из самоклеющейся бумаги. Ведя по дорожке фломастером, дети помогают добраться ежику до леса. После выполнения фломастером графических заданий, дети стирают тряпочкой следы фломастера, и пособие используется многократно.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этих пособий я ставила перед собой следующие цели:</w:t>
      </w:r>
    </w:p>
    <w:p w:rsidR="005628E8" w:rsidRPr="005628E8" w:rsidRDefault="005628E8" w:rsidP="004D30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(накручивание, нанизывание);</w:t>
      </w:r>
    </w:p>
    <w:p w:rsidR="005628E8" w:rsidRPr="005628E8" w:rsidRDefault="005628E8" w:rsidP="004D30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о цветовой гамме и об оттенках цветов;</w:t>
      </w:r>
    </w:p>
    <w:p w:rsidR="005628E8" w:rsidRPr="005628E8" w:rsidRDefault="005628E8" w:rsidP="004D30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прямом и обратном счете, учить решать простейшие арифметические задачи;</w:t>
      </w:r>
    </w:p>
    <w:p w:rsidR="005628E8" w:rsidRPr="005628E8" w:rsidRDefault="005628E8" w:rsidP="004D30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симметричные узоры и узоры по принципу мозаики;</w:t>
      </w:r>
    </w:p>
    <w:p w:rsidR="005628E8" w:rsidRPr="005628E8" w:rsidRDefault="005628E8" w:rsidP="004D30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звуковой анализ слов.</w:t>
      </w:r>
    </w:p>
    <w:p w:rsidR="005628E8" w:rsidRPr="005628E8" w:rsidRDefault="005628E8" w:rsidP="004D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созданию пособий своими руками продолжается. Некоторые пособия изменяются, совершенствуются. Пожалуй, самым ценным и важным стало для меня эмоциональное отношение детей к </w:t>
      </w:r>
      <w:r w:rsidR="00FC25D0" w:rsidRPr="004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математическим </w:t>
      </w:r>
      <w:r w:rsidRPr="00562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заданиям, играм. Дети проявляют к ним устойчивый интерес. Дети стали внимательнее, усидчивее, добросовестнее, что способствовало формированию произвольности поведения и психических процессов.</w:t>
      </w:r>
    </w:p>
    <w:p w:rsidR="005628E8" w:rsidRPr="004D3023" w:rsidRDefault="005628E8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3023" w:rsidRDefault="00290156" w:rsidP="004D3023">
      <w:pPr>
        <w:pStyle w:val="c2"/>
        <w:spacing w:before="0" w:beforeAutospacing="0" w:after="0" w:afterAutospacing="0"/>
        <w:ind w:firstLine="709"/>
        <w:jc w:val="center"/>
        <w:rPr>
          <w:rStyle w:val="c1"/>
          <w:b/>
          <w:bCs/>
          <w:sz w:val="28"/>
          <w:szCs w:val="28"/>
        </w:rPr>
      </w:pPr>
      <w:r w:rsidRPr="004D3023">
        <w:rPr>
          <w:rStyle w:val="c1"/>
          <w:b/>
          <w:bCs/>
          <w:sz w:val="28"/>
          <w:szCs w:val="28"/>
        </w:rPr>
        <w:t xml:space="preserve">Игры и упражнения для развития </w:t>
      </w:r>
      <w:r w:rsidR="00FC25D0" w:rsidRPr="004D3023">
        <w:rPr>
          <w:rStyle w:val="c1"/>
          <w:b/>
          <w:bCs/>
          <w:sz w:val="28"/>
          <w:szCs w:val="28"/>
        </w:rPr>
        <w:t xml:space="preserve">логики, сенсорного </w:t>
      </w:r>
      <w:r w:rsidRPr="004D3023">
        <w:rPr>
          <w:rStyle w:val="c1"/>
          <w:b/>
          <w:bCs/>
          <w:sz w:val="28"/>
          <w:szCs w:val="28"/>
        </w:rPr>
        <w:t>восприятия</w:t>
      </w:r>
      <w:r w:rsidR="00FC25D0" w:rsidRPr="004D3023">
        <w:rPr>
          <w:rStyle w:val="c1"/>
          <w:b/>
          <w:bCs/>
          <w:sz w:val="28"/>
          <w:szCs w:val="28"/>
        </w:rPr>
        <w:t xml:space="preserve">, памяти </w:t>
      </w:r>
      <w:r w:rsidRPr="004D3023">
        <w:rPr>
          <w:rStyle w:val="c1"/>
          <w:b/>
          <w:bCs/>
          <w:sz w:val="28"/>
          <w:szCs w:val="28"/>
        </w:rPr>
        <w:t xml:space="preserve"> у детей дошкольного возраста</w:t>
      </w:r>
    </w:p>
    <w:p w:rsidR="004D3023" w:rsidRDefault="004D3023" w:rsidP="004D3023">
      <w:pPr>
        <w:pStyle w:val="c2"/>
        <w:spacing w:before="0" w:beforeAutospacing="0" w:after="0" w:afterAutospacing="0"/>
        <w:ind w:firstLine="709"/>
        <w:jc w:val="center"/>
        <w:rPr>
          <w:rStyle w:val="c1"/>
          <w:b/>
          <w:bCs/>
          <w:sz w:val="28"/>
          <w:szCs w:val="28"/>
        </w:rPr>
      </w:pP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Игра «Узнай предмет»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>Предлагаемая игра учит сравнивать предметы между собой, предназначена для развития восприятия у детей 4-6-летнего возраста.</w:t>
      </w:r>
      <w:r w:rsidR="004D3023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>Для проведения игры необходимо положить в полотняной мешочек разные мелкие предметы: пуговицы разной величины, катушку, кубик, шарик, конфету, ручку и др.</w:t>
      </w:r>
      <w:r w:rsidR="004D3023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>Задание ребенку: Определить на ощупь, что это за вещи.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Игра «Сделай так»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>Для развития восприятия детей 4-6 лет можно предложить следующие задания:</w:t>
      </w:r>
    </w:p>
    <w:p w:rsid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t>1. По образцу построить из кубиков такое же строение.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>2. По образцу нарисовать узоры.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Игра «Зашиваем ковер»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Предназначена для развития восприятия у детей старшего дошкольного возраста. Работать ребенок будет с материалом по предлагаемой схеме. На красивом коврике оказались дырки. Возле коврика расположены несколько заплаток, из них нужно выбрать только те, которые могут закрыть дырки. </w:t>
      </w:r>
      <w:r w:rsidRPr="004D3023">
        <w:rPr>
          <w:rStyle w:val="c0"/>
          <w:sz w:val="28"/>
          <w:szCs w:val="28"/>
        </w:rPr>
        <w:lastRenderedPageBreak/>
        <w:t>Работая с материалами, ребенок может не только выбрать, но и вырезать нужную заплатку, чтобы закрыть дырку в ковре.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Игра «Найди такой же предмет»</w:t>
      </w:r>
    </w:p>
    <w:p w:rsidR="00290156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t>Предназначена для детей 4-6 лет.</w:t>
      </w:r>
      <w:r w:rsidR="004D3023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>Ребенку предлагаются картинки: отдельно нарисованный эталон лампы и еще несколько рисунков ламп, среди которых ребенок должен найти такую же, как эталон. Задание ограничено по времени, на изучение картинок дается только 30 секунд. После этого ребенок должен дать ответ.</w:t>
      </w:r>
    </w:p>
    <w:p w:rsidR="00921F8A" w:rsidRDefault="00921F8A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530FD5" w:rsidRDefault="00530FD5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FD5">
        <w:rPr>
          <w:sz w:val="28"/>
          <w:szCs w:val="28"/>
        </w:rPr>
        <w:drawing>
          <wp:inline distT="0" distB="0" distL="0" distR="0">
            <wp:extent cx="1968631" cy="1566407"/>
            <wp:effectExtent l="19050" t="0" r="0" b="0"/>
            <wp:docPr id="11" name="Рисунок 1" descr="http://www.maam.ru/upload/blogs/da9d335584a1b0d15a024307e73735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a9d335584a1b0d15a024307e7373519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9925" cy="156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530FD5">
        <w:rPr>
          <w:sz w:val="28"/>
          <w:szCs w:val="28"/>
        </w:rPr>
        <w:drawing>
          <wp:inline distT="0" distB="0" distL="0" distR="0">
            <wp:extent cx="2160209" cy="1526650"/>
            <wp:effectExtent l="19050" t="0" r="0" b="0"/>
            <wp:docPr id="61" name="Рисунок 61" descr="http://photo.qip.ru/photo/lutiksol/200574760/xlarge/20837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hoto.qip.ru/photo/lutiksol/200574760/xlarge/2083755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27" cy="152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F8A" w:rsidRPr="004D3023" w:rsidRDefault="00921F8A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156" w:rsidRPr="004D3023" w:rsidRDefault="00290156" w:rsidP="00530FD5">
      <w:pPr>
        <w:pStyle w:val="c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D3023">
        <w:rPr>
          <w:rStyle w:val="c1"/>
          <w:b/>
          <w:bCs/>
          <w:sz w:val="28"/>
          <w:szCs w:val="28"/>
        </w:rPr>
        <w:t>Метод проектов и познавательное развитие дошкольников</w:t>
      </w:r>
    </w:p>
    <w:p w:rsidR="00290156" w:rsidRDefault="00921F8A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Обучение должно строиться «</w:t>
      </w:r>
      <w:r w:rsidR="00290156" w:rsidRPr="004D3023">
        <w:rPr>
          <w:rStyle w:val="c0"/>
          <w:sz w:val="28"/>
          <w:szCs w:val="28"/>
        </w:rPr>
        <w:t>на активной основе через целесообразную деятельность детей в соответствии с их личными интересами и целями». Чтобы ребенок воспринимал действительно нужные ему знания, изучаемая проблема должна быть взята из реальной жизни и значима прежде всего для ребенка, а ее решение должно требовать от него познавательной активности и умения использовать имеющиеся знания для получения новых. Педагог лишь направляет деятельность детей на самостоятельный поиск, подсказывает источник получения информации. При использовании методов проектов необходимо учитывать ряд требований. Во-первых, результат, на который сориентирован проект, должен быть практически и познавательно значим для его участников. Во-вторых, поставленная детьми проблема должна исследоваться в определенной логической последовательности. В-третьих, содержательная часть проекта должна быть основана на самостоятельной (индивидуальной, групповой) деятельности детей.</w:t>
      </w:r>
    </w:p>
    <w:p w:rsidR="00530FD5" w:rsidRPr="004D3023" w:rsidRDefault="00530FD5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3"/>
          <w:b/>
          <w:bCs/>
          <w:sz w:val="28"/>
          <w:szCs w:val="28"/>
        </w:rPr>
        <w:t>Исследовательские методы обучения в дошкольном образовании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1"/>
          <w:b/>
          <w:bCs/>
          <w:sz w:val="28"/>
          <w:szCs w:val="28"/>
        </w:rPr>
        <w:t>Учимся наблюдать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Наблюдение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самый популярный и доступный метод . Чтобы наблюдать, надо обладать наблюдательностью, которую называют сестрой внимательности. Наблюдательность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это сплав внимательности и мышления. Восприятие и внимание ребенка носят аналитический характер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он не просто фиксирует объект, он анализирует его, сравнивает, оценивает, находит общее с другими.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1. Упражнения на развитие внимания и наблюдательности:</w:t>
      </w:r>
    </w:p>
    <w:p w:rsidR="00290156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lastRenderedPageBreak/>
        <w:t>Поставим перед детьми ярко окрашенный предмет и предложим им рассмотреть его. Затем закрываем глаза, убираем предмет, и просим вспомнить и назвать все его детали. Затем достаем предмет и смотрим, какие детали мы не назвали.</w:t>
      </w:r>
      <w:r w:rsidR="00530FD5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>Нарисуем этот предмет по памяти.</w:t>
      </w:r>
    </w:p>
    <w:p w:rsidR="00921F8A" w:rsidRDefault="00921F8A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21F8A">
        <w:rPr>
          <w:rStyle w:val="c0"/>
          <w:sz w:val="28"/>
          <w:szCs w:val="28"/>
        </w:rPr>
        <w:drawing>
          <wp:inline distT="0" distB="0" distL="0" distR="0">
            <wp:extent cx="1782245" cy="2433099"/>
            <wp:effectExtent l="19050" t="0" r="8455" b="0"/>
            <wp:docPr id="58" name="Рисунок 58" descr="http://forchel.ru/uploads/posts/2013-03/1362231753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orchel.ru/uploads/posts/2013-03/1362231753_bezimeni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7" cy="243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sz w:val="28"/>
          <w:szCs w:val="28"/>
        </w:rPr>
        <w:t xml:space="preserve">    </w:t>
      </w:r>
      <w:r w:rsidRPr="00921F8A">
        <w:rPr>
          <w:rStyle w:val="c0"/>
          <w:sz w:val="28"/>
          <w:szCs w:val="28"/>
        </w:rPr>
        <w:drawing>
          <wp:inline distT="0" distB="0" distL="0" distR="0">
            <wp:extent cx="1754090" cy="2315399"/>
            <wp:effectExtent l="19050" t="0" r="0" b="0"/>
            <wp:docPr id="55" name="Рисунок 55" descr="http://skyclipart.ru/uploads/posts/2011-02/1297496758_68dda15e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kyclipart.ru/uploads/posts/2011-02/1297496758_68dda15e395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40" cy="23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F8A" w:rsidRPr="004D3023" w:rsidRDefault="00921F8A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2. Эксперимент.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>Эксперимент, важнейший метод исследования. Эксперименты бывают практические (с целью проверки и сравнения) и мысленные. Мысленный эксперимент предлагает решить следующие задачи: Что можно сделать? Что будет, если…? Почему? Откуда?</w:t>
      </w:r>
      <w:r w:rsidR="00530FD5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 xml:space="preserve">Экспериментирование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это реальные опыты с реальными предметами и их свойствами. 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3. Дивергентное мышление.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Дивергентная задача – это задача, имеющая не один, а много правильных ответов. Данный вид мышления тесно связан с воображением и служит средством порождения большого количества оригинальных идей. В ходе выполнения задач дивергентного типа развиваются важнейшие исследовательские навыки ребенка, такие, как </w:t>
      </w:r>
      <w:proofErr w:type="spellStart"/>
      <w:r w:rsidRPr="004D3023">
        <w:rPr>
          <w:rStyle w:val="c0"/>
          <w:sz w:val="28"/>
          <w:szCs w:val="28"/>
        </w:rPr>
        <w:t>креативность</w:t>
      </w:r>
      <w:proofErr w:type="spellEnd"/>
      <w:r w:rsidRPr="004D3023">
        <w:rPr>
          <w:rStyle w:val="c0"/>
          <w:sz w:val="28"/>
          <w:szCs w:val="28"/>
        </w:rPr>
        <w:t>, оригинальность, беглость (продуктивное мышление), гибкость и др.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b/>
          <w:bCs/>
          <w:sz w:val="28"/>
          <w:szCs w:val="28"/>
        </w:rPr>
        <w:t>Упражнения:</w:t>
      </w:r>
    </w:p>
    <w:p w:rsidR="00530FD5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t>- Нарисуй букеты в каждой вазе.</w:t>
      </w:r>
    </w:p>
    <w:p w:rsidR="00530FD5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t>- С помощью геометрических фигур предложить детям составить разные стилизованные изображения.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>- Вырезаем из картинок фигуры разных форм и наклеиваем их на листок картона.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Подраздел дивергентных задач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вербальные задачи.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Простое задание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составить как можно больше предложений из предложенных педагогом слов (например: солнце, утро, птицы; дети, игрушки, песочница; автомобиль, водитель; и т. д.).</w:t>
      </w:r>
    </w:p>
    <w:p w:rsidR="00530FD5" w:rsidRDefault="00290156" w:rsidP="004D3023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023">
        <w:rPr>
          <w:rStyle w:val="c0"/>
          <w:sz w:val="28"/>
          <w:szCs w:val="28"/>
        </w:rPr>
        <w:t xml:space="preserve">Сложные задания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возьмем слова, не связанные между собой, и предложим детям составить из них как можно больше предложений. Например: космос, автомобиль, слон или автомобиль, огромный как слон летал в космосе или автомобиль, на котором перевозили слона, казался огромным, как космос) и т.д.</w:t>
      </w:r>
    </w:p>
    <w:p w:rsidR="00290156" w:rsidRPr="004D3023" w:rsidRDefault="00290156" w:rsidP="004D302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23">
        <w:rPr>
          <w:rStyle w:val="c0"/>
          <w:sz w:val="28"/>
          <w:szCs w:val="28"/>
        </w:rPr>
        <w:lastRenderedPageBreak/>
        <w:t xml:space="preserve">Усложним задание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назовите характерные черты животных, предметов, явлений и др. (например: слон большой, добрый, огромный, медлительный, сильный).</w:t>
      </w:r>
      <w:r w:rsidR="00530FD5">
        <w:rPr>
          <w:rStyle w:val="c0"/>
          <w:sz w:val="28"/>
          <w:szCs w:val="28"/>
        </w:rPr>
        <w:t xml:space="preserve"> </w:t>
      </w:r>
      <w:r w:rsidRPr="004D3023">
        <w:rPr>
          <w:rStyle w:val="c0"/>
          <w:sz w:val="28"/>
          <w:szCs w:val="28"/>
        </w:rPr>
        <w:t xml:space="preserve">Еще одно отличное средство развития дивергентного мышления </w:t>
      </w:r>
      <w:r w:rsidR="00530FD5">
        <w:rPr>
          <w:rStyle w:val="c0"/>
          <w:sz w:val="28"/>
          <w:szCs w:val="28"/>
        </w:rPr>
        <w:t>-</w:t>
      </w:r>
      <w:r w:rsidRPr="004D3023">
        <w:rPr>
          <w:rStyle w:val="c0"/>
          <w:sz w:val="28"/>
          <w:szCs w:val="28"/>
        </w:rPr>
        <w:t xml:space="preserve"> это сочинение сказок.</w:t>
      </w:r>
    </w:p>
    <w:p w:rsidR="00273D95" w:rsidRPr="004D3023" w:rsidRDefault="00273D95" w:rsidP="004D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3D95" w:rsidRPr="004D3023" w:rsidSect="0027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1BC"/>
    <w:multiLevelType w:val="multilevel"/>
    <w:tmpl w:val="BEE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86B5A"/>
    <w:multiLevelType w:val="multilevel"/>
    <w:tmpl w:val="50D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90156"/>
    <w:rsid w:val="00273D95"/>
    <w:rsid w:val="00290156"/>
    <w:rsid w:val="003E47F1"/>
    <w:rsid w:val="004D3023"/>
    <w:rsid w:val="00530FD5"/>
    <w:rsid w:val="005628E8"/>
    <w:rsid w:val="00921F8A"/>
    <w:rsid w:val="0099429C"/>
    <w:rsid w:val="00BE4DA5"/>
    <w:rsid w:val="00EB11CD"/>
    <w:rsid w:val="00FC25D0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95"/>
  </w:style>
  <w:style w:type="paragraph" w:styleId="1">
    <w:name w:val="heading 1"/>
    <w:basedOn w:val="a"/>
    <w:link w:val="10"/>
    <w:uiPriority w:val="9"/>
    <w:qFormat/>
    <w:rsid w:val="0056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156"/>
  </w:style>
  <w:style w:type="paragraph" w:customStyle="1" w:styleId="c2">
    <w:name w:val="c2"/>
    <w:basedOn w:val="a"/>
    <w:rsid w:val="0029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0156"/>
  </w:style>
  <w:style w:type="character" w:customStyle="1" w:styleId="c4">
    <w:name w:val="c4"/>
    <w:basedOn w:val="a0"/>
    <w:rsid w:val="00290156"/>
  </w:style>
  <w:style w:type="character" w:customStyle="1" w:styleId="c3">
    <w:name w:val="c3"/>
    <w:basedOn w:val="a0"/>
    <w:rsid w:val="00290156"/>
  </w:style>
  <w:style w:type="character" w:customStyle="1" w:styleId="10">
    <w:name w:val="Заголовок 1 Знак"/>
    <w:basedOn w:val="a0"/>
    <w:link w:val="1"/>
    <w:uiPriority w:val="9"/>
    <w:rsid w:val="005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28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28E8"/>
  </w:style>
  <w:style w:type="character" w:styleId="a4">
    <w:name w:val="Emphasis"/>
    <w:basedOn w:val="a0"/>
    <w:uiPriority w:val="20"/>
    <w:qFormat/>
    <w:rsid w:val="005628E8"/>
    <w:rPr>
      <w:i/>
      <w:iCs/>
    </w:rPr>
  </w:style>
  <w:style w:type="paragraph" w:styleId="a5">
    <w:name w:val="Normal (Web)"/>
    <w:basedOn w:val="a"/>
    <w:uiPriority w:val="99"/>
    <w:semiHidden/>
    <w:unhideWhenUsed/>
    <w:rsid w:val="005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28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AFD-EF75-4DCC-BF8E-B63BF818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укрбоерг</dc:creator>
  <cp:lastModifiedBy>укрбоерг</cp:lastModifiedBy>
  <cp:revision>2</cp:revision>
  <dcterms:created xsi:type="dcterms:W3CDTF">2015-02-25T17:00:00Z</dcterms:created>
  <dcterms:modified xsi:type="dcterms:W3CDTF">2015-02-25T20:52:00Z</dcterms:modified>
</cp:coreProperties>
</file>