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52" w:rsidRPr="00A26252" w:rsidRDefault="00A26252" w:rsidP="006E0417">
      <w:pPr>
        <w:pStyle w:val="a3"/>
      </w:pP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ОБРАЗОВАТЕЛЬНЫЙ ПРОЕКТ «СЕМЕЙНЫЙ АЛЬБОМ»</w:t>
      </w:r>
      <w:r w:rsidRPr="00A26252">
        <w:br/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Цель:</w:t>
      </w:r>
    </w:p>
    <w:p w:rsidR="002038BE" w:rsidRPr="00A26252" w:rsidRDefault="002038BE" w:rsidP="006E0417">
      <w:pPr>
        <w:pStyle w:val="a3"/>
      </w:pPr>
      <w:r w:rsidRPr="00A26252">
        <w:t xml:space="preserve">Развивать интерес к </w:t>
      </w:r>
      <w:r>
        <w:t xml:space="preserve">своей семье, </w:t>
      </w:r>
      <w:r w:rsidRPr="00A26252">
        <w:t>своим близким, друзьям.</w:t>
      </w:r>
    </w:p>
    <w:p w:rsidR="002038BE" w:rsidRPr="00A26252" w:rsidRDefault="002038BE" w:rsidP="006E0417">
      <w:pPr>
        <w:pStyle w:val="a3"/>
      </w:pPr>
      <w:r w:rsidRPr="00A26252">
        <w:t>Формировать познавательный интерес к пре</w:t>
      </w:r>
      <w:r>
        <w:t xml:space="preserve">дставителям старшего поколения. </w:t>
      </w:r>
      <w:r w:rsidRPr="00A26252">
        <w:t>Воспитывать уважение и почитание людей старшего поколения.</w:t>
      </w:r>
    </w:p>
    <w:p w:rsidR="002038BE" w:rsidRPr="00A26252" w:rsidRDefault="002038BE" w:rsidP="006E0417">
      <w:pPr>
        <w:pStyle w:val="a3"/>
      </w:pPr>
      <w:r w:rsidRPr="00A26252">
        <w:t>Обратить внимание на внешние признаки сходства и различия детей, содействовать половой идентификации.</w:t>
      </w:r>
      <w:r w:rsidR="005935D1">
        <w:t xml:space="preserve"> Вовлечь семью ребенка в воспитательный процесс, повысить педагогический уровень родителей.</w:t>
      </w:r>
    </w:p>
    <w:p w:rsidR="00A26252" w:rsidRPr="00A26252" w:rsidRDefault="00A26252" w:rsidP="006E0417">
      <w:pPr>
        <w:pStyle w:val="a3"/>
      </w:pPr>
    </w:p>
    <w:p w:rsidR="00A26252" w:rsidRDefault="00A26252" w:rsidP="006E0417">
      <w:pPr>
        <w:pStyle w:val="a3"/>
        <w:rPr>
          <w:rStyle w:val="a4"/>
          <w:rFonts w:ascii="Times New Roman" w:hAnsi="Times New Roman"/>
          <w:b/>
          <w:bCs/>
          <w:i/>
          <w:sz w:val="28"/>
          <w:szCs w:val="28"/>
        </w:rPr>
      </w:pP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Задачи: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 xml:space="preserve">Познакомить с понятием «семья». 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 xml:space="preserve">Учить детей называть членов семьи; 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 xml:space="preserve">внушать детям чувство гордости за свою семью; </w:t>
      </w:r>
    </w:p>
    <w:p w:rsidR="002038BE" w:rsidRPr="00A26252" w:rsidRDefault="002038BE" w:rsidP="006E0417">
      <w:pPr>
        <w:pStyle w:val="a3"/>
        <w:numPr>
          <w:ilvl w:val="0"/>
          <w:numId w:val="22"/>
        </w:numPr>
      </w:pPr>
      <w:r w:rsidRPr="00A26252">
        <w:t xml:space="preserve">прививать уважительное, заботливое отношение к пожилым родственникам. Формировать интерес к </w:t>
      </w:r>
      <w:r>
        <w:t>истории своей семьи</w:t>
      </w:r>
      <w:r w:rsidRPr="00A26252">
        <w:t>.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>Укрепление связи поколений в семье,</w:t>
      </w:r>
    </w:p>
    <w:p w:rsidR="002038BE" w:rsidRDefault="002038BE" w:rsidP="006E0417">
      <w:pPr>
        <w:pStyle w:val="a3"/>
        <w:numPr>
          <w:ilvl w:val="0"/>
          <w:numId w:val="22"/>
        </w:numPr>
      </w:pPr>
      <w:r>
        <w:t xml:space="preserve">Воспитание </w:t>
      </w:r>
      <w:r w:rsidRPr="00A26252">
        <w:t xml:space="preserve">уважения к представителям старшего поколения 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>Познакомить детей с историей детского сада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 xml:space="preserve">Вызывать у детей желание посещать детский сад, </w:t>
      </w:r>
    </w:p>
    <w:p w:rsidR="003822B8" w:rsidRDefault="002038BE" w:rsidP="006E0417">
      <w:pPr>
        <w:pStyle w:val="a3"/>
        <w:numPr>
          <w:ilvl w:val="0"/>
          <w:numId w:val="22"/>
        </w:numPr>
      </w:pPr>
      <w:r>
        <w:t>Формировать умение общаться и дружить</w:t>
      </w:r>
      <w:r w:rsidRPr="00A26252">
        <w:t>.</w:t>
      </w:r>
      <w:r w:rsidR="003822B8" w:rsidRPr="003822B8">
        <w:t xml:space="preserve"> </w:t>
      </w:r>
    </w:p>
    <w:p w:rsidR="002038BE" w:rsidRPr="00A26252" w:rsidRDefault="003822B8" w:rsidP="006E0417">
      <w:pPr>
        <w:pStyle w:val="a3"/>
        <w:numPr>
          <w:ilvl w:val="0"/>
          <w:numId w:val="22"/>
        </w:numPr>
      </w:pPr>
      <w:r>
        <w:t xml:space="preserve">Формирование </w:t>
      </w:r>
      <w:proofErr w:type="spellStart"/>
      <w:r>
        <w:t>гендерной</w:t>
      </w:r>
      <w:proofErr w:type="spellEnd"/>
      <w:r>
        <w:t xml:space="preserve"> принадлежности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 xml:space="preserve">Воспитывать у детей уважение к сотрудникам детского сада, </w:t>
      </w:r>
    </w:p>
    <w:p w:rsidR="002038BE" w:rsidRDefault="002038BE" w:rsidP="006E0417">
      <w:pPr>
        <w:pStyle w:val="a3"/>
        <w:numPr>
          <w:ilvl w:val="0"/>
          <w:numId w:val="22"/>
        </w:numPr>
      </w:pPr>
      <w:r w:rsidRPr="00A26252">
        <w:t xml:space="preserve">бережное отношение к труду взрослых, </w:t>
      </w:r>
    </w:p>
    <w:p w:rsidR="002038BE" w:rsidRPr="00A26252" w:rsidRDefault="002038BE" w:rsidP="006E0417">
      <w:pPr>
        <w:pStyle w:val="a3"/>
        <w:numPr>
          <w:ilvl w:val="0"/>
          <w:numId w:val="22"/>
        </w:numPr>
      </w:pPr>
      <w:r w:rsidRPr="00A26252">
        <w:t>желание оказывать посильную помощь.</w:t>
      </w:r>
    </w:p>
    <w:p w:rsidR="002038BE" w:rsidRPr="00A26252" w:rsidRDefault="003822B8" w:rsidP="006E0417">
      <w:pPr>
        <w:pStyle w:val="a3"/>
      </w:pPr>
      <w:r>
        <w:t>.</w:t>
      </w:r>
    </w:p>
    <w:p w:rsidR="005935D1" w:rsidRDefault="00A26252" w:rsidP="006E0417">
      <w:pPr>
        <w:pStyle w:val="a3"/>
        <w:rPr>
          <w:rStyle w:val="a4"/>
          <w:rFonts w:ascii="Times New Roman" w:hAnsi="Times New Roman"/>
          <w:b/>
          <w:bCs/>
          <w:i/>
          <w:sz w:val="28"/>
          <w:szCs w:val="28"/>
        </w:rPr>
      </w:pP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Темы:</w:t>
      </w:r>
    </w:p>
    <w:p w:rsidR="003822B8" w:rsidRDefault="00A26252" w:rsidP="006E0417">
      <w:pPr>
        <w:pStyle w:val="a3"/>
      </w:pP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1.</w:t>
      </w:r>
      <w:r w:rsidR="003822B8" w:rsidRPr="003822B8">
        <w:rPr>
          <w:rStyle w:val="a4"/>
          <w:rFonts w:cs="Arial"/>
          <w:bCs/>
          <w:i/>
          <w:szCs w:val="24"/>
        </w:rPr>
        <w:t>ВЫСТАВКА ФОТОГРАФИЙ</w:t>
      </w:r>
      <w:r w:rsidR="003822B8">
        <w:rPr>
          <w:rStyle w:val="a4"/>
          <w:rFonts w:cs="Arial"/>
          <w:bCs/>
          <w:i/>
          <w:szCs w:val="24"/>
        </w:rPr>
        <w:t xml:space="preserve"> ДЕТЕЙ </w:t>
      </w:r>
      <w:r w:rsidRPr="003822B8">
        <w:rPr>
          <w:rStyle w:val="a4"/>
          <w:rFonts w:cs="Arial"/>
          <w:bCs/>
          <w:i/>
          <w:szCs w:val="24"/>
        </w:rPr>
        <w:t>ГРУППЫ, «</w:t>
      </w:r>
      <w:r w:rsidR="003822B8">
        <w:rPr>
          <w:rStyle w:val="a4"/>
          <w:rFonts w:cs="Arial"/>
          <w:bCs/>
          <w:i/>
          <w:szCs w:val="24"/>
        </w:rPr>
        <w:t>ВОТ Т</w:t>
      </w:r>
      <w:r w:rsidRPr="003822B8">
        <w:rPr>
          <w:rStyle w:val="a4"/>
          <w:rFonts w:cs="Arial"/>
          <w:bCs/>
          <w:i/>
          <w:szCs w:val="24"/>
        </w:rPr>
        <w:t>АКИЕ МЫ</w:t>
      </w:r>
      <w:r w:rsidR="003822B8">
        <w:rPr>
          <w:rStyle w:val="a4"/>
          <w:rFonts w:cs="Arial"/>
          <w:bCs/>
          <w:i/>
          <w:szCs w:val="24"/>
        </w:rPr>
        <w:t>!</w:t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»</w:t>
      </w:r>
      <w:r w:rsidRPr="00A26252">
        <w:br/>
        <w:t xml:space="preserve">Рассматривание </w:t>
      </w:r>
      <w:r w:rsidR="00454D5D">
        <w:t xml:space="preserve">домашних </w:t>
      </w:r>
      <w:r w:rsidRPr="00A26252">
        <w:t xml:space="preserve">фотографий с каждым ребенком в отдельности и с подгруппой детей. Узнавание себя и других на </w:t>
      </w:r>
      <w:r w:rsidR="003822B8">
        <w:t xml:space="preserve">фотографиях. </w:t>
      </w:r>
      <w:r w:rsidR="00454D5D">
        <w:t>Составление группового альбома «Детский сад – моя большая семья»</w:t>
      </w:r>
    </w:p>
    <w:p w:rsidR="003822B8" w:rsidRDefault="003822B8" w:rsidP="006E0417">
      <w:pPr>
        <w:pStyle w:val="a3"/>
      </w:pPr>
      <w:r>
        <w:t>Рассказ</w:t>
      </w:r>
      <w:r w:rsidR="00A26252" w:rsidRPr="00A26252">
        <w:t xml:space="preserve"> о каждом </w:t>
      </w:r>
      <w:r>
        <w:t xml:space="preserve">ребенке </w:t>
      </w:r>
      <w:r w:rsidR="00A26252" w:rsidRPr="00A26252">
        <w:t xml:space="preserve">ласковым и доброжелательным тоном. </w:t>
      </w:r>
    </w:p>
    <w:p w:rsidR="00EE1DFF" w:rsidRDefault="00EE1DFF" w:rsidP="006E0417">
      <w:pPr>
        <w:pStyle w:val="a3"/>
      </w:pPr>
      <w:r>
        <w:t xml:space="preserve">Отметить все положительные качества и достоинства. Формировать уважение к товарищу, </w:t>
      </w:r>
      <w:r w:rsidR="00F32C1A">
        <w:t xml:space="preserve">воспитывать чувство гордости за себя, за друга. Формировать умение выражать свои впечатления </w:t>
      </w:r>
      <w:proofErr w:type="gramStart"/>
      <w:r w:rsidR="00F32C1A">
        <w:t>от</w:t>
      </w:r>
      <w:proofErr w:type="gramEnd"/>
      <w:r w:rsidR="00F32C1A">
        <w:t xml:space="preserve"> увиденного.</w:t>
      </w:r>
    </w:p>
    <w:p w:rsidR="001478CF" w:rsidRDefault="00A26252" w:rsidP="006E0417">
      <w:pPr>
        <w:pStyle w:val="a3"/>
      </w:pP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2</w:t>
      </w:r>
      <w:r w:rsidR="003822B8">
        <w:rPr>
          <w:rStyle w:val="a4"/>
          <w:rFonts w:cs="Arial"/>
          <w:bCs/>
          <w:i/>
          <w:szCs w:val="24"/>
        </w:rPr>
        <w:t>.«МЫ ТАК ПОХОЖИ, И НЕ ПОХОЖИ</w:t>
      </w:r>
      <w:r w:rsidRPr="003822B8">
        <w:rPr>
          <w:rStyle w:val="a4"/>
          <w:rFonts w:cs="Arial"/>
          <w:b/>
          <w:bCs/>
          <w:i/>
          <w:szCs w:val="24"/>
        </w:rPr>
        <w:t>»</w:t>
      </w:r>
      <w:r w:rsidRPr="00A26252">
        <w:br/>
      </w:r>
      <w:r w:rsidR="001478CF">
        <w:t>Основные характеристики внешности:</w:t>
      </w:r>
    </w:p>
    <w:p w:rsidR="001478CF" w:rsidRDefault="001478CF" w:rsidP="006E0417">
      <w:pPr>
        <w:pStyle w:val="a3"/>
      </w:pPr>
      <w:r w:rsidRPr="00A26252">
        <w:t>Описание внешнего вида детей: рост, цвет волос, глаз</w:t>
      </w:r>
      <w:r>
        <w:t>.</w:t>
      </w:r>
    </w:p>
    <w:p w:rsidR="001478CF" w:rsidRDefault="001478CF" w:rsidP="006E0417">
      <w:pPr>
        <w:pStyle w:val="a3"/>
      </w:pPr>
      <w:r>
        <w:t>Что общего</w:t>
      </w:r>
      <w:r w:rsidR="00EE1DFF">
        <w:t>,</w:t>
      </w:r>
      <w:r>
        <w:t xml:space="preserve"> и какие различия во внешности </w:t>
      </w:r>
      <w:r w:rsidR="00EE1DFF">
        <w:t>детей.</w:t>
      </w:r>
    </w:p>
    <w:p w:rsidR="001478CF" w:rsidRDefault="001478CF" w:rsidP="006E0417">
      <w:pPr>
        <w:pStyle w:val="a3"/>
      </w:pPr>
      <w:r>
        <w:t>Выражение лица – мимика, что это?</w:t>
      </w:r>
    </w:p>
    <w:p w:rsidR="00EE1DFF" w:rsidRDefault="00A26252" w:rsidP="006E0417">
      <w:pPr>
        <w:pStyle w:val="a3"/>
      </w:pPr>
      <w:r w:rsidRPr="00A26252">
        <w:t xml:space="preserve"> Определение настроения по выражению лица, </w:t>
      </w:r>
      <w:r w:rsidR="001478CF" w:rsidRPr="00A26252">
        <w:t>если настроение хорошее -</w:t>
      </w:r>
      <w:r w:rsidR="001478CF">
        <w:t xml:space="preserve"> </w:t>
      </w:r>
      <w:r w:rsidRPr="00A26252">
        <w:t>лицо веселое</w:t>
      </w:r>
      <w:r w:rsidR="001478CF">
        <w:t xml:space="preserve">, если настроение </w:t>
      </w:r>
      <w:r w:rsidRPr="00A26252">
        <w:t>плохое</w:t>
      </w:r>
      <w:r w:rsidR="001478CF" w:rsidRPr="001478CF">
        <w:t xml:space="preserve"> </w:t>
      </w:r>
      <w:r w:rsidR="001478CF">
        <w:t xml:space="preserve">- </w:t>
      </w:r>
      <w:r w:rsidR="001478CF" w:rsidRPr="00A26252">
        <w:t>лицо грустное</w:t>
      </w:r>
      <w:r w:rsidRPr="00A26252">
        <w:t xml:space="preserve">, настроение можно определить по положению губ, бровей. Если брови сдвинуты, уголки губ опущены - настроение плохое. Если брови расправлены, уголки губ приподняты - </w:t>
      </w:r>
      <w:proofErr w:type="gramStart"/>
      <w:r w:rsidRPr="00A26252">
        <w:t>хорошее</w:t>
      </w:r>
      <w:proofErr w:type="gramEnd"/>
      <w:r w:rsidRPr="00A26252">
        <w:t>. Того, у кого плохое настроение, нужно пожалеть, по</w:t>
      </w:r>
      <w:r w:rsidR="00EE1DFF">
        <w:t>гладить, сказать ласковые слова и др.</w:t>
      </w:r>
    </w:p>
    <w:p w:rsidR="00EE1DFF" w:rsidRDefault="00EE1DFF" w:rsidP="006E0417">
      <w:pPr>
        <w:pStyle w:val="a3"/>
      </w:pPr>
      <w:r>
        <w:t>Мальчики и девочки.</w:t>
      </w:r>
      <w:r w:rsidRPr="00EE1DFF">
        <w:t xml:space="preserve"> </w:t>
      </w:r>
      <w:r>
        <w:t>О</w:t>
      </w:r>
      <w:r w:rsidRPr="00A26252">
        <w:t>ни отличаются друг от друга: у них разная одежда, разные прически, разные игрушки. Девочки слабее мальчиков</w:t>
      </w:r>
      <w:r>
        <w:t xml:space="preserve"> </w:t>
      </w:r>
      <w:r w:rsidRPr="00A26252">
        <w:t>- им нужно во всем помогать, уступать место, пропускать вперед</w:t>
      </w:r>
      <w:r>
        <w:t>.</w:t>
      </w:r>
      <w:r w:rsidRPr="00EE1DFF">
        <w:t xml:space="preserve"> </w:t>
      </w:r>
      <w:r w:rsidRPr="00A26252">
        <w:t>Они во многом похожи: любят играть, слушать интересные истории, петь, танцевать, любят своих родителей, ходят в детский сад.</w:t>
      </w:r>
    </w:p>
    <w:p w:rsidR="00EE1DFF" w:rsidRDefault="00EE1DFF" w:rsidP="006E0417">
      <w:pPr>
        <w:pStyle w:val="a3"/>
      </w:pPr>
      <w:r w:rsidRPr="00A26252">
        <w:t>Когда дети вырастут, мальчики станут мужчинами, девочки - женщинами. Быть настоящими мужчинами и женщинами непросто, готовиться к этому нужно с детства.</w:t>
      </w:r>
    </w:p>
    <w:p w:rsidR="00A26252" w:rsidRPr="00A26252" w:rsidRDefault="00EE1DFF" w:rsidP="006E0417">
      <w:pPr>
        <w:pStyle w:val="a3"/>
      </w:pPr>
      <w:r w:rsidRPr="00A26252">
        <w:t>Что означают наши имена?.</w:t>
      </w:r>
      <w:r w:rsidR="001478CF" w:rsidRPr="00A26252">
        <w:br/>
      </w:r>
      <w:r w:rsidR="00A26252"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3.</w:t>
      </w:r>
      <w:r w:rsidR="00A26252" w:rsidRPr="00F32C1A">
        <w:rPr>
          <w:rStyle w:val="a4"/>
          <w:rFonts w:cs="Arial"/>
          <w:bCs/>
          <w:i/>
          <w:szCs w:val="24"/>
        </w:rPr>
        <w:t>МОЙ МЛАДШИЙ/</w:t>
      </w:r>
      <w:r w:rsidR="00F32C1A">
        <w:rPr>
          <w:rStyle w:val="a4"/>
          <w:rFonts w:cs="Arial"/>
          <w:bCs/>
          <w:i/>
          <w:szCs w:val="24"/>
        </w:rPr>
        <w:t xml:space="preserve"> </w:t>
      </w:r>
      <w:r w:rsidR="00A26252" w:rsidRPr="00F32C1A">
        <w:rPr>
          <w:rStyle w:val="a4"/>
          <w:rFonts w:cs="Arial"/>
          <w:bCs/>
          <w:i/>
          <w:szCs w:val="24"/>
        </w:rPr>
        <w:t>СТАРШИЙ БРАТ, СЕСТРА.</w:t>
      </w:r>
      <w:r w:rsidR="00A26252" w:rsidRPr="00A26252">
        <w:br/>
        <w:t>Рассматривание фотографий, внешние сходства и различия детей, их братьев и сестер. Рассказы д</w:t>
      </w:r>
      <w:r w:rsidR="00F32C1A">
        <w:t>етей о своем отношении к родным</w:t>
      </w:r>
      <w:r w:rsidR="00A26252" w:rsidRPr="00A26252">
        <w:t>.</w:t>
      </w:r>
    </w:p>
    <w:p w:rsidR="00A26252" w:rsidRPr="00A26252" w:rsidRDefault="00A26252" w:rsidP="006E0417">
      <w:pPr>
        <w:pStyle w:val="a3"/>
      </w:pP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4.</w:t>
      </w:r>
      <w:r w:rsidRPr="00F32C1A">
        <w:rPr>
          <w:rStyle w:val="a4"/>
          <w:rFonts w:cs="Arial"/>
          <w:bCs/>
          <w:i/>
          <w:szCs w:val="24"/>
        </w:rPr>
        <w:t>МОЯ СЕМЬЯ.</w:t>
      </w:r>
      <w:r w:rsidR="00F32C1A">
        <w:br/>
        <w:t>Рассматривание фотографий</w:t>
      </w:r>
      <w:r w:rsidRPr="00A26252">
        <w:t>. Беседа о взаимоотношениях в семье. У каждого че</w:t>
      </w:r>
      <w:r w:rsidR="00F32C1A">
        <w:t>ловека есть семья: папа, мама, б</w:t>
      </w:r>
      <w:r w:rsidRPr="00A26252">
        <w:t>рат, сестра. Папа и дедушка</w:t>
      </w:r>
      <w:r w:rsidR="00F32C1A">
        <w:t xml:space="preserve"> </w:t>
      </w:r>
      <w:r w:rsidRPr="00A26252">
        <w:t>- мужчины, брат</w:t>
      </w:r>
      <w:r w:rsidR="00F32C1A">
        <w:t xml:space="preserve"> </w:t>
      </w:r>
      <w:r w:rsidRPr="00A26252">
        <w:t>- мальчик; они носят мужские имена. Мама и бабушка</w:t>
      </w:r>
      <w:r w:rsidR="00F32C1A">
        <w:t xml:space="preserve"> </w:t>
      </w:r>
      <w:r w:rsidRPr="00A26252">
        <w:t>- женщины, сестр</w:t>
      </w:r>
      <w:proofErr w:type="gramStart"/>
      <w:r w:rsidRPr="00A26252">
        <w:t>а-</w:t>
      </w:r>
      <w:proofErr w:type="gramEnd"/>
      <w:r w:rsidRPr="00A26252">
        <w:t xml:space="preserve"> девочка; они носят женские имена. Составление </w:t>
      </w:r>
      <w:r w:rsidR="00F32C1A" w:rsidRPr="00A26252">
        <w:t>генеалогического</w:t>
      </w:r>
      <w:r w:rsidRPr="00A26252">
        <w:t xml:space="preserve"> древа. Чтобы в семье все было хорошо, члены семьи</w:t>
      </w:r>
      <w:r w:rsidR="00F32C1A">
        <w:t>,</w:t>
      </w:r>
      <w:r w:rsidRPr="00A26252">
        <w:t xml:space="preserve"> выполняют обязательные правила: </w:t>
      </w:r>
      <w:r w:rsidR="00F32C1A" w:rsidRPr="00A26252">
        <w:t>все заботятся др</w:t>
      </w:r>
      <w:r w:rsidR="00F32C1A">
        <w:t>уг о друге, друг другу помогают. Ж</w:t>
      </w:r>
      <w:r w:rsidRPr="00A26252">
        <w:t>елают доброго утра и спокойной ночи, просят прощения за предоставленные неудобства, благодарят за заботу</w:t>
      </w:r>
      <w:r w:rsidR="00F32C1A">
        <w:t xml:space="preserve"> и др. </w:t>
      </w:r>
      <w:r w:rsidRPr="00A26252">
        <w:t>Семья состоит не только из тех, кто живет в одном доме (квартире),</w:t>
      </w:r>
      <w:r w:rsidR="00F32C1A">
        <w:t xml:space="preserve"> но </w:t>
      </w:r>
      <w:r w:rsidR="001460AE">
        <w:t>близких и дальних родственников</w:t>
      </w:r>
      <w:r w:rsidRPr="00A26252">
        <w:t xml:space="preserve"> </w:t>
      </w:r>
      <w:r w:rsidR="001460AE">
        <w:t>(</w:t>
      </w:r>
      <w:r w:rsidRPr="00A26252">
        <w:t>тети, дяди, дедушки, бабушки</w:t>
      </w:r>
      <w:r w:rsidR="001460AE">
        <w:t>)</w:t>
      </w:r>
      <w:r w:rsidRPr="00A26252">
        <w:t xml:space="preserve"> могут жить в других домах и даже городах.</w:t>
      </w:r>
      <w:r w:rsidRPr="00A26252">
        <w:br/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5.</w:t>
      </w:r>
      <w:r w:rsidRPr="001460AE">
        <w:rPr>
          <w:rStyle w:val="a4"/>
          <w:rFonts w:cs="Arial"/>
          <w:bCs/>
          <w:i/>
          <w:szCs w:val="24"/>
        </w:rPr>
        <w:t>МОИ ДРУЗЬЯ</w:t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.</w:t>
      </w:r>
      <w:r w:rsidRPr="00A26252">
        <w:br/>
      </w:r>
      <w:r w:rsidR="00F91EC4">
        <w:t>Кто такой друг? Что это значит?</w:t>
      </w:r>
      <w:r w:rsidR="00DD1856">
        <w:t xml:space="preserve"> </w:t>
      </w:r>
      <w:r w:rsidRPr="00A26252">
        <w:t xml:space="preserve">Составление детьми </w:t>
      </w:r>
      <w:r w:rsidR="00F91EC4">
        <w:t xml:space="preserve">описательных </w:t>
      </w:r>
      <w:r w:rsidRPr="00A26252">
        <w:t>рассказов</w:t>
      </w:r>
      <w:r w:rsidR="00F91EC4">
        <w:t xml:space="preserve"> о своих друзьях, про их достоинства, про общие интересы</w:t>
      </w:r>
      <w:r w:rsidRPr="00A26252">
        <w:t>.</w:t>
      </w:r>
      <w:r w:rsidR="00F91EC4">
        <w:t xml:space="preserve"> Изготовление подарка для лучшего друга. </w:t>
      </w:r>
      <w:r w:rsidRPr="00A26252">
        <w:br/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6.</w:t>
      </w:r>
      <w:r w:rsidRPr="001460AE">
        <w:rPr>
          <w:rStyle w:val="a4"/>
          <w:rFonts w:cs="Arial"/>
          <w:bCs/>
          <w:i/>
          <w:szCs w:val="24"/>
        </w:rPr>
        <w:t>НАШ ДЕТСКИЙ САД</w:t>
      </w:r>
      <w:r w:rsidR="001460AE">
        <w:rPr>
          <w:rStyle w:val="a4"/>
          <w:rFonts w:ascii="Times New Roman" w:hAnsi="Times New Roman"/>
          <w:b/>
          <w:bCs/>
          <w:i/>
          <w:sz w:val="28"/>
          <w:szCs w:val="28"/>
        </w:rPr>
        <w:t>.</w:t>
      </w:r>
      <w:r w:rsidRPr="00A26252">
        <w:br/>
        <w:t>История детского сада в фотографиях.</w:t>
      </w:r>
      <w:r w:rsidRPr="00A26252">
        <w:br/>
        <w:t xml:space="preserve">Все взрослые работают. Чтобы дети не оставались дома одни, их приводят в детский сад, где много разных людей: детей и взрослых. Всем им хорошо, когда они заботятся друг о друге, приветливо здороваются, прощаются, благодарят за оказанную услугу, </w:t>
      </w:r>
      <w:r w:rsidR="001460AE">
        <w:t>и т. д</w:t>
      </w:r>
      <w:r w:rsidRPr="00A26252">
        <w:t>. В детском саду есть добрые, умные, заботливые люди</w:t>
      </w:r>
      <w:r w:rsidR="001460AE">
        <w:t xml:space="preserve"> </w:t>
      </w:r>
      <w:r w:rsidRPr="00A26252">
        <w:t>- воспитатели. Они знают много интересного, могут научить лепить, рисовать, читают книги, играют с детьми. Есть нян</w:t>
      </w:r>
      <w:proofErr w:type="gramStart"/>
      <w:r w:rsidRPr="00A26252">
        <w:t>я-</w:t>
      </w:r>
      <w:proofErr w:type="gramEnd"/>
      <w:r w:rsidRPr="00A26252">
        <w:t xml:space="preserve"> она наводит чистоту, кормит детей. Есть повар</w:t>
      </w:r>
      <w:r w:rsidR="001460AE">
        <w:t xml:space="preserve"> </w:t>
      </w:r>
      <w:r w:rsidRPr="00A26252">
        <w:t>- он готовит для детей вкусную еду</w:t>
      </w:r>
      <w:r w:rsidR="001460AE">
        <w:t>.</w:t>
      </w:r>
      <w:r w:rsidR="00B71E1A">
        <w:t xml:space="preserve"> </w:t>
      </w:r>
      <w:r w:rsidRPr="00A26252">
        <w:t>В детский сад дети ходят не только потому, что им нельзя оставатьс</w:t>
      </w:r>
      <w:r w:rsidR="001460AE">
        <w:t>я одним дома, но еще и потому</w:t>
      </w:r>
      <w:proofErr w:type="gramStart"/>
      <w:r w:rsidR="001460AE">
        <w:t>.</w:t>
      </w:r>
      <w:proofErr w:type="gramEnd"/>
      <w:r w:rsidR="001460AE">
        <w:t xml:space="preserve"> </w:t>
      </w:r>
      <w:proofErr w:type="gramStart"/>
      <w:r w:rsidR="001460AE">
        <w:t>ч</w:t>
      </w:r>
      <w:proofErr w:type="gramEnd"/>
      <w:r w:rsidRPr="00A26252">
        <w:t>то в детском саду много интересных занятий, многому можно научиться.</w:t>
      </w:r>
      <w:r w:rsidRPr="00A26252">
        <w:br/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7.</w:t>
      </w:r>
      <w:r w:rsidRPr="001460AE">
        <w:rPr>
          <w:rStyle w:val="a4"/>
          <w:rFonts w:cs="Arial"/>
          <w:bCs/>
          <w:i/>
          <w:szCs w:val="24"/>
        </w:rPr>
        <w:t>КАКИМ Я БЫЛ, КАКИМ Я СТАНУ</w:t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.</w:t>
      </w:r>
      <w:r w:rsidRPr="00A26252">
        <w:br/>
        <w:t>Рассматривание с дет</w:t>
      </w:r>
      <w:r w:rsidR="001460AE">
        <w:t>ьми семейного альбома. Беседы о его создании.</w:t>
      </w:r>
    </w:p>
    <w:p w:rsidR="001460AE" w:rsidRDefault="001460AE" w:rsidP="006E0417">
      <w:pPr>
        <w:pStyle w:val="a3"/>
        <w:rPr>
          <w:rStyle w:val="a4"/>
          <w:rFonts w:ascii="Times New Roman" w:hAnsi="Times New Roman"/>
          <w:b/>
          <w:bCs/>
          <w:i/>
          <w:sz w:val="28"/>
          <w:szCs w:val="28"/>
        </w:rPr>
      </w:pPr>
    </w:p>
    <w:p w:rsidR="00340927" w:rsidRDefault="00A26252" w:rsidP="006E0417">
      <w:pPr>
        <w:pStyle w:val="a3"/>
      </w:pPr>
      <w:r w:rsidRPr="009E0757">
        <w:rPr>
          <w:rStyle w:val="a4"/>
          <w:rFonts w:cs="Arial"/>
          <w:bCs/>
          <w:i/>
          <w:szCs w:val="24"/>
        </w:rPr>
        <w:t>РЕАЛИЗАЦИЯ ПРОЕКТА</w:t>
      </w:r>
      <w:r w:rsidRPr="00B71E1A">
        <w:rPr>
          <w:rStyle w:val="a4"/>
          <w:rFonts w:ascii="Times New Roman" w:hAnsi="Times New Roman"/>
          <w:b/>
          <w:bCs/>
          <w:i/>
          <w:szCs w:val="24"/>
        </w:rPr>
        <w:t>:</w:t>
      </w:r>
      <w:r w:rsidRPr="00B71E1A">
        <w:rPr>
          <w:szCs w:val="24"/>
        </w:rPr>
        <w:br/>
      </w:r>
      <w:r w:rsidR="00B71E1A" w:rsidRPr="00B71E1A">
        <w:rPr>
          <w:rStyle w:val="a4"/>
          <w:rFonts w:ascii="Times New Roman" w:hAnsi="Times New Roman"/>
          <w:bCs/>
          <w:i/>
          <w:sz w:val="28"/>
          <w:szCs w:val="28"/>
          <w:u w:val="single"/>
        </w:rPr>
        <w:t>Подготовительные мероприятия</w:t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:</w:t>
      </w:r>
      <w:r w:rsidR="00340927" w:rsidRPr="00340927">
        <w:t xml:space="preserve"> </w:t>
      </w:r>
    </w:p>
    <w:p w:rsidR="00340927" w:rsidRDefault="00340927" w:rsidP="006E0417">
      <w:pPr>
        <w:pStyle w:val="a3"/>
        <w:numPr>
          <w:ilvl w:val="0"/>
          <w:numId w:val="23"/>
        </w:numPr>
      </w:pPr>
      <w:r>
        <w:t>Изучение современных форм и методов</w:t>
      </w:r>
      <w:r w:rsidRPr="00A26252">
        <w:t xml:space="preserve"> работы с </w:t>
      </w:r>
      <w:r>
        <w:t>семьей.</w:t>
      </w:r>
      <w:r w:rsidRPr="00340927">
        <w:t xml:space="preserve"> </w:t>
      </w:r>
    </w:p>
    <w:p w:rsidR="005E33DB" w:rsidRDefault="005E33DB" w:rsidP="006E0417">
      <w:pPr>
        <w:pStyle w:val="a3"/>
        <w:numPr>
          <w:ilvl w:val="0"/>
          <w:numId w:val="23"/>
        </w:numPr>
      </w:pPr>
      <w:r w:rsidRPr="00A26252">
        <w:t>Составление конспектов занятий, бесед</w:t>
      </w:r>
      <w:r>
        <w:t>, с содержанием повествовательных рассказов о семье и ее значении.</w:t>
      </w:r>
    </w:p>
    <w:p w:rsidR="00340927" w:rsidRDefault="00340927" w:rsidP="006E0417">
      <w:pPr>
        <w:pStyle w:val="a3"/>
        <w:numPr>
          <w:ilvl w:val="0"/>
          <w:numId w:val="23"/>
        </w:numPr>
      </w:pPr>
      <w:r w:rsidRPr="00A26252">
        <w:t>Подбор педагогической и детской литературы.</w:t>
      </w:r>
    </w:p>
    <w:p w:rsidR="00340927" w:rsidRDefault="00340927" w:rsidP="006E0417">
      <w:pPr>
        <w:pStyle w:val="a3"/>
        <w:numPr>
          <w:ilvl w:val="0"/>
          <w:numId w:val="23"/>
        </w:numPr>
      </w:pPr>
      <w:r>
        <w:t>Подбор стихотворений о семье.</w:t>
      </w:r>
      <w:r w:rsidRPr="00340927">
        <w:t xml:space="preserve"> </w:t>
      </w:r>
    </w:p>
    <w:p w:rsidR="00340927" w:rsidRDefault="00340927" w:rsidP="006E0417">
      <w:pPr>
        <w:pStyle w:val="a3"/>
        <w:numPr>
          <w:ilvl w:val="0"/>
          <w:numId w:val="23"/>
        </w:numPr>
      </w:pPr>
      <w:r w:rsidRPr="00A26252">
        <w:t xml:space="preserve">Составление картотеки пословиц и поговорок о бабушках и дедушках </w:t>
      </w:r>
    </w:p>
    <w:p w:rsidR="00340927" w:rsidRDefault="00340927" w:rsidP="006E0417">
      <w:pPr>
        <w:pStyle w:val="a3"/>
        <w:numPr>
          <w:ilvl w:val="0"/>
          <w:numId w:val="23"/>
        </w:numPr>
      </w:pPr>
      <w:r>
        <w:t>Составление памятки для родителей.</w:t>
      </w:r>
    </w:p>
    <w:p w:rsidR="00340927" w:rsidRPr="00A26252" w:rsidRDefault="00340927" w:rsidP="006E0417">
      <w:pPr>
        <w:pStyle w:val="a3"/>
        <w:numPr>
          <w:ilvl w:val="0"/>
          <w:numId w:val="23"/>
        </w:numPr>
      </w:pPr>
      <w:r w:rsidRPr="00A26252">
        <w:t>Составление памяток для бабушек и дедушек, побуждающих их к взаимодействию с внуками</w:t>
      </w:r>
    </w:p>
    <w:p w:rsidR="00340927" w:rsidRPr="00A26252" w:rsidRDefault="00340927" w:rsidP="006E0417">
      <w:pPr>
        <w:pStyle w:val="a3"/>
      </w:pPr>
    </w:p>
    <w:p w:rsidR="00E67FB9" w:rsidRPr="00F91EC4" w:rsidRDefault="00340927" w:rsidP="006E0417">
      <w:pPr>
        <w:pStyle w:val="a3"/>
        <w:rPr>
          <w:rFonts w:ascii="Times New Roman" w:hAnsi="Times New Roman"/>
          <w:b/>
          <w:sz w:val="28"/>
          <w:szCs w:val="28"/>
        </w:rPr>
      </w:pPr>
      <w:r w:rsidRPr="00B71E1A">
        <w:rPr>
          <w:rStyle w:val="a4"/>
          <w:rFonts w:cs="Arial"/>
          <w:bCs/>
          <w:i/>
          <w:szCs w:val="24"/>
          <w:u w:val="single"/>
        </w:rPr>
        <w:t>Деятельность воспитателей и детей</w:t>
      </w:r>
    </w:p>
    <w:p w:rsidR="005E33DB" w:rsidRDefault="00A26252" w:rsidP="006E0417">
      <w:pPr>
        <w:pStyle w:val="a3"/>
        <w:numPr>
          <w:ilvl w:val="0"/>
          <w:numId w:val="24"/>
        </w:numPr>
      </w:pPr>
      <w:r w:rsidRPr="00A26252">
        <w:t>Смотр</w:t>
      </w:r>
      <w:r w:rsidR="00E67FB9">
        <w:t xml:space="preserve"> </w:t>
      </w:r>
      <w:r w:rsidRPr="00A26252">
        <w:t>- конкурс «Ф</w:t>
      </w:r>
      <w:r w:rsidR="005E33DB">
        <w:t>отографий</w:t>
      </w:r>
      <w:r w:rsidR="00454D5D">
        <w:t xml:space="preserve"> из семейного альбома»</w:t>
      </w:r>
      <w:r w:rsidR="005E33DB">
        <w:t xml:space="preserve">, </w:t>
      </w:r>
      <w:r w:rsidR="00F91EC4">
        <w:t>принесенных</w:t>
      </w:r>
      <w:r w:rsidR="005E33DB">
        <w:t xml:space="preserve"> детьми из дома.</w:t>
      </w:r>
    </w:p>
    <w:p w:rsidR="00F91EC4" w:rsidRDefault="005E33DB" w:rsidP="006E0417">
      <w:pPr>
        <w:pStyle w:val="a3"/>
        <w:numPr>
          <w:ilvl w:val="0"/>
          <w:numId w:val="24"/>
        </w:numPr>
      </w:pPr>
      <w:r>
        <w:t xml:space="preserve">Составление рассказов детей о своей семье, </w:t>
      </w:r>
      <w:r w:rsidR="00F91EC4">
        <w:t>о случаях из жизни детей, и др.</w:t>
      </w:r>
    </w:p>
    <w:p w:rsidR="00F91EC4" w:rsidRDefault="00F91EC4" w:rsidP="006E0417">
      <w:pPr>
        <w:pStyle w:val="a3"/>
        <w:numPr>
          <w:ilvl w:val="0"/>
          <w:numId w:val="24"/>
        </w:numPr>
      </w:pPr>
      <w:r>
        <w:t>Беседы о младших и старших братьях и сестрах, об их роли в семье.</w:t>
      </w:r>
    </w:p>
    <w:p w:rsidR="00F91EC4" w:rsidRDefault="00F91EC4" w:rsidP="006E0417">
      <w:pPr>
        <w:pStyle w:val="a3"/>
        <w:numPr>
          <w:ilvl w:val="0"/>
          <w:numId w:val="24"/>
        </w:numPr>
      </w:pPr>
      <w:r>
        <w:t>Беседы о старших членах семьи</w:t>
      </w:r>
      <w:r w:rsidR="00C24B91">
        <w:t xml:space="preserve"> (родители, бабушки и дедушки).</w:t>
      </w:r>
      <w:r w:rsidR="00A26252" w:rsidRPr="00A26252">
        <w:br/>
      </w:r>
      <w:r w:rsidR="00454D5D">
        <w:t xml:space="preserve">Подбор фотографий для </w:t>
      </w:r>
      <w:r w:rsidR="00A26252" w:rsidRPr="00A26252">
        <w:t xml:space="preserve">группового альбома </w:t>
      </w:r>
      <w:r w:rsidR="00454D5D">
        <w:t>«Детский сад – моя большая семья».</w:t>
      </w:r>
    </w:p>
    <w:p w:rsidR="00F91EC4" w:rsidRDefault="00F91EC4" w:rsidP="006E0417">
      <w:pPr>
        <w:pStyle w:val="a3"/>
        <w:numPr>
          <w:ilvl w:val="0"/>
          <w:numId w:val="24"/>
        </w:numPr>
      </w:pPr>
      <w:r>
        <w:t>Творческое задание, подарок лучшему другу.</w:t>
      </w:r>
    </w:p>
    <w:p w:rsidR="00F91EC4" w:rsidRDefault="00F91EC4" w:rsidP="006E0417">
      <w:pPr>
        <w:pStyle w:val="a3"/>
        <w:numPr>
          <w:ilvl w:val="0"/>
          <w:numId w:val="24"/>
        </w:numPr>
      </w:pPr>
      <w:r w:rsidRPr="00A26252">
        <w:t xml:space="preserve">Беседы по </w:t>
      </w:r>
      <w:r>
        <w:t xml:space="preserve">сюжетным </w:t>
      </w:r>
      <w:r w:rsidRPr="00A26252">
        <w:t>картинам</w:t>
      </w:r>
      <w:r>
        <w:t xml:space="preserve"> (семья, детский сад, мимические  выражения лиц)</w:t>
      </w:r>
    </w:p>
    <w:p w:rsidR="00F91EC4" w:rsidRPr="00A26252" w:rsidRDefault="00F91EC4" w:rsidP="006E0417">
      <w:pPr>
        <w:pStyle w:val="a3"/>
        <w:numPr>
          <w:ilvl w:val="0"/>
          <w:numId w:val="24"/>
        </w:numPr>
      </w:pPr>
      <w:r w:rsidRPr="00A26252">
        <w:t>Речевые игры: «Вот какая бабушка», «Письмо бабушке, дедушке».</w:t>
      </w:r>
    </w:p>
    <w:p w:rsidR="00413A84" w:rsidRDefault="00F91EC4" w:rsidP="00413A84">
      <w:pPr>
        <w:pStyle w:val="a3"/>
        <w:numPr>
          <w:ilvl w:val="0"/>
          <w:numId w:val="24"/>
        </w:numPr>
      </w:pPr>
      <w:r w:rsidRPr="00A26252">
        <w:t xml:space="preserve">Чтение </w:t>
      </w:r>
      <w:r>
        <w:t xml:space="preserve">детям </w:t>
      </w:r>
      <w:r w:rsidRPr="00A26252">
        <w:t>художественной литературы</w:t>
      </w:r>
      <w:r w:rsidR="00413A84">
        <w:t xml:space="preserve"> по теме.</w:t>
      </w:r>
      <w:r w:rsidR="00413A84" w:rsidRPr="006E0417">
        <w:t xml:space="preserve"> </w:t>
      </w:r>
    </w:p>
    <w:p w:rsidR="00413A84" w:rsidRDefault="00413A84" w:rsidP="00413A84">
      <w:pPr>
        <w:pStyle w:val="a3"/>
        <w:numPr>
          <w:ilvl w:val="0"/>
          <w:numId w:val="24"/>
        </w:numPr>
      </w:pPr>
      <w:r w:rsidRPr="00A26252">
        <w:t xml:space="preserve">Просмотр мультфильмов </w:t>
      </w:r>
      <w:r w:rsidR="005E060A">
        <w:t>«</w:t>
      </w:r>
      <w:proofErr w:type="spellStart"/>
      <w:r w:rsidR="005E060A">
        <w:t>Нехочуха</w:t>
      </w:r>
      <w:proofErr w:type="spellEnd"/>
      <w:r w:rsidR="005E060A">
        <w:t xml:space="preserve">», </w:t>
      </w:r>
      <w:r w:rsidRPr="00A26252">
        <w:t xml:space="preserve">«Бабушка приехала», «Каникулы </w:t>
      </w:r>
      <w:proofErr w:type="spellStart"/>
      <w:r w:rsidRPr="00A26252">
        <w:t>Бонифация</w:t>
      </w:r>
      <w:proofErr w:type="spellEnd"/>
      <w:r w:rsidRPr="00A26252">
        <w:t>».</w:t>
      </w:r>
    </w:p>
    <w:p w:rsidR="00413A84" w:rsidRDefault="00413A84" w:rsidP="006E0417">
      <w:pPr>
        <w:pStyle w:val="a3"/>
      </w:pPr>
    </w:p>
    <w:p w:rsidR="00C24B91" w:rsidRDefault="00A26252" w:rsidP="006E0417">
      <w:pPr>
        <w:pStyle w:val="a3"/>
        <w:rPr>
          <w:rStyle w:val="a4"/>
          <w:rFonts w:ascii="Times New Roman" w:hAnsi="Times New Roman"/>
          <w:b/>
          <w:bCs/>
          <w:i/>
          <w:sz w:val="28"/>
          <w:szCs w:val="28"/>
        </w:rPr>
      </w:pPr>
      <w:r w:rsidRPr="00C24B91">
        <w:rPr>
          <w:rStyle w:val="a4"/>
          <w:rFonts w:cs="Arial"/>
          <w:bCs/>
          <w:i/>
          <w:szCs w:val="24"/>
          <w:u w:val="single"/>
        </w:rPr>
        <w:t>Совместная деятельность детей и родителей</w:t>
      </w:r>
      <w:r w:rsidR="00C24B91">
        <w:rPr>
          <w:rStyle w:val="a4"/>
          <w:rFonts w:ascii="Times New Roman" w:hAnsi="Times New Roman"/>
          <w:b/>
          <w:bCs/>
          <w:i/>
          <w:sz w:val="28"/>
          <w:szCs w:val="28"/>
        </w:rPr>
        <w:t>.</w:t>
      </w:r>
    </w:p>
    <w:p w:rsidR="00C24B91" w:rsidRDefault="00C24B91" w:rsidP="006E0417">
      <w:pPr>
        <w:pStyle w:val="a3"/>
        <w:numPr>
          <w:ilvl w:val="0"/>
          <w:numId w:val="25"/>
        </w:numPr>
        <w:rPr>
          <w:rStyle w:val="a4"/>
          <w:rFonts w:cs="Arial"/>
          <w:bCs/>
          <w:i/>
          <w:szCs w:val="24"/>
        </w:rPr>
      </w:pPr>
      <w:r>
        <w:rPr>
          <w:rStyle w:val="a4"/>
          <w:rFonts w:cs="Arial"/>
          <w:bCs/>
          <w:i/>
          <w:szCs w:val="24"/>
        </w:rPr>
        <w:t>Совместный просмотр семейного альбома, рассказ о семье.</w:t>
      </w:r>
    </w:p>
    <w:p w:rsidR="00DD1856" w:rsidRDefault="00C24B91" w:rsidP="006E0417">
      <w:pPr>
        <w:pStyle w:val="a3"/>
        <w:numPr>
          <w:ilvl w:val="0"/>
          <w:numId w:val="25"/>
        </w:numPr>
      </w:pPr>
      <w:r w:rsidRPr="00A26252">
        <w:t>Составление генеалогического древа семьи</w:t>
      </w:r>
      <w:r w:rsidR="00DD1856">
        <w:t>.</w:t>
      </w:r>
    </w:p>
    <w:p w:rsidR="00DD1856" w:rsidRDefault="00DD1856" w:rsidP="006E0417">
      <w:pPr>
        <w:pStyle w:val="a3"/>
        <w:numPr>
          <w:ilvl w:val="0"/>
          <w:numId w:val="25"/>
        </w:numPr>
      </w:pPr>
      <w:r>
        <w:t xml:space="preserve">Рассказ детям об истории семьи, формирование гордости за свою семью. </w:t>
      </w:r>
    </w:p>
    <w:p w:rsidR="00DD1856" w:rsidRDefault="00DD1856" w:rsidP="006E0417">
      <w:pPr>
        <w:pStyle w:val="a3"/>
        <w:numPr>
          <w:ilvl w:val="0"/>
          <w:numId w:val="25"/>
        </w:numPr>
      </w:pPr>
      <w:r>
        <w:t>Формирование уважения к старшему поколению.</w:t>
      </w:r>
    </w:p>
    <w:p w:rsidR="00C24B91" w:rsidRDefault="00C24B91" w:rsidP="006E0417">
      <w:pPr>
        <w:pStyle w:val="a3"/>
        <w:numPr>
          <w:ilvl w:val="0"/>
          <w:numId w:val="25"/>
        </w:numPr>
        <w:rPr>
          <w:rStyle w:val="a4"/>
          <w:rFonts w:cs="Arial"/>
          <w:bCs/>
          <w:i/>
          <w:szCs w:val="24"/>
        </w:rPr>
      </w:pPr>
      <w:r>
        <w:rPr>
          <w:rStyle w:val="a4"/>
          <w:rFonts w:cs="Arial"/>
          <w:bCs/>
          <w:i/>
          <w:szCs w:val="24"/>
        </w:rPr>
        <w:t>Отбор фотографий, для фотоальбома «Фотографии из семейного альбома»</w:t>
      </w:r>
      <w:r w:rsidRPr="00C24B91">
        <w:rPr>
          <w:rStyle w:val="a4"/>
          <w:rFonts w:cs="Arial"/>
          <w:bCs/>
          <w:i/>
          <w:szCs w:val="24"/>
        </w:rPr>
        <w:t xml:space="preserve"> </w:t>
      </w:r>
      <w:r>
        <w:rPr>
          <w:rStyle w:val="a4"/>
          <w:rFonts w:cs="Arial"/>
          <w:bCs/>
          <w:i/>
          <w:szCs w:val="24"/>
        </w:rPr>
        <w:t>в детском саду.</w:t>
      </w:r>
    </w:p>
    <w:p w:rsidR="00DD1856" w:rsidRPr="00C24B91" w:rsidRDefault="00A50D24" w:rsidP="006E0417">
      <w:pPr>
        <w:pStyle w:val="a3"/>
        <w:numPr>
          <w:ilvl w:val="0"/>
          <w:numId w:val="25"/>
        </w:numPr>
        <w:rPr>
          <w:rStyle w:val="a4"/>
          <w:rFonts w:cs="Arial"/>
          <w:bCs/>
          <w:i/>
          <w:szCs w:val="24"/>
        </w:rPr>
      </w:pPr>
      <w:r>
        <w:rPr>
          <w:rStyle w:val="a4"/>
          <w:rFonts w:cs="Arial"/>
          <w:bCs/>
          <w:i/>
          <w:szCs w:val="24"/>
        </w:rPr>
        <w:t>Формирование у детей уважение к работникам детского сада.</w:t>
      </w:r>
    </w:p>
    <w:p w:rsidR="00C24B91" w:rsidRDefault="00A50D24" w:rsidP="006E0417">
      <w:pPr>
        <w:pStyle w:val="a3"/>
        <w:numPr>
          <w:ilvl w:val="0"/>
          <w:numId w:val="25"/>
        </w:numPr>
      </w:pPr>
      <w:r>
        <w:t>Совместные досуги</w:t>
      </w:r>
      <w:r w:rsidR="00C24B91" w:rsidRPr="00A26252">
        <w:t>.</w:t>
      </w:r>
      <w:r w:rsidR="00A26252" w:rsidRPr="00A26252">
        <w:br/>
      </w:r>
    </w:p>
    <w:p w:rsidR="00A26252" w:rsidRDefault="00A26252" w:rsidP="006E0417">
      <w:pPr>
        <w:pStyle w:val="a3"/>
        <w:rPr>
          <w:rStyle w:val="a4"/>
          <w:rFonts w:ascii="Times New Roman" w:hAnsi="Times New Roman"/>
          <w:b/>
          <w:bCs/>
          <w:i/>
          <w:sz w:val="28"/>
          <w:szCs w:val="28"/>
        </w:rPr>
      </w:pPr>
      <w:r w:rsidRPr="009E0757">
        <w:rPr>
          <w:rStyle w:val="a4"/>
          <w:rFonts w:cs="Arial"/>
          <w:bCs/>
          <w:i/>
          <w:szCs w:val="24"/>
          <w:u w:val="single"/>
        </w:rPr>
        <w:t>Ожидаемые результаты</w:t>
      </w:r>
      <w:r w:rsidRPr="00A26252">
        <w:rPr>
          <w:rStyle w:val="a4"/>
          <w:rFonts w:ascii="Times New Roman" w:hAnsi="Times New Roman"/>
          <w:b/>
          <w:bCs/>
          <w:i/>
          <w:sz w:val="28"/>
          <w:szCs w:val="28"/>
        </w:rPr>
        <w:t>:</w:t>
      </w:r>
    </w:p>
    <w:p w:rsidR="009E0757" w:rsidRDefault="009E0757" w:rsidP="006E0417">
      <w:pPr>
        <w:pStyle w:val="a3"/>
        <w:numPr>
          <w:ilvl w:val="0"/>
          <w:numId w:val="26"/>
        </w:numPr>
      </w:pPr>
      <w:r>
        <w:t xml:space="preserve">Дети расширили свои знания о семье, </w:t>
      </w:r>
      <w:r w:rsidRPr="00A26252">
        <w:t>на</w:t>
      </w:r>
      <w:r>
        <w:t>зывают</w:t>
      </w:r>
      <w:r w:rsidRPr="00A26252">
        <w:t xml:space="preserve"> членов семьи</w:t>
      </w:r>
      <w:r>
        <w:t>, гордятся своей семьей, проявляют</w:t>
      </w:r>
      <w:r w:rsidRPr="00A26252">
        <w:t xml:space="preserve"> уважительное, заботливое отношение к пожилым родст</w:t>
      </w:r>
      <w:r>
        <w:t>венникам. Интересует своей семьей</w:t>
      </w:r>
      <w:r w:rsidRPr="00A26252">
        <w:t>.</w:t>
      </w:r>
    </w:p>
    <w:p w:rsidR="009E0757" w:rsidRDefault="009E0757" w:rsidP="006E0417">
      <w:pPr>
        <w:pStyle w:val="a3"/>
        <w:numPr>
          <w:ilvl w:val="0"/>
          <w:numId w:val="26"/>
        </w:numPr>
      </w:pPr>
      <w:r>
        <w:t>Дети знакомы</w:t>
      </w:r>
      <w:r w:rsidRPr="00A26252">
        <w:t xml:space="preserve"> с историей детского сада</w:t>
      </w:r>
      <w:r>
        <w:t>.</w:t>
      </w:r>
    </w:p>
    <w:p w:rsidR="009E0757" w:rsidRDefault="009E0757" w:rsidP="006E0417">
      <w:pPr>
        <w:pStyle w:val="a3"/>
        <w:numPr>
          <w:ilvl w:val="0"/>
          <w:numId w:val="26"/>
        </w:numPr>
      </w:pPr>
      <w:r>
        <w:t xml:space="preserve">Проявляют желание посещать детский сад, умеют налаживать дружеские </w:t>
      </w:r>
      <w:r w:rsidR="00C24222">
        <w:t>отношения в общении с детьми.</w:t>
      </w:r>
      <w:r w:rsidRPr="003822B8">
        <w:t xml:space="preserve"> </w:t>
      </w:r>
    </w:p>
    <w:p w:rsidR="00F579CE" w:rsidRDefault="00C24222" w:rsidP="006E0417">
      <w:pPr>
        <w:pStyle w:val="a3"/>
        <w:numPr>
          <w:ilvl w:val="0"/>
          <w:numId w:val="26"/>
        </w:numPr>
      </w:pPr>
      <w:r>
        <w:t>С</w:t>
      </w:r>
      <w:r w:rsidR="009E0757" w:rsidRPr="00A26252">
        <w:t xml:space="preserve"> уважение</w:t>
      </w:r>
      <w:r>
        <w:t>м относятся к сотрудникам детского сада, ценят</w:t>
      </w:r>
      <w:r w:rsidR="009E0757" w:rsidRPr="00A26252">
        <w:t xml:space="preserve"> тр</w:t>
      </w:r>
      <w:r>
        <w:t>уд</w:t>
      </w:r>
      <w:r w:rsidR="009E0757" w:rsidRPr="00A26252">
        <w:t xml:space="preserve"> взрослых, </w:t>
      </w:r>
      <w:r>
        <w:t>оказывают</w:t>
      </w:r>
      <w:r w:rsidRPr="00C24222">
        <w:t xml:space="preserve"> </w:t>
      </w:r>
      <w:r w:rsidRPr="00A26252">
        <w:t>желание</w:t>
      </w:r>
      <w:r>
        <w:t xml:space="preserve"> </w:t>
      </w:r>
      <w:r w:rsidRPr="00A26252">
        <w:t>помо</w:t>
      </w:r>
      <w:r>
        <w:t>гать.</w:t>
      </w:r>
    </w:p>
    <w:p w:rsidR="00F40EE3" w:rsidRPr="00A26252" w:rsidRDefault="00F40EE3" w:rsidP="006E0417">
      <w:pPr>
        <w:pStyle w:val="a3"/>
      </w:pPr>
      <w:r w:rsidRPr="00C72CBA">
        <w:t>.</w:t>
      </w:r>
    </w:p>
    <w:p w:rsidR="00F40EE3" w:rsidRPr="00A26252" w:rsidRDefault="00F40EE3" w:rsidP="006E0417">
      <w:pPr>
        <w:pStyle w:val="a3"/>
      </w:pPr>
    </w:p>
    <w:sectPr w:rsidR="00F40EE3" w:rsidRPr="00A26252" w:rsidSect="00C9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FC1"/>
    <w:multiLevelType w:val="multilevel"/>
    <w:tmpl w:val="AA4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00125"/>
    <w:multiLevelType w:val="hybridMultilevel"/>
    <w:tmpl w:val="3618B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25C"/>
    <w:multiLevelType w:val="hybridMultilevel"/>
    <w:tmpl w:val="6908E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07BFA"/>
    <w:multiLevelType w:val="hybridMultilevel"/>
    <w:tmpl w:val="DBCA6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45D43"/>
    <w:multiLevelType w:val="hybridMultilevel"/>
    <w:tmpl w:val="39DAB5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533C0"/>
    <w:multiLevelType w:val="hybridMultilevel"/>
    <w:tmpl w:val="1E74CB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459"/>
    <w:multiLevelType w:val="hybridMultilevel"/>
    <w:tmpl w:val="EA848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A639D"/>
    <w:multiLevelType w:val="hybridMultilevel"/>
    <w:tmpl w:val="860C25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C0839"/>
    <w:multiLevelType w:val="hybridMultilevel"/>
    <w:tmpl w:val="3E7CA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E65AC"/>
    <w:multiLevelType w:val="multilevel"/>
    <w:tmpl w:val="7624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EC204D"/>
    <w:multiLevelType w:val="hybridMultilevel"/>
    <w:tmpl w:val="9DB4A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E0528"/>
    <w:multiLevelType w:val="hybridMultilevel"/>
    <w:tmpl w:val="13005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E372B"/>
    <w:multiLevelType w:val="hybridMultilevel"/>
    <w:tmpl w:val="63B46C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C2DB5"/>
    <w:multiLevelType w:val="hybridMultilevel"/>
    <w:tmpl w:val="49BAB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718CC"/>
    <w:multiLevelType w:val="multilevel"/>
    <w:tmpl w:val="E3CC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A5B4D"/>
    <w:multiLevelType w:val="multilevel"/>
    <w:tmpl w:val="D87A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817242"/>
    <w:multiLevelType w:val="hybridMultilevel"/>
    <w:tmpl w:val="253CC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0224F"/>
    <w:multiLevelType w:val="hybridMultilevel"/>
    <w:tmpl w:val="C0B0C0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6328F"/>
    <w:multiLevelType w:val="multilevel"/>
    <w:tmpl w:val="B9B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E56F8A"/>
    <w:multiLevelType w:val="multilevel"/>
    <w:tmpl w:val="B974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977BC"/>
    <w:multiLevelType w:val="hybridMultilevel"/>
    <w:tmpl w:val="6526F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54AAD"/>
    <w:multiLevelType w:val="multilevel"/>
    <w:tmpl w:val="0F2C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AD23BF2"/>
    <w:multiLevelType w:val="multilevel"/>
    <w:tmpl w:val="0B52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4007C"/>
    <w:multiLevelType w:val="multilevel"/>
    <w:tmpl w:val="A5646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2086387"/>
    <w:multiLevelType w:val="hybridMultilevel"/>
    <w:tmpl w:val="EA845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33568"/>
    <w:multiLevelType w:val="hybridMultilevel"/>
    <w:tmpl w:val="2340A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A0201"/>
    <w:multiLevelType w:val="hybridMultilevel"/>
    <w:tmpl w:val="3F503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E21025"/>
    <w:multiLevelType w:val="multilevel"/>
    <w:tmpl w:val="4002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2"/>
  </w:num>
  <w:num w:numId="3">
    <w:abstractNumId w:val="0"/>
  </w:num>
  <w:num w:numId="4">
    <w:abstractNumId w:val="21"/>
  </w:num>
  <w:num w:numId="5">
    <w:abstractNumId w:val="23"/>
  </w:num>
  <w:num w:numId="6">
    <w:abstractNumId w:val="18"/>
  </w:num>
  <w:num w:numId="7">
    <w:abstractNumId w:val="9"/>
  </w:num>
  <w:num w:numId="8">
    <w:abstractNumId w:val="14"/>
  </w:num>
  <w:num w:numId="9">
    <w:abstractNumId w:val="27"/>
  </w:num>
  <w:num w:numId="10">
    <w:abstractNumId w:val="26"/>
  </w:num>
  <w:num w:numId="11">
    <w:abstractNumId w:val="10"/>
  </w:num>
  <w:num w:numId="12">
    <w:abstractNumId w:val="17"/>
  </w:num>
  <w:num w:numId="13">
    <w:abstractNumId w:val="3"/>
  </w:num>
  <w:num w:numId="14">
    <w:abstractNumId w:val="19"/>
  </w:num>
  <w:num w:numId="15">
    <w:abstractNumId w:val="11"/>
  </w:num>
  <w:num w:numId="16">
    <w:abstractNumId w:val="2"/>
  </w:num>
  <w:num w:numId="17">
    <w:abstractNumId w:val="16"/>
  </w:num>
  <w:num w:numId="18">
    <w:abstractNumId w:val="25"/>
  </w:num>
  <w:num w:numId="19">
    <w:abstractNumId w:val="4"/>
  </w:num>
  <w:num w:numId="20">
    <w:abstractNumId w:val="8"/>
  </w:num>
  <w:num w:numId="21">
    <w:abstractNumId w:val="20"/>
  </w:num>
  <w:num w:numId="22">
    <w:abstractNumId w:val="13"/>
  </w:num>
  <w:num w:numId="23">
    <w:abstractNumId w:val="7"/>
  </w:num>
  <w:num w:numId="24">
    <w:abstractNumId w:val="5"/>
  </w:num>
  <w:num w:numId="25">
    <w:abstractNumId w:val="1"/>
  </w:num>
  <w:num w:numId="26">
    <w:abstractNumId w:val="24"/>
  </w:num>
  <w:num w:numId="27">
    <w:abstractNumId w:val="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A26252"/>
    <w:rsid w:val="00054BFD"/>
    <w:rsid w:val="001460AE"/>
    <w:rsid w:val="001478CF"/>
    <w:rsid w:val="001B0183"/>
    <w:rsid w:val="002038BE"/>
    <w:rsid w:val="00281CDE"/>
    <w:rsid w:val="002A2B41"/>
    <w:rsid w:val="00340927"/>
    <w:rsid w:val="003822B8"/>
    <w:rsid w:val="00413A84"/>
    <w:rsid w:val="00454D5D"/>
    <w:rsid w:val="005823C1"/>
    <w:rsid w:val="005935D1"/>
    <w:rsid w:val="005E060A"/>
    <w:rsid w:val="005E33DB"/>
    <w:rsid w:val="006B556C"/>
    <w:rsid w:val="006E0417"/>
    <w:rsid w:val="009440AF"/>
    <w:rsid w:val="009E0757"/>
    <w:rsid w:val="00A26252"/>
    <w:rsid w:val="00A50D24"/>
    <w:rsid w:val="00B159B8"/>
    <w:rsid w:val="00B26C4C"/>
    <w:rsid w:val="00B60FE6"/>
    <w:rsid w:val="00B71E1A"/>
    <w:rsid w:val="00BC0622"/>
    <w:rsid w:val="00BD6673"/>
    <w:rsid w:val="00C24222"/>
    <w:rsid w:val="00C24B91"/>
    <w:rsid w:val="00C96C4C"/>
    <w:rsid w:val="00CC4C3A"/>
    <w:rsid w:val="00DD1856"/>
    <w:rsid w:val="00E67FB9"/>
    <w:rsid w:val="00EE1DFF"/>
    <w:rsid w:val="00F32C1A"/>
    <w:rsid w:val="00F40EE3"/>
    <w:rsid w:val="00F579CE"/>
    <w:rsid w:val="00F9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E0417"/>
    <w:pPr>
      <w:spacing w:after="0" w:line="240" w:lineRule="auto"/>
    </w:pPr>
    <w:rPr>
      <w:rFonts w:ascii="Arial" w:eastAsia="Calibri" w:hAnsi="Arial" w:cs="Times New Roman"/>
      <w:i/>
      <w:sz w:val="24"/>
    </w:rPr>
  </w:style>
  <w:style w:type="character" w:styleId="a4">
    <w:name w:val="Emphasis"/>
    <w:basedOn w:val="a0"/>
    <w:uiPriority w:val="20"/>
    <w:qFormat/>
    <w:rsid w:val="00A26252"/>
    <w:rPr>
      <w:i/>
      <w:iCs/>
    </w:rPr>
  </w:style>
  <w:style w:type="paragraph" w:styleId="a5">
    <w:name w:val="Normal (Web)"/>
    <w:basedOn w:val="a"/>
    <w:uiPriority w:val="99"/>
    <w:unhideWhenUsed/>
    <w:rsid w:val="00A26252"/>
    <w:pPr>
      <w:spacing w:before="100" w:beforeAutospacing="1" w:after="100" w:afterAutospacing="1"/>
    </w:pPr>
  </w:style>
  <w:style w:type="paragraph" w:customStyle="1" w:styleId="1">
    <w:name w:val="Обычный (веб)1"/>
    <w:basedOn w:val="a"/>
    <w:rsid w:val="00CC4C3A"/>
    <w:pPr>
      <w:spacing w:after="240"/>
      <w:ind w:firstLine="4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2013-08-08T05:46:00Z</dcterms:created>
  <dcterms:modified xsi:type="dcterms:W3CDTF">2013-08-08T05:46:00Z</dcterms:modified>
</cp:coreProperties>
</file>