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B37" w:rsidRDefault="00AC45EC" w:rsidP="00877B37">
      <w:pPr>
        <w:widowControl w:val="0"/>
        <w:shd w:val="clear" w:color="auto" w:fill="FFFFFF"/>
        <w:autoSpaceDE w:val="0"/>
        <w:autoSpaceDN w:val="0"/>
        <w:adjustRightInd w:val="0"/>
        <w:spacing w:after="0" w:line="360" w:lineRule="auto"/>
        <w:jc w:val="center"/>
        <w:rPr>
          <w:rStyle w:val="FontStyle22"/>
          <w:i w:val="0"/>
          <w:sz w:val="28"/>
          <w:szCs w:val="28"/>
        </w:rPr>
      </w:pPr>
      <w:r>
        <w:rPr>
          <w:rStyle w:val="FontStyle22"/>
          <w:i w:val="0"/>
          <w:sz w:val="28"/>
          <w:szCs w:val="28"/>
        </w:rPr>
        <w:t xml:space="preserve">   </w:t>
      </w:r>
      <w:r w:rsidR="003239FF">
        <w:rPr>
          <w:rStyle w:val="FontStyle22"/>
          <w:i w:val="0"/>
          <w:sz w:val="28"/>
          <w:szCs w:val="28"/>
        </w:rPr>
        <w:t xml:space="preserve"> </w:t>
      </w:r>
      <w:r w:rsidR="00877B37" w:rsidRPr="00877B37">
        <w:rPr>
          <w:rStyle w:val="FontStyle22"/>
          <w:i w:val="0"/>
          <w:sz w:val="28"/>
          <w:szCs w:val="28"/>
        </w:rPr>
        <w:t xml:space="preserve">Социально-психологическая профилактика эмоциональных нарушений у детей дошкольного возраста </w:t>
      </w:r>
    </w:p>
    <w:p w:rsidR="00AC45EC" w:rsidRPr="00877B37" w:rsidRDefault="00AC45EC" w:rsidP="00877B37">
      <w:pPr>
        <w:widowControl w:val="0"/>
        <w:shd w:val="clear" w:color="auto" w:fill="FFFFFF"/>
        <w:autoSpaceDE w:val="0"/>
        <w:autoSpaceDN w:val="0"/>
        <w:adjustRightInd w:val="0"/>
        <w:spacing w:after="0" w:line="360" w:lineRule="auto"/>
        <w:jc w:val="center"/>
        <w:rPr>
          <w:rStyle w:val="FontStyle22"/>
          <w:i w:val="0"/>
          <w:sz w:val="28"/>
          <w:szCs w:val="28"/>
        </w:rPr>
      </w:pPr>
    </w:p>
    <w:p w:rsidR="00C52A4F" w:rsidRDefault="00775830" w:rsidP="00C52A4F">
      <w:pPr>
        <w:pStyle w:val="Style1"/>
        <w:widowControl/>
        <w:spacing w:before="74" w:line="360" w:lineRule="auto"/>
        <w:rPr>
          <w:sz w:val="28"/>
          <w:szCs w:val="28"/>
        </w:rPr>
      </w:pPr>
      <w:bookmarkStart w:id="0" w:name="_GoBack"/>
      <w:bookmarkEnd w:id="0"/>
      <w:r w:rsidRPr="00CB0E6A">
        <w:rPr>
          <w:sz w:val="28"/>
          <w:szCs w:val="28"/>
        </w:rPr>
        <w:t xml:space="preserve">        </w:t>
      </w:r>
      <w:r>
        <w:rPr>
          <w:sz w:val="28"/>
          <w:szCs w:val="28"/>
        </w:rPr>
        <w:t xml:space="preserve"> </w:t>
      </w:r>
      <w:r w:rsidR="00C52A4F">
        <w:rPr>
          <w:sz w:val="28"/>
          <w:szCs w:val="28"/>
        </w:rPr>
        <w:t>Детство-счастливая пора.</w:t>
      </w:r>
      <w:r w:rsidR="00DA68FA">
        <w:rPr>
          <w:sz w:val="28"/>
          <w:szCs w:val="28"/>
        </w:rPr>
        <w:t xml:space="preserve"> Усилия всех взрослых должны быть сориентированы на проживание ребенком положительного направленного опыта.  </w:t>
      </w:r>
      <w:r w:rsidR="00C52A4F">
        <w:rPr>
          <w:sz w:val="28"/>
          <w:szCs w:val="28"/>
        </w:rPr>
        <w:t xml:space="preserve"> Но при этом сколько слез проливается в детстве? Никакой другой период развития не пропитан </w:t>
      </w:r>
      <w:r w:rsidR="00DA68FA">
        <w:rPr>
          <w:sz w:val="28"/>
          <w:szCs w:val="28"/>
        </w:rPr>
        <w:t xml:space="preserve">так </w:t>
      </w:r>
      <w:r w:rsidR="00C52A4F">
        <w:rPr>
          <w:sz w:val="28"/>
          <w:szCs w:val="28"/>
        </w:rPr>
        <w:t>горечью переживаний и слез как дошкольное детство. Из-за разлуки с мамой, не поделенной с другом игрушки, не купленной папой конфеты, не получившегося задания...</w:t>
      </w:r>
    </w:p>
    <w:p w:rsidR="00C52A4F" w:rsidRPr="000F46B5" w:rsidRDefault="00367B7B" w:rsidP="00C52A4F">
      <w:pPr>
        <w:widowControl w:val="0"/>
        <w:autoSpaceDE w:val="0"/>
        <w:autoSpaceDN w:val="0"/>
        <w:adjustRightInd w:val="0"/>
        <w:spacing w:after="0" w:line="360" w:lineRule="auto"/>
        <w:ind w:firstLine="397"/>
        <w:jc w:val="both"/>
        <w:rPr>
          <w:rFonts w:ascii="Times New Roman" w:hAnsi="Times New Roman" w:cs="Times New Roman"/>
        </w:rPr>
      </w:pPr>
      <w:r>
        <w:rPr>
          <w:sz w:val="28"/>
          <w:szCs w:val="28"/>
        </w:rPr>
        <w:t xml:space="preserve">   </w:t>
      </w:r>
      <w:r w:rsidR="00C52A4F">
        <w:rPr>
          <w:sz w:val="28"/>
          <w:szCs w:val="28"/>
        </w:rPr>
        <w:t xml:space="preserve"> </w:t>
      </w:r>
      <w:r w:rsidR="00C52A4F" w:rsidRPr="000F46B5">
        <w:rPr>
          <w:rFonts w:ascii="Times New Roman" w:hAnsi="Times New Roman" w:cs="Times New Roman"/>
          <w:sz w:val="28"/>
          <w:szCs w:val="28"/>
        </w:rPr>
        <w:t xml:space="preserve">Когда разговариваешь с родителями и педагогами о детях, очень часто слышишь: он все умеет (читает-считает), замечательно рисует, занял первое место в творческом конкурсе…Но на вопрос психолога «Что вы делаете для эмоционального развития ребенка?», «Насколько эмоционален ребенок?», «Понимает ли ребенок настроение окружающих?». Ответ, как правило, сформулировать затруднительно. А ведь эмоциональная сфера ребенка рассматривается, как одна из базовых предпосылок общего психического развития, как ядро становления личности ребенка (А. В. Запорожец), как один из фундаментальных внутренних факторов, определяющих психическое здоровье ребенка и становление его исходно благополучной психики. Еще один фактор, заставляющий сегодня более внимательно </w:t>
      </w:r>
      <w:r w:rsidRPr="000F46B5">
        <w:rPr>
          <w:rFonts w:ascii="Times New Roman" w:hAnsi="Times New Roman" w:cs="Times New Roman"/>
          <w:sz w:val="28"/>
          <w:szCs w:val="28"/>
        </w:rPr>
        <w:t>отнестись</w:t>
      </w:r>
      <w:r w:rsidR="00C52A4F" w:rsidRPr="000F46B5">
        <w:rPr>
          <w:rFonts w:ascii="Times New Roman" w:hAnsi="Times New Roman" w:cs="Times New Roman"/>
          <w:sz w:val="28"/>
          <w:szCs w:val="28"/>
        </w:rPr>
        <w:t xml:space="preserve"> к эмоциональной сфере</w:t>
      </w:r>
      <w:r w:rsidRPr="000F46B5">
        <w:rPr>
          <w:rFonts w:ascii="Times New Roman" w:hAnsi="Times New Roman" w:cs="Times New Roman"/>
          <w:sz w:val="28"/>
          <w:szCs w:val="28"/>
        </w:rPr>
        <w:t xml:space="preserve"> всех компетентных в этой области специалистов</w:t>
      </w:r>
      <w:r w:rsidR="00C52A4F" w:rsidRPr="000F46B5">
        <w:rPr>
          <w:rFonts w:ascii="Times New Roman" w:hAnsi="Times New Roman" w:cs="Times New Roman"/>
          <w:sz w:val="28"/>
          <w:szCs w:val="28"/>
        </w:rPr>
        <w:t>, - фактор многочисленных эмоциональных нарушений (или</w:t>
      </w:r>
      <w:r w:rsidRPr="000F46B5">
        <w:rPr>
          <w:rFonts w:ascii="Times New Roman" w:hAnsi="Times New Roman" w:cs="Times New Roman"/>
          <w:sz w:val="28"/>
          <w:szCs w:val="28"/>
        </w:rPr>
        <w:t xml:space="preserve"> расстройств) в поведении детей. </w:t>
      </w:r>
    </w:p>
    <w:p w:rsidR="009F6C5F" w:rsidRDefault="00C52A4F" w:rsidP="00C52A4F">
      <w:pPr>
        <w:pStyle w:val="Style1"/>
        <w:widowControl/>
        <w:spacing w:before="74" w:line="360" w:lineRule="auto"/>
        <w:rPr>
          <w:sz w:val="28"/>
          <w:szCs w:val="28"/>
        </w:rPr>
      </w:pPr>
      <w:r>
        <w:rPr>
          <w:color w:val="FF0000"/>
          <w:sz w:val="28"/>
          <w:szCs w:val="28"/>
        </w:rPr>
        <w:t xml:space="preserve">     </w:t>
      </w:r>
      <w:r w:rsidR="00367B7B">
        <w:rPr>
          <w:color w:val="FF0000"/>
          <w:sz w:val="28"/>
          <w:szCs w:val="28"/>
        </w:rPr>
        <w:t xml:space="preserve">  </w:t>
      </w:r>
      <w:r>
        <w:rPr>
          <w:color w:val="FF0000"/>
          <w:sz w:val="28"/>
          <w:szCs w:val="28"/>
        </w:rPr>
        <w:t xml:space="preserve"> </w:t>
      </w:r>
      <w:r>
        <w:rPr>
          <w:sz w:val="28"/>
          <w:szCs w:val="28"/>
        </w:rPr>
        <w:t>При анализе состояния эмоционального мира детей</w:t>
      </w:r>
      <w:r w:rsidR="00367B7B">
        <w:rPr>
          <w:sz w:val="28"/>
          <w:szCs w:val="28"/>
        </w:rPr>
        <w:t>, посещающих детский сад «Полянка»</w:t>
      </w:r>
      <w:r>
        <w:rPr>
          <w:sz w:val="28"/>
          <w:szCs w:val="28"/>
        </w:rPr>
        <w:t>,</w:t>
      </w:r>
      <w:r w:rsidR="00FB249B">
        <w:rPr>
          <w:sz w:val="28"/>
          <w:szCs w:val="28"/>
        </w:rPr>
        <w:t xml:space="preserve"> </w:t>
      </w:r>
      <w:r>
        <w:rPr>
          <w:sz w:val="28"/>
          <w:szCs w:val="28"/>
        </w:rPr>
        <w:t>определился целый спектр проблем, на решение которых отведено всего 18 практических часов в циклограмме рабочего времени</w:t>
      </w:r>
      <w:r w:rsidR="00367B7B">
        <w:rPr>
          <w:sz w:val="28"/>
          <w:szCs w:val="28"/>
        </w:rPr>
        <w:t xml:space="preserve"> психолога</w:t>
      </w:r>
      <w:r>
        <w:rPr>
          <w:sz w:val="28"/>
          <w:szCs w:val="28"/>
        </w:rPr>
        <w:t>. Пере</w:t>
      </w:r>
      <w:r w:rsidR="00367B7B">
        <w:rPr>
          <w:sz w:val="28"/>
          <w:szCs w:val="28"/>
        </w:rPr>
        <w:t>до</w:t>
      </w:r>
      <w:r w:rsidR="00FB249B">
        <w:rPr>
          <w:sz w:val="28"/>
          <w:szCs w:val="28"/>
        </w:rPr>
        <w:t xml:space="preserve"> </w:t>
      </w:r>
      <w:r w:rsidR="00367B7B">
        <w:rPr>
          <w:sz w:val="28"/>
          <w:szCs w:val="28"/>
        </w:rPr>
        <w:t xml:space="preserve">мной </w:t>
      </w:r>
      <w:r>
        <w:rPr>
          <w:sz w:val="28"/>
          <w:szCs w:val="28"/>
        </w:rPr>
        <w:t>встала задача:</w:t>
      </w:r>
      <w:r w:rsidR="00367B7B">
        <w:rPr>
          <w:sz w:val="28"/>
          <w:szCs w:val="28"/>
        </w:rPr>
        <w:t xml:space="preserve"> </w:t>
      </w:r>
      <w:r w:rsidR="009F6C5F">
        <w:rPr>
          <w:sz w:val="28"/>
          <w:szCs w:val="28"/>
        </w:rPr>
        <w:t>подобрать</w:t>
      </w:r>
      <w:r w:rsidR="00367B7B">
        <w:rPr>
          <w:sz w:val="28"/>
          <w:szCs w:val="28"/>
        </w:rPr>
        <w:t xml:space="preserve"> наиболее результативные способы взаимодействия с участниками образовательной деятельности, </w:t>
      </w:r>
      <w:r w:rsidR="00131264">
        <w:rPr>
          <w:sz w:val="28"/>
          <w:szCs w:val="28"/>
        </w:rPr>
        <w:t>максимально</w:t>
      </w:r>
      <w:r w:rsidR="00367B7B">
        <w:rPr>
          <w:sz w:val="28"/>
          <w:szCs w:val="28"/>
        </w:rPr>
        <w:t xml:space="preserve"> продуктивные способы воздействия на эмоциональное развитие ребенка. Вывод: развивать</w:t>
      </w:r>
      <w:r w:rsidR="009F6C5F">
        <w:rPr>
          <w:sz w:val="28"/>
          <w:szCs w:val="28"/>
        </w:rPr>
        <w:t xml:space="preserve"> ребенка</w:t>
      </w:r>
      <w:r w:rsidR="0026629E">
        <w:rPr>
          <w:sz w:val="28"/>
          <w:szCs w:val="28"/>
        </w:rPr>
        <w:t xml:space="preserve"> л</w:t>
      </w:r>
      <w:r w:rsidR="00DA68FA">
        <w:rPr>
          <w:sz w:val="28"/>
          <w:szCs w:val="28"/>
        </w:rPr>
        <w:t>учш</w:t>
      </w:r>
      <w:r w:rsidR="0026629E">
        <w:rPr>
          <w:sz w:val="28"/>
          <w:szCs w:val="28"/>
        </w:rPr>
        <w:t xml:space="preserve">е, чем </w:t>
      </w:r>
      <w:r w:rsidR="0026629E">
        <w:rPr>
          <w:sz w:val="28"/>
          <w:szCs w:val="28"/>
        </w:rPr>
        <w:lastRenderedPageBreak/>
        <w:t>корректировать</w:t>
      </w:r>
      <w:r w:rsidR="009F6C5F">
        <w:rPr>
          <w:sz w:val="28"/>
          <w:szCs w:val="28"/>
        </w:rPr>
        <w:t xml:space="preserve"> уже имеющиеся проблемы. </w:t>
      </w:r>
      <w:r w:rsidR="00E7778A">
        <w:rPr>
          <w:sz w:val="28"/>
          <w:szCs w:val="28"/>
        </w:rPr>
        <w:t>Таким образом,</w:t>
      </w:r>
      <w:r w:rsidR="00255314">
        <w:rPr>
          <w:sz w:val="28"/>
          <w:szCs w:val="28"/>
        </w:rPr>
        <w:t xml:space="preserve"> </w:t>
      </w:r>
      <w:r w:rsidR="00E7778A">
        <w:rPr>
          <w:sz w:val="28"/>
          <w:szCs w:val="28"/>
        </w:rPr>
        <w:t>п</w:t>
      </w:r>
      <w:r w:rsidR="00255314">
        <w:rPr>
          <w:sz w:val="28"/>
          <w:szCs w:val="28"/>
        </w:rPr>
        <w:t>риоритетным направлением</w:t>
      </w:r>
      <w:r w:rsidR="0026088A">
        <w:rPr>
          <w:sz w:val="28"/>
          <w:szCs w:val="28"/>
        </w:rPr>
        <w:t xml:space="preserve"> выступила </w:t>
      </w:r>
      <w:r w:rsidR="00E7778A">
        <w:rPr>
          <w:sz w:val="28"/>
          <w:szCs w:val="28"/>
        </w:rPr>
        <w:t xml:space="preserve">организация </w:t>
      </w:r>
      <w:r w:rsidR="0026088A">
        <w:rPr>
          <w:sz w:val="28"/>
          <w:szCs w:val="28"/>
        </w:rPr>
        <w:t>психопрофилактическ</w:t>
      </w:r>
      <w:r w:rsidR="00E7778A">
        <w:rPr>
          <w:sz w:val="28"/>
          <w:szCs w:val="28"/>
        </w:rPr>
        <w:t>ой</w:t>
      </w:r>
      <w:r w:rsidR="0026088A">
        <w:rPr>
          <w:sz w:val="28"/>
          <w:szCs w:val="28"/>
        </w:rPr>
        <w:t xml:space="preserve"> деятельност</w:t>
      </w:r>
      <w:r w:rsidR="00E7778A">
        <w:rPr>
          <w:sz w:val="28"/>
          <w:szCs w:val="28"/>
        </w:rPr>
        <w:t xml:space="preserve">и </w:t>
      </w:r>
      <w:r w:rsidR="000F46B5">
        <w:rPr>
          <w:sz w:val="28"/>
          <w:szCs w:val="28"/>
        </w:rPr>
        <w:t>в нашем детском саду</w:t>
      </w:r>
      <w:r w:rsidR="0026088A">
        <w:rPr>
          <w:sz w:val="28"/>
          <w:szCs w:val="28"/>
        </w:rPr>
        <w:t>.</w:t>
      </w:r>
    </w:p>
    <w:p w:rsidR="00940A79" w:rsidRPr="00E7778A" w:rsidRDefault="009F6C5F" w:rsidP="00940A79">
      <w:pPr>
        <w:pStyle w:val="Style1"/>
        <w:widowControl/>
        <w:spacing w:line="360" w:lineRule="auto"/>
        <w:rPr>
          <w:color w:val="FF0000"/>
          <w:sz w:val="28"/>
          <w:szCs w:val="28"/>
        </w:rPr>
      </w:pPr>
      <w:r>
        <w:rPr>
          <w:sz w:val="28"/>
          <w:szCs w:val="28"/>
        </w:rPr>
        <w:t xml:space="preserve">         </w:t>
      </w:r>
      <w:r w:rsidRPr="009B7332">
        <w:rPr>
          <w:sz w:val="28"/>
          <w:szCs w:val="28"/>
        </w:rPr>
        <w:t>П</w:t>
      </w:r>
      <w:r w:rsidR="0026629E" w:rsidRPr="009B7332">
        <w:rPr>
          <w:sz w:val="28"/>
          <w:szCs w:val="28"/>
        </w:rPr>
        <w:t>оказа</w:t>
      </w:r>
      <w:r w:rsidR="00D75651" w:rsidRPr="009B7332">
        <w:rPr>
          <w:sz w:val="28"/>
          <w:szCs w:val="28"/>
        </w:rPr>
        <w:t>в</w:t>
      </w:r>
      <w:r w:rsidR="000F46B5">
        <w:rPr>
          <w:sz w:val="28"/>
          <w:szCs w:val="28"/>
        </w:rPr>
        <w:t xml:space="preserve"> педагогам и родителям</w:t>
      </w:r>
      <w:r w:rsidR="00E7778A">
        <w:rPr>
          <w:sz w:val="28"/>
          <w:szCs w:val="28"/>
        </w:rPr>
        <w:t xml:space="preserve">, </w:t>
      </w:r>
      <w:r w:rsidR="00E7778A" w:rsidRPr="009B7332">
        <w:rPr>
          <w:sz w:val="28"/>
          <w:szCs w:val="28"/>
        </w:rPr>
        <w:t>важность</w:t>
      </w:r>
      <w:r w:rsidR="00E7778A">
        <w:rPr>
          <w:sz w:val="28"/>
          <w:szCs w:val="28"/>
        </w:rPr>
        <w:t xml:space="preserve"> и</w:t>
      </w:r>
      <w:r w:rsidR="0026629E" w:rsidRPr="009B7332">
        <w:rPr>
          <w:sz w:val="28"/>
          <w:szCs w:val="28"/>
        </w:rPr>
        <w:t xml:space="preserve"> значимость эмоционального развития ребенка</w:t>
      </w:r>
      <w:r w:rsidR="00E7778A">
        <w:rPr>
          <w:sz w:val="28"/>
          <w:szCs w:val="28"/>
        </w:rPr>
        <w:t>-</w:t>
      </w:r>
      <w:r w:rsidR="00D75651" w:rsidRPr="009B7332">
        <w:rPr>
          <w:sz w:val="28"/>
          <w:szCs w:val="28"/>
        </w:rPr>
        <w:t>приобрела</w:t>
      </w:r>
      <w:r w:rsidR="0026629E" w:rsidRPr="009B7332">
        <w:rPr>
          <w:sz w:val="28"/>
          <w:szCs w:val="28"/>
        </w:rPr>
        <w:t xml:space="preserve"> </w:t>
      </w:r>
      <w:r w:rsidRPr="009B7332">
        <w:rPr>
          <w:sz w:val="28"/>
          <w:szCs w:val="28"/>
        </w:rPr>
        <w:t>«союзн</w:t>
      </w:r>
      <w:r w:rsidR="00D75651" w:rsidRPr="009B7332">
        <w:rPr>
          <w:sz w:val="28"/>
          <w:szCs w:val="28"/>
        </w:rPr>
        <w:t>иков</w:t>
      </w:r>
      <w:r w:rsidRPr="009B7332">
        <w:rPr>
          <w:sz w:val="28"/>
          <w:szCs w:val="28"/>
        </w:rPr>
        <w:t>»</w:t>
      </w:r>
      <w:r w:rsidR="00E7778A">
        <w:rPr>
          <w:sz w:val="28"/>
          <w:szCs w:val="28"/>
        </w:rPr>
        <w:t>.</w:t>
      </w:r>
      <w:r w:rsidR="00D75651" w:rsidRPr="009B7332">
        <w:rPr>
          <w:sz w:val="28"/>
          <w:szCs w:val="28"/>
        </w:rPr>
        <w:t xml:space="preserve"> Данные категории неоднородны. Педагоги имеют базовую психологическую культуру (полученную посредствам профессионального образования), но долгое время были ориентированы на </w:t>
      </w:r>
      <w:r w:rsidR="00E7778A">
        <w:rPr>
          <w:sz w:val="28"/>
          <w:szCs w:val="28"/>
        </w:rPr>
        <w:t>развитие когнитивной сферы ребенка</w:t>
      </w:r>
      <w:r w:rsidR="009B7332" w:rsidRPr="009B7332">
        <w:rPr>
          <w:sz w:val="28"/>
          <w:szCs w:val="28"/>
        </w:rPr>
        <w:t xml:space="preserve">. </w:t>
      </w:r>
      <w:r w:rsidR="00D75651" w:rsidRPr="009B7332">
        <w:rPr>
          <w:sz w:val="28"/>
          <w:szCs w:val="28"/>
        </w:rPr>
        <w:t xml:space="preserve"> </w:t>
      </w:r>
      <w:r w:rsidR="009B7332" w:rsidRPr="009B7332">
        <w:rPr>
          <w:sz w:val="28"/>
          <w:szCs w:val="28"/>
        </w:rPr>
        <w:t>Н</w:t>
      </w:r>
      <w:r w:rsidR="00D75651" w:rsidRPr="009B7332">
        <w:rPr>
          <w:sz w:val="28"/>
          <w:szCs w:val="28"/>
        </w:rPr>
        <w:t>уждаются в практических советах</w:t>
      </w:r>
      <w:r w:rsidR="009B7332" w:rsidRPr="009B7332">
        <w:rPr>
          <w:sz w:val="28"/>
          <w:szCs w:val="28"/>
        </w:rPr>
        <w:t xml:space="preserve">, наглядных примерах решения проблемных педагогических ситуаций, связанных с эмоциональным развитием. Родители имеют опыт детского-родительских отношений, в котором полагаются на свой жизненный опыт и </w:t>
      </w:r>
      <w:r w:rsidR="00E7778A">
        <w:rPr>
          <w:sz w:val="28"/>
          <w:szCs w:val="28"/>
        </w:rPr>
        <w:t>семейные традиции.</w:t>
      </w:r>
      <w:r w:rsidR="009B7332" w:rsidRPr="009B7332">
        <w:rPr>
          <w:sz w:val="28"/>
          <w:szCs w:val="28"/>
        </w:rPr>
        <w:t xml:space="preserve"> </w:t>
      </w:r>
      <w:r w:rsidR="00CA0E24">
        <w:rPr>
          <w:sz w:val="28"/>
          <w:szCs w:val="28"/>
        </w:rPr>
        <w:t xml:space="preserve">И </w:t>
      </w:r>
      <w:r w:rsidR="00277888">
        <w:rPr>
          <w:sz w:val="28"/>
          <w:szCs w:val="28"/>
        </w:rPr>
        <w:t>здесь, важно</w:t>
      </w:r>
      <w:r w:rsidR="00CA0E24">
        <w:rPr>
          <w:sz w:val="28"/>
          <w:szCs w:val="28"/>
        </w:rPr>
        <w:t>,</w:t>
      </w:r>
      <w:r w:rsidR="00E7778A">
        <w:rPr>
          <w:sz w:val="28"/>
          <w:szCs w:val="28"/>
        </w:rPr>
        <w:t xml:space="preserve"> </w:t>
      </w:r>
      <w:r w:rsidR="00277888">
        <w:rPr>
          <w:sz w:val="28"/>
          <w:szCs w:val="28"/>
        </w:rPr>
        <w:t>чтобы родители желали делиться своим опытом</w:t>
      </w:r>
      <w:r w:rsidR="00E7778A">
        <w:rPr>
          <w:sz w:val="28"/>
          <w:szCs w:val="28"/>
        </w:rPr>
        <w:t xml:space="preserve"> </w:t>
      </w:r>
      <w:r w:rsidR="00277888">
        <w:rPr>
          <w:sz w:val="28"/>
          <w:szCs w:val="28"/>
        </w:rPr>
        <w:t>и могли принимать позитивный опыт других семей</w:t>
      </w:r>
      <w:r w:rsidR="00E7778A">
        <w:rPr>
          <w:sz w:val="28"/>
          <w:szCs w:val="28"/>
        </w:rPr>
        <w:t xml:space="preserve">. </w:t>
      </w:r>
      <w:r w:rsidR="009B7332" w:rsidRPr="00E7778A">
        <w:rPr>
          <w:color w:val="FF0000"/>
          <w:sz w:val="28"/>
          <w:szCs w:val="28"/>
        </w:rPr>
        <w:t xml:space="preserve"> </w:t>
      </w:r>
    </w:p>
    <w:p w:rsidR="00940A79" w:rsidRDefault="00940A79" w:rsidP="00940A79">
      <w:pPr>
        <w:spacing w:after="0" w:line="360" w:lineRule="auto"/>
        <w:jc w:val="both"/>
        <w:rPr>
          <w:rFonts w:ascii="Times New Roman" w:hAnsi="Times New Roman" w:cs="Times New Roman"/>
          <w:sz w:val="28"/>
          <w:szCs w:val="28"/>
        </w:rPr>
      </w:pPr>
      <w:r>
        <w:t xml:space="preserve">      </w:t>
      </w:r>
      <w:r w:rsidR="0026088A">
        <w:t xml:space="preserve">     </w:t>
      </w:r>
      <w:r>
        <w:t xml:space="preserve">  </w:t>
      </w:r>
      <w:r w:rsidRPr="00940A79">
        <w:rPr>
          <w:rFonts w:ascii="Times New Roman" w:hAnsi="Times New Roman" w:cs="Times New Roman"/>
          <w:sz w:val="28"/>
          <w:szCs w:val="28"/>
        </w:rPr>
        <w:t>Выстроив личностно-ориентированную модель взаимодействия взрослого и ребенка, обеспечи</w:t>
      </w:r>
      <w:r w:rsidR="00FD3718">
        <w:rPr>
          <w:rFonts w:ascii="Times New Roman" w:hAnsi="Times New Roman" w:cs="Times New Roman"/>
          <w:sz w:val="28"/>
          <w:szCs w:val="28"/>
        </w:rPr>
        <w:t>м</w:t>
      </w:r>
      <w:r w:rsidRPr="00940A79">
        <w:rPr>
          <w:rFonts w:ascii="Times New Roman" w:hAnsi="Times New Roman" w:cs="Times New Roman"/>
          <w:sz w:val="28"/>
          <w:szCs w:val="28"/>
        </w:rPr>
        <w:t xml:space="preserve"> ребенку психологическую защищенность, учим его доверию к миру, радости существования; развиваем</w:t>
      </w:r>
      <w:r>
        <w:rPr>
          <w:rFonts w:ascii="Times New Roman" w:hAnsi="Times New Roman" w:cs="Times New Roman"/>
          <w:sz w:val="28"/>
          <w:szCs w:val="28"/>
        </w:rPr>
        <w:t xml:space="preserve"> личность ребенка и его индивидуальность.</w:t>
      </w:r>
      <w:r w:rsidR="00FD3718">
        <w:rPr>
          <w:rFonts w:ascii="Times New Roman" w:hAnsi="Times New Roman" w:cs="Times New Roman"/>
          <w:sz w:val="28"/>
          <w:szCs w:val="28"/>
        </w:rPr>
        <w:t xml:space="preserve"> </w:t>
      </w:r>
    </w:p>
    <w:p w:rsidR="00FD3718" w:rsidRPr="00940A79" w:rsidRDefault="00FD3718" w:rsidP="00940A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Опыт многолетней психопрофилактической работы нашел отражение в представл</w:t>
      </w:r>
      <w:r w:rsidR="00CA0E24">
        <w:rPr>
          <w:rFonts w:ascii="Times New Roman" w:hAnsi="Times New Roman" w:cs="Times New Roman"/>
          <w:sz w:val="28"/>
          <w:szCs w:val="28"/>
        </w:rPr>
        <w:t xml:space="preserve">яемой </w:t>
      </w:r>
      <w:r>
        <w:rPr>
          <w:rFonts w:ascii="Times New Roman" w:hAnsi="Times New Roman" w:cs="Times New Roman"/>
          <w:sz w:val="28"/>
          <w:szCs w:val="28"/>
        </w:rPr>
        <w:t xml:space="preserve"> </w:t>
      </w:r>
      <w:r w:rsidR="00CA0E24">
        <w:rPr>
          <w:rFonts w:ascii="Times New Roman" w:hAnsi="Times New Roman" w:cs="Times New Roman"/>
          <w:sz w:val="28"/>
          <w:szCs w:val="28"/>
        </w:rPr>
        <w:t xml:space="preserve"> </w:t>
      </w:r>
      <w:r w:rsidR="00277888">
        <w:rPr>
          <w:rFonts w:ascii="Times New Roman" w:hAnsi="Times New Roman" w:cs="Times New Roman"/>
          <w:sz w:val="28"/>
          <w:szCs w:val="28"/>
        </w:rPr>
        <w:t>мною комплексной программе</w:t>
      </w:r>
      <w:r w:rsidR="00CA0E24">
        <w:rPr>
          <w:rFonts w:ascii="Times New Roman" w:hAnsi="Times New Roman" w:cs="Times New Roman"/>
          <w:sz w:val="28"/>
          <w:szCs w:val="28"/>
        </w:rPr>
        <w:t xml:space="preserve"> «Детство - </w:t>
      </w:r>
      <w:r w:rsidR="00277888">
        <w:rPr>
          <w:rFonts w:ascii="Times New Roman" w:hAnsi="Times New Roman" w:cs="Times New Roman"/>
          <w:sz w:val="28"/>
          <w:szCs w:val="28"/>
        </w:rPr>
        <w:t>счастливая пора</w:t>
      </w:r>
      <w:r w:rsidR="00CA0E24">
        <w:rPr>
          <w:rFonts w:ascii="Times New Roman" w:hAnsi="Times New Roman" w:cs="Times New Roman"/>
          <w:sz w:val="28"/>
          <w:szCs w:val="28"/>
        </w:rPr>
        <w:t>»</w:t>
      </w:r>
      <w:r>
        <w:rPr>
          <w:rFonts w:ascii="Times New Roman" w:hAnsi="Times New Roman" w:cs="Times New Roman"/>
          <w:sz w:val="28"/>
          <w:szCs w:val="28"/>
        </w:rPr>
        <w:t>.</w:t>
      </w:r>
    </w:p>
    <w:p w:rsidR="00CA0E24" w:rsidRDefault="00367B7B" w:rsidP="00940A79">
      <w:pPr>
        <w:pStyle w:val="Style1"/>
        <w:widowControl/>
        <w:spacing w:line="360" w:lineRule="auto"/>
        <w:rPr>
          <w:rStyle w:val="FontStyle22"/>
          <w:b w:val="0"/>
          <w:i w:val="0"/>
          <w:sz w:val="28"/>
          <w:szCs w:val="28"/>
        </w:rPr>
      </w:pPr>
      <w:r>
        <w:rPr>
          <w:sz w:val="28"/>
          <w:szCs w:val="28"/>
        </w:rPr>
        <w:t xml:space="preserve">        </w:t>
      </w:r>
      <w:r w:rsidR="009B7332">
        <w:rPr>
          <w:sz w:val="28"/>
          <w:szCs w:val="28"/>
        </w:rPr>
        <w:t xml:space="preserve"> </w:t>
      </w:r>
      <w:r>
        <w:rPr>
          <w:sz w:val="28"/>
          <w:szCs w:val="28"/>
        </w:rPr>
        <w:t xml:space="preserve"> </w:t>
      </w:r>
      <w:r w:rsidR="009B7332">
        <w:rPr>
          <w:sz w:val="28"/>
          <w:szCs w:val="28"/>
        </w:rPr>
        <w:t>Программа опис</w:t>
      </w:r>
      <w:r w:rsidR="00CA0E24">
        <w:rPr>
          <w:sz w:val="28"/>
          <w:szCs w:val="28"/>
        </w:rPr>
        <w:t>ыв</w:t>
      </w:r>
      <w:r w:rsidR="009B7332">
        <w:rPr>
          <w:sz w:val="28"/>
          <w:szCs w:val="28"/>
        </w:rPr>
        <w:t xml:space="preserve">ает комплекс </w:t>
      </w:r>
      <w:r w:rsidR="009B7332" w:rsidRPr="00D420E5">
        <w:rPr>
          <w:sz w:val="28"/>
          <w:szCs w:val="28"/>
        </w:rPr>
        <w:t>мероприятий</w:t>
      </w:r>
      <w:r w:rsidR="009B7332">
        <w:rPr>
          <w:sz w:val="28"/>
          <w:szCs w:val="28"/>
        </w:rPr>
        <w:t xml:space="preserve">, объединенных одной целью: </w:t>
      </w:r>
      <w:r w:rsidR="009B7332" w:rsidRPr="009B7332">
        <w:rPr>
          <w:rStyle w:val="FontStyle22"/>
          <w:b w:val="0"/>
          <w:i w:val="0"/>
          <w:sz w:val="28"/>
          <w:szCs w:val="28"/>
        </w:rPr>
        <w:t xml:space="preserve">социально-психологическая профилактика эмоциональных нарушений у детей дошкольного возраста через создание единого позитивно развивающегося эмоционального фона в ДОО и семье, и снижение рисков социальной </w:t>
      </w:r>
      <w:r w:rsidR="00CA0E24">
        <w:rPr>
          <w:rStyle w:val="FontStyle22"/>
          <w:b w:val="0"/>
          <w:i w:val="0"/>
          <w:sz w:val="28"/>
          <w:szCs w:val="28"/>
        </w:rPr>
        <w:t xml:space="preserve">   </w:t>
      </w:r>
      <w:r w:rsidR="009B7332" w:rsidRPr="009B7332">
        <w:rPr>
          <w:rStyle w:val="FontStyle22"/>
          <w:b w:val="0"/>
          <w:i w:val="0"/>
          <w:sz w:val="28"/>
          <w:szCs w:val="28"/>
        </w:rPr>
        <w:t>дезадаптации.</w:t>
      </w:r>
      <w:r w:rsidR="00CA0E24">
        <w:rPr>
          <w:rStyle w:val="FontStyle22"/>
          <w:b w:val="0"/>
          <w:i w:val="0"/>
          <w:sz w:val="28"/>
          <w:szCs w:val="28"/>
        </w:rPr>
        <w:t xml:space="preserve">     </w:t>
      </w:r>
      <w:r w:rsidR="009B7332" w:rsidRPr="009B7332">
        <w:rPr>
          <w:rStyle w:val="FontStyle22"/>
          <w:b w:val="0"/>
          <w:i w:val="0"/>
          <w:sz w:val="28"/>
          <w:szCs w:val="28"/>
        </w:rPr>
        <w:t xml:space="preserve"> </w:t>
      </w:r>
      <w:r w:rsidR="00CA0E24">
        <w:rPr>
          <w:rStyle w:val="FontStyle22"/>
          <w:b w:val="0"/>
          <w:i w:val="0"/>
          <w:sz w:val="28"/>
          <w:szCs w:val="28"/>
        </w:rPr>
        <w:t>Программа     р</w:t>
      </w:r>
      <w:r w:rsidR="009B7332" w:rsidRPr="009B7332">
        <w:rPr>
          <w:rStyle w:val="FontStyle22"/>
          <w:b w:val="0"/>
          <w:i w:val="0"/>
          <w:sz w:val="28"/>
          <w:szCs w:val="28"/>
        </w:rPr>
        <w:t>ассчитана</w:t>
      </w:r>
      <w:r w:rsidR="00CA0E24">
        <w:rPr>
          <w:rStyle w:val="FontStyle22"/>
          <w:b w:val="0"/>
          <w:i w:val="0"/>
          <w:sz w:val="28"/>
          <w:szCs w:val="28"/>
        </w:rPr>
        <w:t xml:space="preserve">   </w:t>
      </w:r>
      <w:r w:rsidR="009B7332" w:rsidRPr="009B7332">
        <w:rPr>
          <w:rStyle w:val="FontStyle22"/>
          <w:b w:val="0"/>
          <w:i w:val="0"/>
          <w:sz w:val="28"/>
          <w:szCs w:val="28"/>
        </w:rPr>
        <w:t xml:space="preserve"> на </w:t>
      </w:r>
      <w:r w:rsidR="00CA0E24">
        <w:rPr>
          <w:rStyle w:val="FontStyle22"/>
          <w:b w:val="0"/>
          <w:i w:val="0"/>
          <w:sz w:val="28"/>
          <w:szCs w:val="28"/>
        </w:rPr>
        <w:t xml:space="preserve">  </w:t>
      </w:r>
      <w:r w:rsidR="009B7332" w:rsidRPr="009B7332">
        <w:rPr>
          <w:rStyle w:val="FontStyle22"/>
          <w:b w:val="0"/>
          <w:i w:val="0"/>
          <w:sz w:val="28"/>
          <w:szCs w:val="28"/>
        </w:rPr>
        <w:t xml:space="preserve">3 </w:t>
      </w:r>
      <w:r w:rsidR="00CA0E24">
        <w:rPr>
          <w:rStyle w:val="FontStyle22"/>
          <w:b w:val="0"/>
          <w:i w:val="0"/>
          <w:sz w:val="28"/>
          <w:szCs w:val="28"/>
        </w:rPr>
        <w:t xml:space="preserve">  </w:t>
      </w:r>
      <w:r w:rsidR="009B7332" w:rsidRPr="009B7332">
        <w:rPr>
          <w:rStyle w:val="FontStyle22"/>
          <w:b w:val="0"/>
          <w:i w:val="0"/>
          <w:sz w:val="28"/>
          <w:szCs w:val="28"/>
        </w:rPr>
        <w:t>года.</w:t>
      </w:r>
    </w:p>
    <w:p w:rsidR="00367B7B" w:rsidRPr="00CB0E6A" w:rsidRDefault="00277888" w:rsidP="00940A79">
      <w:pPr>
        <w:pStyle w:val="Style1"/>
        <w:widowControl/>
        <w:spacing w:line="360" w:lineRule="auto"/>
        <w:rPr>
          <w:color w:val="FF0000"/>
          <w:sz w:val="28"/>
          <w:szCs w:val="28"/>
        </w:rPr>
      </w:pPr>
      <w:r w:rsidRPr="009B7332">
        <w:rPr>
          <w:rStyle w:val="FontStyle22"/>
          <w:b w:val="0"/>
          <w:i w:val="0"/>
          <w:sz w:val="28"/>
          <w:szCs w:val="28"/>
        </w:rPr>
        <w:t xml:space="preserve">Адресат: </w:t>
      </w:r>
      <w:r>
        <w:rPr>
          <w:rStyle w:val="FontStyle22"/>
          <w:b w:val="0"/>
          <w:i w:val="0"/>
          <w:sz w:val="28"/>
          <w:szCs w:val="28"/>
        </w:rPr>
        <w:t>дети</w:t>
      </w:r>
      <w:r w:rsidR="009B7332" w:rsidRPr="009B7332">
        <w:rPr>
          <w:rStyle w:val="FontStyle22"/>
          <w:b w:val="0"/>
          <w:i w:val="0"/>
          <w:sz w:val="28"/>
          <w:szCs w:val="28"/>
        </w:rPr>
        <w:t xml:space="preserve"> 4-7 лет, педагоги, родители.</w:t>
      </w:r>
      <w:r w:rsidR="009B7332">
        <w:rPr>
          <w:rStyle w:val="FontStyle22"/>
          <w:sz w:val="28"/>
          <w:szCs w:val="28"/>
        </w:rPr>
        <w:t xml:space="preserve">  </w:t>
      </w:r>
    </w:p>
    <w:p w:rsidR="00775830" w:rsidRPr="00CB0E6A" w:rsidRDefault="00FD3718" w:rsidP="007C7AD1">
      <w:pPr>
        <w:widowControl w:val="0"/>
        <w:shd w:val="clear" w:color="auto" w:fill="FFFFFF"/>
        <w:autoSpaceDE w:val="0"/>
        <w:autoSpaceDN w:val="0"/>
        <w:adjustRightInd w:val="0"/>
        <w:spacing w:after="0" w:line="360" w:lineRule="auto"/>
        <w:jc w:val="both"/>
        <w:rPr>
          <w:rStyle w:val="FontStyle22"/>
          <w:b w:val="0"/>
          <w:i w:val="0"/>
          <w:sz w:val="28"/>
          <w:szCs w:val="28"/>
        </w:rPr>
      </w:pPr>
      <w:r>
        <w:rPr>
          <w:rStyle w:val="FontStyle22"/>
          <w:b w:val="0"/>
          <w:i w:val="0"/>
          <w:sz w:val="28"/>
          <w:szCs w:val="28"/>
        </w:rPr>
        <w:t xml:space="preserve"> </w:t>
      </w:r>
      <w:r w:rsidR="00775830" w:rsidRPr="00CB0E6A">
        <w:rPr>
          <w:rStyle w:val="FontStyle22"/>
          <w:b w:val="0"/>
          <w:i w:val="0"/>
          <w:sz w:val="28"/>
          <w:szCs w:val="28"/>
        </w:rPr>
        <w:t xml:space="preserve">    </w:t>
      </w:r>
      <w:r w:rsidR="00117EC5">
        <w:rPr>
          <w:rStyle w:val="FontStyle22"/>
          <w:b w:val="0"/>
          <w:i w:val="0"/>
          <w:sz w:val="28"/>
          <w:szCs w:val="28"/>
        </w:rPr>
        <w:t xml:space="preserve">   </w:t>
      </w:r>
      <w:r w:rsidR="00775830" w:rsidRPr="00CB0E6A">
        <w:rPr>
          <w:rStyle w:val="FontStyle22"/>
          <w:b w:val="0"/>
          <w:i w:val="0"/>
          <w:sz w:val="28"/>
          <w:szCs w:val="28"/>
        </w:rPr>
        <w:t>Главное отличие программы от ныне существующих в создании единого позитивно развивающегося эмоционального фона в ДОО и семье и, в возможности работы на снижение рисков</w:t>
      </w:r>
      <w:r w:rsidR="00775830">
        <w:rPr>
          <w:rStyle w:val="FontStyle22"/>
          <w:b w:val="0"/>
          <w:i w:val="0"/>
          <w:sz w:val="28"/>
          <w:szCs w:val="28"/>
        </w:rPr>
        <w:t xml:space="preserve"> </w:t>
      </w:r>
      <w:r w:rsidR="00775830" w:rsidRPr="00CB0E6A">
        <w:rPr>
          <w:rStyle w:val="FontStyle22"/>
          <w:b w:val="0"/>
          <w:i w:val="0"/>
          <w:sz w:val="28"/>
          <w:szCs w:val="28"/>
        </w:rPr>
        <w:t>социальной</w:t>
      </w:r>
      <w:r w:rsidR="00775830">
        <w:rPr>
          <w:rStyle w:val="FontStyle22"/>
          <w:b w:val="0"/>
          <w:i w:val="0"/>
          <w:sz w:val="28"/>
          <w:szCs w:val="28"/>
        </w:rPr>
        <w:t xml:space="preserve"> </w:t>
      </w:r>
      <w:r w:rsidR="00775830" w:rsidRPr="00CB0E6A">
        <w:rPr>
          <w:rStyle w:val="FontStyle22"/>
          <w:b w:val="0"/>
          <w:i w:val="0"/>
          <w:sz w:val="28"/>
          <w:szCs w:val="28"/>
        </w:rPr>
        <w:t>дезадаптации.</w:t>
      </w:r>
    </w:p>
    <w:p w:rsidR="00775830" w:rsidRPr="00CB0E6A" w:rsidRDefault="00775830" w:rsidP="00775830">
      <w:pPr>
        <w:widowControl w:val="0"/>
        <w:shd w:val="clear" w:color="auto" w:fill="FFFFFF"/>
        <w:autoSpaceDE w:val="0"/>
        <w:autoSpaceDN w:val="0"/>
        <w:adjustRightInd w:val="0"/>
        <w:spacing w:after="0" w:line="360" w:lineRule="auto"/>
        <w:jc w:val="both"/>
        <w:rPr>
          <w:rStyle w:val="FontStyle22"/>
          <w:b w:val="0"/>
          <w:i w:val="0"/>
          <w:sz w:val="28"/>
          <w:szCs w:val="28"/>
        </w:rPr>
      </w:pPr>
      <w:r w:rsidRPr="00CB0E6A">
        <w:rPr>
          <w:rStyle w:val="FontStyle22"/>
          <w:i w:val="0"/>
          <w:sz w:val="28"/>
          <w:szCs w:val="28"/>
        </w:rPr>
        <w:t xml:space="preserve">     </w:t>
      </w:r>
      <w:r>
        <w:rPr>
          <w:rStyle w:val="FontStyle22"/>
          <w:i w:val="0"/>
          <w:sz w:val="28"/>
          <w:szCs w:val="28"/>
        </w:rPr>
        <w:t xml:space="preserve">   </w:t>
      </w:r>
      <w:r w:rsidRPr="00CB0E6A">
        <w:rPr>
          <w:rStyle w:val="FontStyle22"/>
          <w:i w:val="0"/>
          <w:sz w:val="28"/>
          <w:szCs w:val="28"/>
        </w:rPr>
        <w:t xml:space="preserve"> </w:t>
      </w:r>
      <w:r>
        <w:rPr>
          <w:rStyle w:val="FontStyle22"/>
          <w:i w:val="0"/>
          <w:sz w:val="28"/>
          <w:szCs w:val="28"/>
        </w:rPr>
        <w:t xml:space="preserve"> </w:t>
      </w:r>
      <w:r w:rsidRPr="00CB0E6A">
        <w:rPr>
          <w:rStyle w:val="FontStyle22"/>
          <w:i w:val="0"/>
          <w:sz w:val="28"/>
          <w:szCs w:val="28"/>
        </w:rPr>
        <w:t>Цель программы:</w:t>
      </w:r>
      <w:r w:rsidRPr="00CB0E6A">
        <w:rPr>
          <w:rStyle w:val="FontStyle22"/>
          <w:b w:val="0"/>
          <w:i w:val="0"/>
          <w:sz w:val="28"/>
          <w:szCs w:val="28"/>
        </w:rPr>
        <w:t xml:space="preserve"> социально-психологическая профилактика </w:t>
      </w:r>
      <w:r w:rsidRPr="00CB0E6A">
        <w:rPr>
          <w:rStyle w:val="FontStyle22"/>
          <w:b w:val="0"/>
          <w:i w:val="0"/>
          <w:sz w:val="28"/>
          <w:szCs w:val="28"/>
        </w:rPr>
        <w:lastRenderedPageBreak/>
        <w:t>эмоциональных нарушений у детей дошкольного возраста</w:t>
      </w:r>
      <w:r w:rsidRPr="006B0631">
        <w:rPr>
          <w:rStyle w:val="FontStyle22"/>
          <w:b w:val="0"/>
          <w:i w:val="0"/>
          <w:sz w:val="28"/>
          <w:szCs w:val="28"/>
        </w:rPr>
        <w:t xml:space="preserve"> </w:t>
      </w:r>
      <w:r>
        <w:rPr>
          <w:rStyle w:val="FontStyle22"/>
          <w:b w:val="0"/>
          <w:i w:val="0"/>
          <w:sz w:val="28"/>
          <w:szCs w:val="28"/>
        </w:rPr>
        <w:t xml:space="preserve">через </w:t>
      </w:r>
      <w:r w:rsidRPr="00CB0E6A">
        <w:rPr>
          <w:rStyle w:val="FontStyle22"/>
          <w:b w:val="0"/>
          <w:i w:val="0"/>
          <w:sz w:val="28"/>
          <w:szCs w:val="28"/>
        </w:rPr>
        <w:t>создани</w:t>
      </w:r>
      <w:r>
        <w:rPr>
          <w:rStyle w:val="FontStyle22"/>
          <w:b w:val="0"/>
          <w:i w:val="0"/>
          <w:sz w:val="28"/>
          <w:szCs w:val="28"/>
        </w:rPr>
        <w:t>е</w:t>
      </w:r>
      <w:r w:rsidRPr="00CB0E6A">
        <w:rPr>
          <w:rStyle w:val="FontStyle22"/>
          <w:b w:val="0"/>
          <w:i w:val="0"/>
          <w:sz w:val="28"/>
          <w:szCs w:val="28"/>
        </w:rPr>
        <w:t xml:space="preserve"> единого позитивно развивающегося эмоционального фона в ДОО и семье</w:t>
      </w:r>
      <w:r>
        <w:rPr>
          <w:rStyle w:val="FontStyle22"/>
          <w:b w:val="0"/>
          <w:i w:val="0"/>
          <w:sz w:val="28"/>
          <w:szCs w:val="28"/>
        </w:rPr>
        <w:t>,</w:t>
      </w:r>
      <w:r w:rsidRPr="00CB0E6A">
        <w:rPr>
          <w:rStyle w:val="FontStyle22"/>
          <w:b w:val="0"/>
          <w:i w:val="0"/>
          <w:sz w:val="28"/>
          <w:szCs w:val="28"/>
        </w:rPr>
        <w:t xml:space="preserve"> </w:t>
      </w:r>
      <w:r>
        <w:rPr>
          <w:rStyle w:val="FontStyle22"/>
          <w:b w:val="0"/>
          <w:i w:val="0"/>
          <w:sz w:val="28"/>
          <w:szCs w:val="28"/>
        </w:rPr>
        <w:t xml:space="preserve">и </w:t>
      </w:r>
      <w:r w:rsidRPr="00CB0E6A">
        <w:rPr>
          <w:rStyle w:val="FontStyle22"/>
          <w:b w:val="0"/>
          <w:i w:val="0"/>
          <w:sz w:val="28"/>
          <w:szCs w:val="28"/>
        </w:rPr>
        <w:t>снижение рисков</w:t>
      </w:r>
      <w:r>
        <w:rPr>
          <w:rStyle w:val="FontStyle22"/>
          <w:b w:val="0"/>
          <w:i w:val="0"/>
          <w:sz w:val="28"/>
          <w:szCs w:val="28"/>
        </w:rPr>
        <w:t xml:space="preserve"> </w:t>
      </w:r>
      <w:r w:rsidRPr="00CB0E6A">
        <w:rPr>
          <w:rStyle w:val="FontStyle22"/>
          <w:b w:val="0"/>
          <w:i w:val="0"/>
          <w:sz w:val="28"/>
          <w:szCs w:val="28"/>
        </w:rPr>
        <w:t>социальной</w:t>
      </w:r>
      <w:r>
        <w:rPr>
          <w:rStyle w:val="FontStyle22"/>
          <w:b w:val="0"/>
          <w:i w:val="0"/>
          <w:sz w:val="28"/>
          <w:szCs w:val="28"/>
        </w:rPr>
        <w:t xml:space="preserve"> </w:t>
      </w:r>
      <w:r w:rsidRPr="00CB0E6A">
        <w:rPr>
          <w:rStyle w:val="FontStyle22"/>
          <w:b w:val="0"/>
          <w:i w:val="0"/>
          <w:sz w:val="28"/>
          <w:szCs w:val="28"/>
        </w:rPr>
        <w:t>дезадаптации.</w:t>
      </w:r>
    </w:p>
    <w:p w:rsidR="00775830" w:rsidRPr="00CB0E6A" w:rsidRDefault="00775830" w:rsidP="00775830">
      <w:pPr>
        <w:widowControl w:val="0"/>
        <w:shd w:val="clear" w:color="auto" w:fill="FFFFFF"/>
        <w:autoSpaceDE w:val="0"/>
        <w:autoSpaceDN w:val="0"/>
        <w:adjustRightInd w:val="0"/>
        <w:spacing w:after="0" w:line="360" w:lineRule="auto"/>
        <w:jc w:val="both"/>
        <w:rPr>
          <w:rStyle w:val="FontStyle22"/>
          <w:i w:val="0"/>
          <w:sz w:val="28"/>
          <w:szCs w:val="28"/>
        </w:rPr>
      </w:pPr>
      <w:r w:rsidRPr="00CB0E6A">
        <w:rPr>
          <w:rStyle w:val="FontStyle22"/>
          <w:i w:val="0"/>
          <w:sz w:val="28"/>
          <w:szCs w:val="28"/>
        </w:rPr>
        <w:t xml:space="preserve">     </w:t>
      </w:r>
      <w:r>
        <w:rPr>
          <w:rStyle w:val="FontStyle22"/>
          <w:i w:val="0"/>
          <w:sz w:val="28"/>
          <w:szCs w:val="28"/>
        </w:rPr>
        <w:t xml:space="preserve">     </w:t>
      </w:r>
      <w:r w:rsidRPr="00CB0E6A">
        <w:rPr>
          <w:rStyle w:val="FontStyle22"/>
          <w:i w:val="0"/>
          <w:sz w:val="28"/>
          <w:szCs w:val="28"/>
        </w:rPr>
        <w:t>Задачи программы:</w:t>
      </w:r>
    </w:p>
    <w:p w:rsidR="00775830" w:rsidRPr="00CB0E6A" w:rsidRDefault="00775830" w:rsidP="00775830">
      <w:pPr>
        <w:widowControl w:val="0"/>
        <w:shd w:val="clear" w:color="auto" w:fill="FFFFFF"/>
        <w:autoSpaceDE w:val="0"/>
        <w:autoSpaceDN w:val="0"/>
        <w:adjustRightInd w:val="0"/>
        <w:spacing w:after="0" w:line="360" w:lineRule="auto"/>
        <w:jc w:val="both"/>
        <w:rPr>
          <w:rStyle w:val="FontStyle22"/>
          <w:b w:val="0"/>
          <w:i w:val="0"/>
          <w:sz w:val="28"/>
          <w:szCs w:val="28"/>
        </w:rPr>
      </w:pPr>
      <w:r w:rsidRPr="00CB0E6A">
        <w:rPr>
          <w:rStyle w:val="FontStyle22"/>
          <w:b w:val="0"/>
          <w:i w:val="0"/>
          <w:sz w:val="28"/>
          <w:szCs w:val="28"/>
        </w:rPr>
        <w:t>- способствовать</w:t>
      </w:r>
      <w:r w:rsidRPr="00CB0E6A">
        <w:rPr>
          <w:rFonts w:ascii="Times New Roman" w:hAnsi="Times New Roman" w:cs="Times New Roman"/>
          <w:sz w:val="28"/>
          <w:szCs w:val="28"/>
        </w:rPr>
        <w:t xml:space="preserve"> самопознанию ребенка через понимание своей индивидуальности и своего внутреннего мира</w:t>
      </w:r>
      <w:r w:rsidRPr="00CB0E6A">
        <w:rPr>
          <w:rStyle w:val="FontStyle22"/>
          <w:b w:val="0"/>
          <w:i w:val="0"/>
          <w:sz w:val="28"/>
          <w:szCs w:val="28"/>
        </w:rPr>
        <w:t>;</w:t>
      </w:r>
    </w:p>
    <w:p w:rsidR="00775830" w:rsidRPr="00CB0E6A" w:rsidRDefault="00775830" w:rsidP="00775830">
      <w:pPr>
        <w:widowControl w:val="0"/>
        <w:shd w:val="clear" w:color="auto" w:fill="FFFFFF"/>
        <w:autoSpaceDE w:val="0"/>
        <w:autoSpaceDN w:val="0"/>
        <w:adjustRightInd w:val="0"/>
        <w:spacing w:after="0" w:line="360" w:lineRule="auto"/>
        <w:jc w:val="both"/>
        <w:rPr>
          <w:rStyle w:val="FontStyle22"/>
          <w:b w:val="0"/>
          <w:i w:val="0"/>
          <w:sz w:val="28"/>
          <w:szCs w:val="28"/>
        </w:rPr>
      </w:pPr>
      <w:r w:rsidRPr="00CB0E6A">
        <w:rPr>
          <w:rStyle w:val="FontStyle22"/>
          <w:b w:val="0"/>
          <w:i w:val="0"/>
          <w:sz w:val="28"/>
          <w:szCs w:val="28"/>
        </w:rPr>
        <w:t>- формировать знания, умения, навыки позитивного эмоционального взаимодействия как средства полноценного развития личности;</w:t>
      </w:r>
    </w:p>
    <w:p w:rsidR="00775830" w:rsidRPr="00CB0E6A" w:rsidRDefault="00775830" w:rsidP="00775830">
      <w:pPr>
        <w:widowControl w:val="0"/>
        <w:shd w:val="clear" w:color="auto" w:fill="FFFFFF"/>
        <w:autoSpaceDE w:val="0"/>
        <w:autoSpaceDN w:val="0"/>
        <w:adjustRightInd w:val="0"/>
        <w:spacing w:after="0" w:line="360" w:lineRule="auto"/>
        <w:jc w:val="both"/>
        <w:rPr>
          <w:rFonts w:ascii="Times New Roman" w:hAnsi="Times New Roman" w:cs="Times New Roman"/>
          <w:sz w:val="28"/>
          <w:szCs w:val="28"/>
        </w:rPr>
      </w:pPr>
      <w:r w:rsidRPr="00CB0E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0E6A">
        <w:rPr>
          <w:rFonts w:ascii="Times New Roman" w:hAnsi="Times New Roman" w:cs="Times New Roman"/>
          <w:sz w:val="28"/>
          <w:szCs w:val="28"/>
        </w:rPr>
        <w:t>формировать у родителей субъектную позицию к</w:t>
      </w:r>
      <w:r>
        <w:rPr>
          <w:rFonts w:ascii="Times New Roman" w:hAnsi="Times New Roman" w:cs="Times New Roman"/>
          <w:sz w:val="28"/>
          <w:szCs w:val="28"/>
        </w:rPr>
        <w:t xml:space="preserve"> участию в </w:t>
      </w:r>
      <w:r w:rsidRPr="00A25221">
        <w:rPr>
          <w:rStyle w:val="FontStyle22"/>
          <w:b w:val="0"/>
          <w:i w:val="0"/>
          <w:sz w:val="28"/>
          <w:szCs w:val="28"/>
        </w:rPr>
        <w:t>создании</w:t>
      </w:r>
      <w:r>
        <w:rPr>
          <w:rStyle w:val="FontStyle22"/>
          <w:b w:val="0"/>
          <w:i w:val="0"/>
          <w:sz w:val="28"/>
          <w:szCs w:val="28"/>
        </w:rPr>
        <w:t xml:space="preserve"> эмоционально-</w:t>
      </w:r>
      <w:r w:rsidRPr="00CB0E6A">
        <w:rPr>
          <w:rStyle w:val="FontStyle22"/>
          <w:b w:val="0"/>
          <w:i w:val="0"/>
          <w:sz w:val="28"/>
          <w:szCs w:val="28"/>
        </w:rPr>
        <w:t>комфортной и безопасной среды для детей</w:t>
      </w:r>
      <w:r w:rsidRPr="00CB0E6A">
        <w:rPr>
          <w:rFonts w:ascii="Times New Roman" w:hAnsi="Times New Roman" w:cs="Times New Roman"/>
          <w:sz w:val="28"/>
          <w:szCs w:val="28"/>
        </w:rPr>
        <w:t>;</w:t>
      </w:r>
    </w:p>
    <w:p w:rsidR="00775830" w:rsidRPr="00CB0E6A" w:rsidRDefault="00775830" w:rsidP="00775830">
      <w:pPr>
        <w:widowControl w:val="0"/>
        <w:shd w:val="clear" w:color="auto" w:fill="FFFFFF"/>
        <w:autoSpaceDE w:val="0"/>
        <w:autoSpaceDN w:val="0"/>
        <w:adjustRightInd w:val="0"/>
        <w:spacing w:after="0" w:line="360" w:lineRule="auto"/>
        <w:jc w:val="both"/>
        <w:rPr>
          <w:rStyle w:val="FontStyle22"/>
          <w:b w:val="0"/>
          <w:i w:val="0"/>
          <w:sz w:val="28"/>
          <w:szCs w:val="28"/>
        </w:rPr>
      </w:pPr>
      <w:r w:rsidRPr="00CB0E6A">
        <w:rPr>
          <w:rFonts w:ascii="Times New Roman" w:hAnsi="Times New Roman" w:cs="Times New Roman"/>
          <w:sz w:val="28"/>
          <w:szCs w:val="28"/>
        </w:rPr>
        <w:t xml:space="preserve">- </w:t>
      </w:r>
      <w:r w:rsidRPr="00CB0E6A">
        <w:rPr>
          <w:rStyle w:val="FontStyle22"/>
          <w:b w:val="0"/>
          <w:i w:val="0"/>
          <w:sz w:val="28"/>
          <w:szCs w:val="28"/>
        </w:rPr>
        <w:t>повышать компетентность и социально-психологическую грамотность педагогов в вопросах создания эмоционально</w:t>
      </w:r>
      <w:r>
        <w:rPr>
          <w:rStyle w:val="FontStyle22"/>
          <w:b w:val="0"/>
          <w:i w:val="0"/>
          <w:sz w:val="28"/>
          <w:szCs w:val="28"/>
        </w:rPr>
        <w:t>-</w:t>
      </w:r>
      <w:r w:rsidRPr="00CB0E6A">
        <w:rPr>
          <w:rStyle w:val="FontStyle22"/>
          <w:b w:val="0"/>
          <w:i w:val="0"/>
          <w:sz w:val="28"/>
          <w:szCs w:val="28"/>
        </w:rPr>
        <w:t>к</w:t>
      </w:r>
      <w:r w:rsidR="00877B37">
        <w:rPr>
          <w:rStyle w:val="FontStyle22"/>
          <w:b w:val="0"/>
          <w:i w:val="0"/>
          <w:sz w:val="28"/>
          <w:szCs w:val="28"/>
        </w:rPr>
        <w:t>омфортной среды.</w:t>
      </w:r>
    </w:p>
    <w:p w:rsidR="00775830" w:rsidRPr="00CB0E6A" w:rsidRDefault="00775830" w:rsidP="00775830">
      <w:pPr>
        <w:widowControl w:val="0"/>
        <w:shd w:val="clear" w:color="auto" w:fill="FFFFFF"/>
        <w:autoSpaceDE w:val="0"/>
        <w:autoSpaceDN w:val="0"/>
        <w:adjustRightInd w:val="0"/>
        <w:spacing w:after="0" w:line="360" w:lineRule="auto"/>
        <w:jc w:val="both"/>
        <w:rPr>
          <w:rStyle w:val="FontStyle22"/>
          <w:b w:val="0"/>
          <w:i w:val="0"/>
          <w:sz w:val="28"/>
          <w:szCs w:val="28"/>
        </w:rPr>
      </w:pPr>
      <w:r w:rsidRPr="00CB0E6A">
        <w:rPr>
          <w:rStyle w:val="FontStyle22"/>
          <w:b w:val="0"/>
          <w:i w:val="0"/>
          <w:sz w:val="28"/>
          <w:szCs w:val="28"/>
        </w:rPr>
        <w:t xml:space="preserve">     </w:t>
      </w:r>
      <w:r>
        <w:rPr>
          <w:rStyle w:val="FontStyle22"/>
          <w:b w:val="0"/>
          <w:i w:val="0"/>
          <w:sz w:val="28"/>
          <w:szCs w:val="28"/>
        </w:rPr>
        <w:t xml:space="preserve">     </w:t>
      </w:r>
      <w:r w:rsidRPr="00CB0E6A">
        <w:rPr>
          <w:rStyle w:val="FontStyle22"/>
          <w:b w:val="0"/>
          <w:i w:val="0"/>
          <w:sz w:val="28"/>
          <w:szCs w:val="28"/>
        </w:rPr>
        <w:t xml:space="preserve">Программа содержит два блока: </w:t>
      </w:r>
    </w:p>
    <w:p w:rsidR="00775830" w:rsidRPr="00CB0E6A" w:rsidRDefault="00775830" w:rsidP="00775830">
      <w:pPr>
        <w:pStyle w:val="a3"/>
        <w:widowControl w:val="0"/>
        <w:numPr>
          <w:ilvl w:val="0"/>
          <w:numId w:val="1"/>
        </w:numPr>
        <w:shd w:val="clear" w:color="auto" w:fill="FFFFFF"/>
        <w:autoSpaceDE w:val="0"/>
        <w:autoSpaceDN w:val="0"/>
        <w:adjustRightInd w:val="0"/>
        <w:spacing w:after="0" w:line="360" w:lineRule="auto"/>
        <w:jc w:val="both"/>
        <w:rPr>
          <w:rStyle w:val="FontStyle22"/>
          <w:b w:val="0"/>
          <w:i w:val="0"/>
          <w:sz w:val="28"/>
          <w:szCs w:val="28"/>
        </w:rPr>
      </w:pPr>
      <w:r w:rsidRPr="00CB0E6A">
        <w:rPr>
          <w:rStyle w:val="FontStyle22"/>
          <w:i w:val="0"/>
          <w:sz w:val="28"/>
          <w:szCs w:val="28"/>
        </w:rPr>
        <w:t xml:space="preserve">блок </w:t>
      </w:r>
      <w:r w:rsidRPr="00CB0E6A">
        <w:rPr>
          <w:rStyle w:val="FontStyle22"/>
          <w:i w:val="0"/>
          <w:sz w:val="28"/>
          <w:szCs w:val="28"/>
          <w:lang w:val="en-US"/>
        </w:rPr>
        <w:t>I</w:t>
      </w:r>
      <w:r w:rsidRPr="00CB0E6A">
        <w:rPr>
          <w:rStyle w:val="FontStyle22"/>
          <w:i w:val="0"/>
          <w:sz w:val="28"/>
          <w:szCs w:val="28"/>
        </w:rPr>
        <w:t xml:space="preserve"> «Развивающая работа с детьми 4 – 7 лет»</w:t>
      </w:r>
      <w:r w:rsidRPr="00CB0E6A">
        <w:rPr>
          <w:rStyle w:val="FontStyle22"/>
          <w:b w:val="0"/>
          <w:i w:val="0"/>
          <w:sz w:val="28"/>
          <w:szCs w:val="28"/>
        </w:rPr>
        <w:t xml:space="preserve"> </w:t>
      </w:r>
    </w:p>
    <w:p w:rsidR="00775830" w:rsidRPr="00877B37" w:rsidRDefault="00775830" w:rsidP="00877B37">
      <w:pPr>
        <w:pStyle w:val="a3"/>
        <w:widowControl w:val="0"/>
        <w:numPr>
          <w:ilvl w:val="0"/>
          <w:numId w:val="1"/>
        </w:numPr>
        <w:shd w:val="clear" w:color="auto" w:fill="FFFFFF"/>
        <w:autoSpaceDE w:val="0"/>
        <w:autoSpaceDN w:val="0"/>
        <w:adjustRightInd w:val="0"/>
        <w:spacing w:after="0" w:line="360" w:lineRule="auto"/>
        <w:jc w:val="both"/>
        <w:rPr>
          <w:rFonts w:ascii="Times New Roman" w:hAnsi="Times New Roman" w:cs="Times New Roman"/>
          <w:bCs/>
          <w:iCs/>
          <w:sz w:val="28"/>
          <w:szCs w:val="28"/>
        </w:rPr>
      </w:pPr>
      <w:r w:rsidRPr="00CB0E6A">
        <w:rPr>
          <w:rFonts w:ascii="Times New Roman" w:hAnsi="Times New Roman" w:cs="Times New Roman"/>
          <w:b/>
          <w:sz w:val="28"/>
          <w:szCs w:val="28"/>
        </w:rPr>
        <w:t>блок II «Профилактическая работа с педагогами и родителями»</w:t>
      </w:r>
    </w:p>
    <w:p w:rsidR="008A70BD" w:rsidRDefault="00FD3718" w:rsidP="00FD3718">
      <w:pPr>
        <w:widowControl w:val="0"/>
        <w:shd w:val="clear" w:color="auto" w:fill="FFFFFF"/>
        <w:autoSpaceDE w:val="0"/>
        <w:autoSpaceDN w:val="0"/>
        <w:adjustRightInd w:val="0"/>
        <w:spacing w:after="0" w:line="360" w:lineRule="auto"/>
        <w:jc w:val="both"/>
        <w:rPr>
          <w:rStyle w:val="FontStyle22"/>
          <w:b w:val="0"/>
          <w:i w:val="0"/>
          <w:sz w:val="28"/>
          <w:szCs w:val="28"/>
        </w:rPr>
      </w:pPr>
      <w:r>
        <w:rPr>
          <w:rStyle w:val="FontStyle22"/>
          <w:b w:val="0"/>
          <w:i w:val="0"/>
          <w:sz w:val="28"/>
          <w:szCs w:val="28"/>
        </w:rPr>
        <w:t xml:space="preserve">      Программные задачи, на решение которых направлены содержания 72 занятий, составляющих годовой курс дифференцированы в зависимости от возраста детей.</w:t>
      </w:r>
    </w:p>
    <w:tbl>
      <w:tblPr>
        <w:tblStyle w:val="a4"/>
        <w:tblW w:w="9351" w:type="dxa"/>
        <w:tblLook w:val="04A0" w:firstRow="1" w:lastRow="0" w:firstColumn="1" w:lastColumn="0" w:noHBand="0" w:noVBand="1"/>
      </w:tblPr>
      <w:tblGrid>
        <w:gridCol w:w="3114"/>
        <w:gridCol w:w="2835"/>
        <w:gridCol w:w="3402"/>
      </w:tblGrid>
      <w:tr w:rsidR="00877B37" w:rsidRPr="00877B37" w:rsidTr="00877B37">
        <w:tc>
          <w:tcPr>
            <w:tcW w:w="9351" w:type="dxa"/>
            <w:gridSpan w:val="3"/>
          </w:tcPr>
          <w:p w:rsidR="00877B37" w:rsidRPr="007C7AD1" w:rsidRDefault="00877B37" w:rsidP="00877B37">
            <w:pPr>
              <w:widowControl w:val="0"/>
              <w:autoSpaceDE w:val="0"/>
              <w:autoSpaceDN w:val="0"/>
              <w:adjustRightInd w:val="0"/>
              <w:spacing w:line="360" w:lineRule="auto"/>
              <w:jc w:val="center"/>
              <w:rPr>
                <w:rStyle w:val="FontStyle22"/>
                <w:i w:val="0"/>
                <w:sz w:val="22"/>
                <w:szCs w:val="22"/>
              </w:rPr>
            </w:pPr>
            <w:r w:rsidRPr="007C7AD1">
              <w:rPr>
                <w:rStyle w:val="FontStyle22"/>
                <w:i w:val="0"/>
                <w:sz w:val="22"/>
                <w:szCs w:val="22"/>
              </w:rPr>
              <w:t>Программные задачи</w:t>
            </w:r>
            <w:r w:rsidR="008A70BD">
              <w:rPr>
                <w:rStyle w:val="FontStyle22"/>
                <w:i w:val="0"/>
                <w:sz w:val="22"/>
                <w:szCs w:val="22"/>
              </w:rPr>
              <w:t xml:space="preserve"> курса занятий</w:t>
            </w:r>
          </w:p>
        </w:tc>
      </w:tr>
      <w:tr w:rsidR="00877B37" w:rsidRPr="00877B37" w:rsidTr="00877B37">
        <w:tc>
          <w:tcPr>
            <w:tcW w:w="3114" w:type="dxa"/>
          </w:tcPr>
          <w:p w:rsidR="00877B37" w:rsidRPr="00A844D9" w:rsidRDefault="00877B37" w:rsidP="00A844D9">
            <w:pPr>
              <w:widowControl w:val="0"/>
              <w:autoSpaceDE w:val="0"/>
              <w:autoSpaceDN w:val="0"/>
              <w:adjustRightInd w:val="0"/>
              <w:spacing w:line="360" w:lineRule="auto"/>
              <w:jc w:val="center"/>
              <w:rPr>
                <w:rStyle w:val="FontStyle22"/>
                <w:i w:val="0"/>
                <w:sz w:val="22"/>
                <w:szCs w:val="22"/>
              </w:rPr>
            </w:pPr>
            <w:r w:rsidRPr="00A844D9">
              <w:rPr>
                <w:rStyle w:val="FontStyle22"/>
                <w:i w:val="0"/>
                <w:sz w:val="22"/>
                <w:szCs w:val="22"/>
              </w:rPr>
              <w:t>Средняя группа (4-5 лет)</w:t>
            </w:r>
          </w:p>
        </w:tc>
        <w:tc>
          <w:tcPr>
            <w:tcW w:w="2835" w:type="dxa"/>
          </w:tcPr>
          <w:p w:rsidR="00877B37" w:rsidRPr="00A844D9" w:rsidRDefault="00877B37" w:rsidP="00A844D9">
            <w:pPr>
              <w:widowControl w:val="0"/>
              <w:autoSpaceDE w:val="0"/>
              <w:autoSpaceDN w:val="0"/>
              <w:adjustRightInd w:val="0"/>
              <w:spacing w:line="360" w:lineRule="auto"/>
              <w:jc w:val="center"/>
              <w:rPr>
                <w:rStyle w:val="FontStyle22"/>
                <w:i w:val="0"/>
                <w:sz w:val="22"/>
                <w:szCs w:val="22"/>
              </w:rPr>
            </w:pPr>
            <w:r w:rsidRPr="00A844D9">
              <w:rPr>
                <w:rStyle w:val="FontStyle22"/>
                <w:i w:val="0"/>
                <w:sz w:val="22"/>
                <w:szCs w:val="22"/>
              </w:rPr>
              <w:t>Старшая группа (5-6 лет)</w:t>
            </w:r>
          </w:p>
        </w:tc>
        <w:tc>
          <w:tcPr>
            <w:tcW w:w="3402" w:type="dxa"/>
          </w:tcPr>
          <w:p w:rsidR="00877B37" w:rsidRPr="00A844D9" w:rsidRDefault="00877B37" w:rsidP="00A844D9">
            <w:pPr>
              <w:widowControl w:val="0"/>
              <w:autoSpaceDE w:val="0"/>
              <w:autoSpaceDN w:val="0"/>
              <w:adjustRightInd w:val="0"/>
              <w:spacing w:line="360" w:lineRule="auto"/>
              <w:jc w:val="center"/>
              <w:rPr>
                <w:rStyle w:val="FontStyle22"/>
                <w:i w:val="0"/>
                <w:sz w:val="22"/>
                <w:szCs w:val="22"/>
              </w:rPr>
            </w:pPr>
            <w:r w:rsidRPr="00A844D9">
              <w:rPr>
                <w:rStyle w:val="FontStyle22"/>
                <w:i w:val="0"/>
                <w:sz w:val="22"/>
                <w:szCs w:val="22"/>
              </w:rPr>
              <w:t>Подготовительная группа</w:t>
            </w:r>
          </w:p>
          <w:p w:rsidR="00877B37" w:rsidRPr="00A844D9" w:rsidRDefault="00877B37" w:rsidP="00A844D9">
            <w:pPr>
              <w:widowControl w:val="0"/>
              <w:autoSpaceDE w:val="0"/>
              <w:autoSpaceDN w:val="0"/>
              <w:adjustRightInd w:val="0"/>
              <w:spacing w:line="360" w:lineRule="auto"/>
              <w:jc w:val="center"/>
              <w:rPr>
                <w:rStyle w:val="FontStyle22"/>
                <w:i w:val="0"/>
                <w:sz w:val="22"/>
                <w:szCs w:val="22"/>
              </w:rPr>
            </w:pPr>
            <w:r w:rsidRPr="00A844D9">
              <w:rPr>
                <w:rStyle w:val="FontStyle22"/>
                <w:i w:val="0"/>
                <w:sz w:val="22"/>
                <w:szCs w:val="22"/>
              </w:rPr>
              <w:t>(6-7 лет)</w:t>
            </w:r>
          </w:p>
        </w:tc>
      </w:tr>
      <w:tr w:rsidR="00877B37" w:rsidRPr="00877B37" w:rsidTr="00877B37">
        <w:tc>
          <w:tcPr>
            <w:tcW w:w="3114" w:type="dxa"/>
          </w:tcPr>
          <w:p w:rsidR="00877B37" w:rsidRPr="00A844D9" w:rsidRDefault="00877B37" w:rsidP="00C3026A">
            <w:pPr>
              <w:widowControl w:val="0"/>
              <w:shd w:val="clear" w:color="auto" w:fill="FFFFFF"/>
              <w:autoSpaceDE w:val="0"/>
              <w:autoSpaceDN w:val="0"/>
              <w:adjustRightInd w:val="0"/>
              <w:spacing w:line="360" w:lineRule="auto"/>
              <w:jc w:val="both"/>
              <w:rPr>
                <w:rStyle w:val="FontStyle22"/>
                <w:b w:val="0"/>
                <w:i w:val="0"/>
                <w:sz w:val="22"/>
                <w:szCs w:val="22"/>
              </w:rPr>
            </w:pPr>
            <w:r w:rsidRPr="00A844D9">
              <w:rPr>
                <w:rStyle w:val="FontStyle22"/>
                <w:b w:val="0"/>
                <w:i w:val="0"/>
                <w:sz w:val="22"/>
                <w:szCs w:val="22"/>
              </w:rPr>
              <w:t>1)  формировать представление о базовых эмоциях;</w:t>
            </w:r>
          </w:p>
        </w:tc>
        <w:tc>
          <w:tcPr>
            <w:tcW w:w="2835" w:type="dxa"/>
          </w:tcPr>
          <w:p w:rsidR="00877B37" w:rsidRPr="00A844D9" w:rsidRDefault="00877B37" w:rsidP="00877B37">
            <w:pPr>
              <w:widowControl w:val="0"/>
              <w:shd w:val="clear" w:color="auto" w:fill="FFFFFF"/>
              <w:autoSpaceDE w:val="0"/>
              <w:autoSpaceDN w:val="0"/>
              <w:adjustRightInd w:val="0"/>
              <w:spacing w:line="360" w:lineRule="auto"/>
              <w:jc w:val="both"/>
              <w:rPr>
                <w:rStyle w:val="FontStyle22"/>
                <w:b w:val="0"/>
                <w:i w:val="0"/>
                <w:sz w:val="22"/>
                <w:szCs w:val="22"/>
              </w:rPr>
            </w:pPr>
            <w:r w:rsidRPr="00A844D9">
              <w:rPr>
                <w:rStyle w:val="FontStyle22"/>
                <w:b w:val="0"/>
                <w:bCs w:val="0"/>
                <w:i w:val="0"/>
                <w:iCs w:val="0"/>
                <w:sz w:val="22"/>
                <w:szCs w:val="22"/>
              </w:rPr>
              <w:t>1)</w:t>
            </w:r>
            <w:r w:rsidRPr="00A844D9">
              <w:rPr>
                <w:rStyle w:val="FontStyle22"/>
                <w:b w:val="0"/>
                <w:i w:val="0"/>
                <w:sz w:val="22"/>
                <w:szCs w:val="22"/>
              </w:rPr>
              <w:t xml:space="preserve"> развивать   знания о базовых эмоциях;</w:t>
            </w:r>
          </w:p>
          <w:p w:rsidR="00877B37" w:rsidRPr="00A844D9" w:rsidRDefault="00877B37" w:rsidP="00A844D9">
            <w:pPr>
              <w:widowControl w:val="0"/>
              <w:shd w:val="clear" w:color="auto" w:fill="FFFFFF"/>
              <w:autoSpaceDE w:val="0"/>
              <w:autoSpaceDN w:val="0"/>
              <w:adjustRightInd w:val="0"/>
              <w:spacing w:line="360" w:lineRule="auto"/>
              <w:jc w:val="both"/>
              <w:rPr>
                <w:rStyle w:val="FontStyle22"/>
                <w:b w:val="0"/>
                <w:i w:val="0"/>
                <w:sz w:val="22"/>
                <w:szCs w:val="22"/>
              </w:rPr>
            </w:pPr>
          </w:p>
        </w:tc>
        <w:tc>
          <w:tcPr>
            <w:tcW w:w="3402" w:type="dxa"/>
          </w:tcPr>
          <w:p w:rsidR="00877B37" w:rsidRPr="00A844D9" w:rsidRDefault="00877B37" w:rsidP="00A844D9">
            <w:pPr>
              <w:widowControl w:val="0"/>
              <w:shd w:val="clear" w:color="auto" w:fill="FFFFFF"/>
              <w:autoSpaceDE w:val="0"/>
              <w:autoSpaceDN w:val="0"/>
              <w:adjustRightInd w:val="0"/>
              <w:spacing w:line="360" w:lineRule="auto"/>
              <w:jc w:val="both"/>
              <w:rPr>
                <w:rStyle w:val="FontStyle22"/>
                <w:b w:val="0"/>
                <w:i w:val="0"/>
                <w:sz w:val="22"/>
                <w:szCs w:val="22"/>
              </w:rPr>
            </w:pPr>
            <w:r w:rsidRPr="00A844D9">
              <w:rPr>
                <w:rStyle w:val="FontStyle22"/>
                <w:b w:val="0"/>
                <w:bCs w:val="0"/>
                <w:i w:val="0"/>
                <w:iCs w:val="0"/>
                <w:sz w:val="22"/>
                <w:szCs w:val="22"/>
              </w:rPr>
              <w:t>1)</w:t>
            </w:r>
            <w:r w:rsidRPr="00A844D9">
              <w:rPr>
                <w:rStyle w:val="FontStyle22"/>
                <w:b w:val="0"/>
                <w:i w:val="0"/>
                <w:sz w:val="22"/>
                <w:szCs w:val="22"/>
              </w:rPr>
              <w:t xml:space="preserve"> закреплять, обобщать знания об эмоциях и умение их распознавать;</w:t>
            </w:r>
          </w:p>
        </w:tc>
      </w:tr>
      <w:tr w:rsidR="00A844D9" w:rsidRPr="00877B37" w:rsidTr="00877B37">
        <w:tc>
          <w:tcPr>
            <w:tcW w:w="3114" w:type="dxa"/>
          </w:tcPr>
          <w:p w:rsidR="00A844D9" w:rsidRPr="00877B37" w:rsidRDefault="00A844D9" w:rsidP="00A844D9">
            <w:pPr>
              <w:widowControl w:val="0"/>
              <w:shd w:val="clear" w:color="auto" w:fill="FFFFFF"/>
              <w:autoSpaceDE w:val="0"/>
              <w:autoSpaceDN w:val="0"/>
              <w:adjustRightInd w:val="0"/>
              <w:spacing w:line="360" w:lineRule="auto"/>
              <w:jc w:val="both"/>
              <w:rPr>
                <w:rStyle w:val="FontStyle22"/>
                <w:b w:val="0"/>
                <w:i w:val="0"/>
                <w:sz w:val="22"/>
                <w:szCs w:val="22"/>
              </w:rPr>
            </w:pPr>
            <w:r w:rsidRPr="00A844D9">
              <w:rPr>
                <w:rStyle w:val="FontStyle22"/>
                <w:b w:val="0"/>
                <w:i w:val="0"/>
                <w:sz w:val="20"/>
                <w:szCs w:val="22"/>
              </w:rPr>
              <w:t>2) учить пониманию эмоциональных состояний, чувств окружающих.</w:t>
            </w:r>
          </w:p>
        </w:tc>
        <w:tc>
          <w:tcPr>
            <w:tcW w:w="2835" w:type="dxa"/>
          </w:tcPr>
          <w:p w:rsidR="00A844D9" w:rsidRPr="00A844D9" w:rsidRDefault="00A844D9" w:rsidP="00877B37">
            <w:pPr>
              <w:widowControl w:val="0"/>
              <w:shd w:val="clear" w:color="auto" w:fill="FFFFFF"/>
              <w:autoSpaceDE w:val="0"/>
              <w:autoSpaceDN w:val="0"/>
              <w:adjustRightInd w:val="0"/>
              <w:spacing w:line="360" w:lineRule="auto"/>
              <w:jc w:val="both"/>
              <w:rPr>
                <w:rStyle w:val="FontStyle22"/>
                <w:b w:val="0"/>
                <w:i w:val="0"/>
                <w:sz w:val="22"/>
                <w:szCs w:val="22"/>
              </w:rPr>
            </w:pPr>
            <w:r w:rsidRPr="00877B37">
              <w:rPr>
                <w:rStyle w:val="FontStyle22"/>
                <w:b w:val="0"/>
                <w:i w:val="0"/>
                <w:sz w:val="22"/>
                <w:szCs w:val="22"/>
              </w:rPr>
              <w:t>2) формировать позитивное отношение к сверстникам;</w:t>
            </w:r>
          </w:p>
        </w:tc>
        <w:tc>
          <w:tcPr>
            <w:tcW w:w="3402" w:type="dxa"/>
          </w:tcPr>
          <w:p w:rsidR="00A844D9" w:rsidRPr="00A844D9" w:rsidRDefault="00A844D9" w:rsidP="00877B37">
            <w:pPr>
              <w:widowControl w:val="0"/>
              <w:shd w:val="clear" w:color="auto" w:fill="FFFFFF"/>
              <w:autoSpaceDE w:val="0"/>
              <w:autoSpaceDN w:val="0"/>
              <w:adjustRightInd w:val="0"/>
              <w:spacing w:line="360" w:lineRule="auto"/>
              <w:jc w:val="both"/>
              <w:rPr>
                <w:rStyle w:val="FontStyle22"/>
                <w:b w:val="0"/>
                <w:i w:val="0"/>
                <w:sz w:val="22"/>
                <w:szCs w:val="22"/>
              </w:rPr>
            </w:pPr>
            <w:r w:rsidRPr="00877B37">
              <w:rPr>
                <w:rStyle w:val="FontStyle22"/>
                <w:b w:val="0"/>
                <w:i w:val="0"/>
                <w:sz w:val="22"/>
                <w:szCs w:val="22"/>
              </w:rPr>
              <w:t>2) формировать по</w:t>
            </w:r>
            <w:r>
              <w:rPr>
                <w:rStyle w:val="FontStyle22"/>
                <w:b w:val="0"/>
                <w:i w:val="0"/>
                <w:sz w:val="22"/>
                <w:szCs w:val="22"/>
              </w:rPr>
              <w:t>зитивное отношение к своему «Я»;</w:t>
            </w:r>
          </w:p>
        </w:tc>
      </w:tr>
      <w:tr w:rsidR="00A844D9" w:rsidRPr="00877B37" w:rsidTr="00877B37">
        <w:tc>
          <w:tcPr>
            <w:tcW w:w="3114" w:type="dxa"/>
          </w:tcPr>
          <w:p w:rsidR="00A844D9" w:rsidRPr="00A844D9" w:rsidRDefault="00A844D9" w:rsidP="00A844D9">
            <w:pPr>
              <w:widowControl w:val="0"/>
              <w:autoSpaceDE w:val="0"/>
              <w:autoSpaceDN w:val="0"/>
              <w:adjustRightInd w:val="0"/>
              <w:spacing w:line="360" w:lineRule="auto"/>
              <w:jc w:val="center"/>
              <w:rPr>
                <w:rStyle w:val="FontStyle22"/>
                <w:i w:val="0"/>
                <w:sz w:val="22"/>
                <w:szCs w:val="22"/>
              </w:rPr>
            </w:pPr>
            <w:r w:rsidRPr="00A844D9">
              <w:rPr>
                <w:rStyle w:val="FontStyle22"/>
                <w:i w:val="0"/>
                <w:sz w:val="22"/>
                <w:szCs w:val="22"/>
              </w:rPr>
              <w:t>Средняя группа (4-5 лет)</w:t>
            </w:r>
          </w:p>
        </w:tc>
        <w:tc>
          <w:tcPr>
            <w:tcW w:w="2835" w:type="dxa"/>
          </w:tcPr>
          <w:p w:rsidR="00A844D9" w:rsidRPr="00A844D9" w:rsidRDefault="00A844D9" w:rsidP="00A844D9">
            <w:pPr>
              <w:widowControl w:val="0"/>
              <w:autoSpaceDE w:val="0"/>
              <w:autoSpaceDN w:val="0"/>
              <w:adjustRightInd w:val="0"/>
              <w:spacing w:line="360" w:lineRule="auto"/>
              <w:jc w:val="center"/>
              <w:rPr>
                <w:rStyle w:val="FontStyle22"/>
                <w:i w:val="0"/>
                <w:sz w:val="22"/>
                <w:szCs w:val="22"/>
              </w:rPr>
            </w:pPr>
            <w:r w:rsidRPr="00A844D9">
              <w:rPr>
                <w:rStyle w:val="FontStyle22"/>
                <w:i w:val="0"/>
                <w:sz w:val="22"/>
                <w:szCs w:val="22"/>
              </w:rPr>
              <w:t>Старшая группа (5-6 лет)</w:t>
            </w:r>
          </w:p>
        </w:tc>
        <w:tc>
          <w:tcPr>
            <w:tcW w:w="3402" w:type="dxa"/>
          </w:tcPr>
          <w:p w:rsidR="00A844D9" w:rsidRPr="00A844D9" w:rsidRDefault="00A844D9" w:rsidP="00A844D9">
            <w:pPr>
              <w:widowControl w:val="0"/>
              <w:autoSpaceDE w:val="0"/>
              <w:autoSpaceDN w:val="0"/>
              <w:adjustRightInd w:val="0"/>
              <w:spacing w:line="360" w:lineRule="auto"/>
              <w:jc w:val="center"/>
              <w:rPr>
                <w:rStyle w:val="FontStyle22"/>
                <w:i w:val="0"/>
                <w:sz w:val="22"/>
                <w:szCs w:val="22"/>
              </w:rPr>
            </w:pPr>
            <w:r w:rsidRPr="00A844D9">
              <w:rPr>
                <w:rStyle w:val="FontStyle22"/>
                <w:i w:val="0"/>
                <w:sz w:val="22"/>
                <w:szCs w:val="22"/>
              </w:rPr>
              <w:t>Подготовительная группа</w:t>
            </w:r>
          </w:p>
          <w:p w:rsidR="00A844D9" w:rsidRPr="00A844D9" w:rsidRDefault="00A844D9" w:rsidP="00A844D9">
            <w:pPr>
              <w:widowControl w:val="0"/>
              <w:autoSpaceDE w:val="0"/>
              <w:autoSpaceDN w:val="0"/>
              <w:adjustRightInd w:val="0"/>
              <w:spacing w:line="360" w:lineRule="auto"/>
              <w:jc w:val="center"/>
              <w:rPr>
                <w:rStyle w:val="FontStyle22"/>
                <w:i w:val="0"/>
                <w:sz w:val="22"/>
                <w:szCs w:val="22"/>
              </w:rPr>
            </w:pPr>
            <w:r w:rsidRPr="00A844D9">
              <w:rPr>
                <w:rStyle w:val="FontStyle22"/>
                <w:i w:val="0"/>
                <w:sz w:val="22"/>
                <w:szCs w:val="22"/>
              </w:rPr>
              <w:t>(6-7 лет)</w:t>
            </w:r>
          </w:p>
        </w:tc>
      </w:tr>
      <w:tr w:rsidR="00A844D9" w:rsidRPr="00877B37" w:rsidTr="00877B37">
        <w:tc>
          <w:tcPr>
            <w:tcW w:w="3114" w:type="dxa"/>
          </w:tcPr>
          <w:p w:rsidR="00A844D9" w:rsidRPr="00A844D9" w:rsidRDefault="00A844D9" w:rsidP="00877B37">
            <w:pPr>
              <w:widowControl w:val="0"/>
              <w:shd w:val="clear" w:color="auto" w:fill="FFFFFF"/>
              <w:autoSpaceDE w:val="0"/>
              <w:autoSpaceDN w:val="0"/>
              <w:adjustRightInd w:val="0"/>
              <w:spacing w:line="360" w:lineRule="auto"/>
              <w:jc w:val="both"/>
              <w:rPr>
                <w:rStyle w:val="FontStyle22"/>
                <w:b w:val="0"/>
                <w:i w:val="0"/>
                <w:sz w:val="22"/>
                <w:szCs w:val="22"/>
              </w:rPr>
            </w:pPr>
            <w:r w:rsidRPr="00A844D9">
              <w:rPr>
                <w:rStyle w:val="FontStyle22"/>
                <w:b w:val="0"/>
                <w:i w:val="0"/>
                <w:sz w:val="22"/>
                <w:szCs w:val="22"/>
              </w:rPr>
              <w:t xml:space="preserve">3)  учить детей ценить хорошие отношения, получать радость от общения со своими близкими и предлагать им </w:t>
            </w:r>
            <w:r w:rsidRPr="00A844D9">
              <w:rPr>
                <w:rStyle w:val="FontStyle22"/>
                <w:b w:val="0"/>
                <w:i w:val="0"/>
                <w:sz w:val="22"/>
                <w:szCs w:val="22"/>
              </w:rPr>
              <w:lastRenderedPageBreak/>
              <w:t>посильную помощь.</w:t>
            </w:r>
          </w:p>
        </w:tc>
        <w:tc>
          <w:tcPr>
            <w:tcW w:w="2835" w:type="dxa"/>
          </w:tcPr>
          <w:p w:rsidR="00A844D9" w:rsidRPr="00A844D9" w:rsidRDefault="00A844D9" w:rsidP="00877B37">
            <w:pPr>
              <w:widowControl w:val="0"/>
              <w:shd w:val="clear" w:color="auto" w:fill="FFFFFF"/>
              <w:autoSpaceDE w:val="0"/>
              <w:autoSpaceDN w:val="0"/>
              <w:adjustRightInd w:val="0"/>
              <w:spacing w:line="360" w:lineRule="auto"/>
              <w:jc w:val="both"/>
              <w:rPr>
                <w:rStyle w:val="FontStyle22"/>
                <w:b w:val="0"/>
                <w:bCs w:val="0"/>
                <w:i w:val="0"/>
                <w:iCs w:val="0"/>
                <w:sz w:val="22"/>
                <w:szCs w:val="22"/>
              </w:rPr>
            </w:pPr>
            <w:r w:rsidRPr="00A844D9">
              <w:rPr>
                <w:rStyle w:val="FontStyle22"/>
                <w:b w:val="0"/>
                <w:i w:val="0"/>
                <w:sz w:val="22"/>
                <w:szCs w:val="22"/>
              </w:rPr>
              <w:lastRenderedPageBreak/>
              <w:t>3) гармонизировать потребность ребенка в социальном признании.</w:t>
            </w:r>
          </w:p>
        </w:tc>
        <w:tc>
          <w:tcPr>
            <w:tcW w:w="3402" w:type="dxa"/>
          </w:tcPr>
          <w:p w:rsidR="00A844D9" w:rsidRPr="00A844D9" w:rsidRDefault="00A844D9" w:rsidP="00877B37">
            <w:pPr>
              <w:widowControl w:val="0"/>
              <w:shd w:val="clear" w:color="auto" w:fill="FFFFFF"/>
              <w:autoSpaceDE w:val="0"/>
              <w:autoSpaceDN w:val="0"/>
              <w:adjustRightInd w:val="0"/>
              <w:spacing w:line="360" w:lineRule="auto"/>
              <w:jc w:val="both"/>
              <w:rPr>
                <w:rStyle w:val="FontStyle22"/>
                <w:b w:val="0"/>
                <w:i w:val="0"/>
                <w:sz w:val="22"/>
                <w:szCs w:val="22"/>
              </w:rPr>
            </w:pPr>
            <w:r w:rsidRPr="00A844D9">
              <w:rPr>
                <w:rStyle w:val="FontStyle22"/>
                <w:b w:val="0"/>
                <w:i w:val="0"/>
                <w:sz w:val="22"/>
                <w:szCs w:val="22"/>
              </w:rPr>
              <w:t xml:space="preserve">3) учить детей устанавливать и поддерживать контакты, сотрудничать несмотря на разницу желаний и </w:t>
            </w:r>
            <w:r w:rsidRPr="00A844D9">
              <w:rPr>
                <w:rStyle w:val="FontStyle22"/>
                <w:b w:val="0"/>
                <w:i w:val="0"/>
                <w:sz w:val="22"/>
                <w:szCs w:val="22"/>
              </w:rPr>
              <w:lastRenderedPageBreak/>
              <w:t>возможностей, находить компромиссные решения.</w:t>
            </w:r>
          </w:p>
        </w:tc>
      </w:tr>
    </w:tbl>
    <w:p w:rsidR="00CA0E24" w:rsidRDefault="00877B37" w:rsidP="00FD3718">
      <w:pPr>
        <w:widowControl w:val="0"/>
        <w:shd w:val="clear" w:color="auto" w:fill="FFFFFF"/>
        <w:autoSpaceDE w:val="0"/>
        <w:autoSpaceDN w:val="0"/>
        <w:adjustRightInd w:val="0"/>
        <w:spacing w:after="0" w:line="360" w:lineRule="auto"/>
        <w:jc w:val="both"/>
        <w:rPr>
          <w:rStyle w:val="FontStyle22"/>
          <w:b w:val="0"/>
          <w:i w:val="0"/>
          <w:sz w:val="28"/>
          <w:szCs w:val="28"/>
        </w:rPr>
      </w:pPr>
      <w:r>
        <w:rPr>
          <w:rStyle w:val="FontStyle22"/>
          <w:b w:val="0"/>
          <w:i w:val="0"/>
          <w:sz w:val="28"/>
          <w:szCs w:val="28"/>
        </w:rPr>
        <w:lastRenderedPageBreak/>
        <w:t xml:space="preserve">   </w:t>
      </w:r>
      <w:r w:rsidR="008A70BD">
        <w:rPr>
          <w:rStyle w:val="FontStyle22"/>
          <w:b w:val="0"/>
          <w:i w:val="0"/>
          <w:sz w:val="28"/>
          <w:szCs w:val="28"/>
        </w:rPr>
        <w:t xml:space="preserve">      </w:t>
      </w:r>
    </w:p>
    <w:p w:rsidR="00FD3718" w:rsidRDefault="00CA0E24" w:rsidP="00FD3718">
      <w:pPr>
        <w:widowControl w:val="0"/>
        <w:shd w:val="clear" w:color="auto" w:fill="FFFFFF"/>
        <w:autoSpaceDE w:val="0"/>
        <w:autoSpaceDN w:val="0"/>
        <w:adjustRightInd w:val="0"/>
        <w:spacing w:after="0" w:line="360" w:lineRule="auto"/>
        <w:jc w:val="both"/>
        <w:rPr>
          <w:rStyle w:val="FontStyle22"/>
          <w:b w:val="0"/>
          <w:i w:val="0"/>
          <w:sz w:val="28"/>
          <w:szCs w:val="28"/>
        </w:rPr>
      </w:pPr>
      <w:r>
        <w:rPr>
          <w:rStyle w:val="FontStyle22"/>
          <w:b w:val="0"/>
          <w:i w:val="0"/>
          <w:sz w:val="28"/>
          <w:szCs w:val="28"/>
        </w:rPr>
        <w:t xml:space="preserve">    </w:t>
      </w:r>
      <w:r w:rsidR="00FD3718">
        <w:rPr>
          <w:rStyle w:val="FontStyle22"/>
          <w:b w:val="0"/>
          <w:i w:val="0"/>
          <w:sz w:val="28"/>
          <w:szCs w:val="28"/>
        </w:rPr>
        <w:t>Пара</w:t>
      </w:r>
      <w:r>
        <w:rPr>
          <w:rStyle w:val="FontStyle22"/>
          <w:b w:val="0"/>
          <w:i w:val="0"/>
          <w:sz w:val="28"/>
          <w:szCs w:val="28"/>
        </w:rPr>
        <w:t>л</w:t>
      </w:r>
      <w:r w:rsidR="00FD3718">
        <w:rPr>
          <w:rStyle w:val="FontStyle22"/>
          <w:b w:val="0"/>
          <w:i w:val="0"/>
          <w:sz w:val="28"/>
          <w:szCs w:val="28"/>
        </w:rPr>
        <w:t xml:space="preserve">лельно занятиям </w:t>
      </w:r>
      <w:r>
        <w:rPr>
          <w:rStyle w:val="FontStyle22"/>
          <w:b w:val="0"/>
          <w:i w:val="0"/>
          <w:sz w:val="28"/>
          <w:szCs w:val="28"/>
        </w:rPr>
        <w:t xml:space="preserve">с детьми </w:t>
      </w:r>
      <w:r w:rsidR="00FD3718">
        <w:rPr>
          <w:rStyle w:val="FontStyle22"/>
          <w:b w:val="0"/>
          <w:i w:val="0"/>
          <w:sz w:val="28"/>
          <w:szCs w:val="28"/>
        </w:rPr>
        <w:t>ведется следующая работа с родителями и педагогами:</w:t>
      </w:r>
    </w:p>
    <w:p w:rsidR="00FD3718" w:rsidRDefault="00FD3718" w:rsidP="00FD3718">
      <w:pPr>
        <w:pStyle w:val="a3"/>
        <w:widowControl w:val="0"/>
        <w:numPr>
          <w:ilvl w:val="0"/>
          <w:numId w:val="4"/>
        </w:numPr>
        <w:shd w:val="clear" w:color="auto" w:fill="FFFFFF"/>
        <w:autoSpaceDE w:val="0"/>
        <w:autoSpaceDN w:val="0"/>
        <w:adjustRightInd w:val="0"/>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t>ознакомление с ходом развивающих занятий, достижений ребенка;</w:t>
      </w:r>
    </w:p>
    <w:p w:rsidR="00FD3718" w:rsidRDefault="00FD3718" w:rsidP="00FD3718">
      <w:pPr>
        <w:pStyle w:val="a3"/>
        <w:widowControl w:val="0"/>
        <w:numPr>
          <w:ilvl w:val="0"/>
          <w:numId w:val="4"/>
        </w:numPr>
        <w:shd w:val="clear" w:color="auto" w:fill="FFFFFF"/>
        <w:autoSpaceDE w:val="0"/>
        <w:autoSpaceDN w:val="0"/>
        <w:adjustRightInd w:val="0"/>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t>посещение занятий в качестве активного участника;</w:t>
      </w:r>
    </w:p>
    <w:p w:rsidR="00FD3718" w:rsidRDefault="00FD3718" w:rsidP="00FD3718">
      <w:pPr>
        <w:pStyle w:val="a3"/>
        <w:widowControl w:val="0"/>
        <w:numPr>
          <w:ilvl w:val="0"/>
          <w:numId w:val="4"/>
        </w:numPr>
        <w:shd w:val="clear" w:color="auto" w:fill="FFFFFF"/>
        <w:autoSpaceDE w:val="0"/>
        <w:autoSpaceDN w:val="0"/>
        <w:adjustRightInd w:val="0"/>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t>выполнение творческих заданий по темам занятий;</w:t>
      </w:r>
    </w:p>
    <w:p w:rsidR="00FD3718" w:rsidRPr="00FD3718" w:rsidRDefault="00FD3718" w:rsidP="00FD3718">
      <w:pPr>
        <w:pStyle w:val="a3"/>
        <w:widowControl w:val="0"/>
        <w:numPr>
          <w:ilvl w:val="0"/>
          <w:numId w:val="4"/>
        </w:numPr>
        <w:shd w:val="clear" w:color="auto" w:fill="FFFFFF"/>
        <w:autoSpaceDE w:val="0"/>
        <w:autoSpaceDN w:val="0"/>
        <w:adjustRightInd w:val="0"/>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t>работа в группе по заданиям в тетради-взаимосвязи.</w:t>
      </w:r>
    </w:p>
    <w:p w:rsidR="00775830" w:rsidRPr="00CB0E6A" w:rsidRDefault="00131264" w:rsidP="007758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5830">
        <w:rPr>
          <w:rFonts w:ascii="Times New Roman" w:hAnsi="Times New Roman" w:cs="Times New Roman"/>
          <w:sz w:val="28"/>
          <w:szCs w:val="28"/>
        </w:rPr>
        <w:t>Следует отметить, что реализация программы не будет максимально продуктивной без поддержания эмоционально комфортного фона вне занятий.</w:t>
      </w:r>
    </w:p>
    <w:p w:rsidR="008458EB" w:rsidRDefault="008458EB" w:rsidP="00BA7D47">
      <w:pPr>
        <w:pStyle w:val="21"/>
        <w:shd w:val="clear" w:color="auto" w:fill="auto"/>
        <w:tabs>
          <w:tab w:val="left" w:pos="334"/>
        </w:tabs>
        <w:spacing w:before="0" w:line="360" w:lineRule="auto"/>
        <w:ind w:left="60" w:right="2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77888">
        <w:rPr>
          <w:rFonts w:ascii="Times New Roman" w:hAnsi="Times New Roman" w:cs="Times New Roman"/>
          <w:sz w:val="28"/>
          <w:szCs w:val="28"/>
        </w:rPr>
        <w:t>Организация взаимодействия с педагогами и родителями имеет ключевое значение для</w:t>
      </w:r>
      <w:r>
        <w:rPr>
          <w:rFonts w:ascii="Times New Roman" w:hAnsi="Times New Roman" w:cs="Times New Roman"/>
          <w:sz w:val="28"/>
          <w:szCs w:val="28"/>
        </w:rPr>
        <w:t xml:space="preserve"> </w:t>
      </w:r>
      <w:r w:rsidR="00277888">
        <w:rPr>
          <w:rFonts w:ascii="Times New Roman" w:hAnsi="Times New Roman" w:cs="Times New Roman"/>
          <w:sz w:val="28"/>
          <w:szCs w:val="28"/>
        </w:rPr>
        <w:t>достижения максимальной результативности внедрения программы</w:t>
      </w:r>
      <w:r>
        <w:rPr>
          <w:rFonts w:ascii="Times New Roman" w:hAnsi="Times New Roman" w:cs="Times New Roman"/>
          <w:sz w:val="28"/>
          <w:szCs w:val="28"/>
        </w:rPr>
        <w:t>.</w:t>
      </w:r>
      <w:r w:rsidR="00775830" w:rsidRPr="00CB0E6A">
        <w:rPr>
          <w:rFonts w:ascii="Times New Roman" w:hAnsi="Times New Roman" w:cs="Times New Roman"/>
          <w:sz w:val="28"/>
          <w:szCs w:val="28"/>
        </w:rPr>
        <w:t xml:space="preserve">     </w:t>
      </w:r>
      <w:r w:rsidR="00775830">
        <w:rPr>
          <w:rFonts w:ascii="Times New Roman" w:hAnsi="Times New Roman" w:cs="Times New Roman"/>
          <w:sz w:val="28"/>
          <w:szCs w:val="28"/>
        </w:rPr>
        <w:t xml:space="preserve"> </w:t>
      </w:r>
    </w:p>
    <w:p w:rsidR="00775830" w:rsidRDefault="00775830" w:rsidP="00BA7D47">
      <w:pPr>
        <w:pStyle w:val="21"/>
        <w:shd w:val="clear" w:color="auto" w:fill="auto"/>
        <w:tabs>
          <w:tab w:val="left" w:pos="334"/>
        </w:tabs>
        <w:spacing w:before="0" w:line="360" w:lineRule="auto"/>
        <w:ind w:left="60" w:right="20" w:firstLine="0"/>
        <w:jc w:val="both"/>
        <w:rPr>
          <w:rStyle w:val="FontStyle22"/>
          <w:b w:val="0"/>
          <w:i w:val="0"/>
          <w:sz w:val="28"/>
          <w:szCs w:val="28"/>
        </w:rPr>
      </w:pPr>
      <w:r>
        <w:rPr>
          <w:rFonts w:ascii="Times New Roman" w:hAnsi="Times New Roman" w:cs="Times New Roman"/>
          <w:sz w:val="28"/>
          <w:szCs w:val="28"/>
        </w:rPr>
        <w:t xml:space="preserve">  </w:t>
      </w:r>
      <w:r w:rsidR="00FD3718">
        <w:rPr>
          <w:rStyle w:val="FontStyle22"/>
          <w:i w:val="0"/>
          <w:sz w:val="28"/>
          <w:szCs w:val="28"/>
        </w:rPr>
        <w:t>Б</w:t>
      </w:r>
      <w:r w:rsidR="00FD3718" w:rsidRPr="00E77EA4">
        <w:rPr>
          <w:rStyle w:val="FontStyle22"/>
          <w:i w:val="0"/>
          <w:sz w:val="28"/>
          <w:szCs w:val="28"/>
        </w:rPr>
        <w:t xml:space="preserve">лок II </w:t>
      </w:r>
      <w:r w:rsidR="00FD3718" w:rsidRPr="00CB0E6A">
        <w:rPr>
          <w:rFonts w:ascii="Times New Roman" w:hAnsi="Times New Roman" w:cs="Times New Roman"/>
          <w:b/>
          <w:sz w:val="28"/>
          <w:szCs w:val="28"/>
        </w:rPr>
        <w:t>«Профилактическая работа с педагогами и родителями»</w:t>
      </w:r>
      <w:r w:rsidR="00FD3718">
        <w:rPr>
          <w:rFonts w:ascii="Times New Roman" w:hAnsi="Times New Roman" w:cs="Times New Roman"/>
          <w:b/>
          <w:sz w:val="28"/>
          <w:szCs w:val="28"/>
        </w:rPr>
        <w:t xml:space="preserve"> </w:t>
      </w:r>
      <w:r w:rsidR="008458EB" w:rsidRPr="008458EB">
        <w:rPr>
          <w:rFonts w:ascii="Times New Roman" w:hAnsi="Times New Roman" w:cs="Times New Roman"/>
          <w:sz w:val="28"/>
          <w:szCs w:val="28"/>
        </w:rPr>
        <w:t>включает</w:t>
      </w:r>
      <w:r w:rsidR="008458EB">
        <w:rPr>
          <w:rFonts w:ascii="Times New Roman" w:hAnsi="Times New Roman" w:cs="Times New Roman"/>
          <w:b/>
          <w:sz w:val="28"/>
          <w:szCs w:val="28"/>
        </w:rPr>
        <w:t xml:space="preserve"> </w:t>
      </w:r>
      <w:r w:rsidR="00FD3718" w:rsidRPr="00FD3718">
        <w:rPr>
          <w:rFonts w:ascii="Times New Roman" w:hAnsi="Times New Roman" w:cs="Times New Roman"/>
          <w:sz w:val="28"/>
          <w:szCs w:val="28"/>
        </w:rPr>
        <w:t xml:space="preserve">мероприятия </w:t>
      </w:r>
      <w:r w:rsidR="00FD3718">
        <w:rPr>
          <w:rFonts w:ascii="Times New Roman" w:hAnsi="Times New Roman" w:cs="Times New Roman"/>
          <w:sz w:val="28"/>
          <w:szCs w:val="28"/>
        </w:rPr>
        <w:t>д</w:t>
      </w:r>
      <w:r w:rsidRPr="00CB0E6A">
        <w:rPr>
          <w:rFonts w:ascii="Times New Roman" w:hAnsi="Times New Roman" w:cs="Times New Roman"/>
          <w:sz w:val="28"/>
          <w:szCs w:val="28"/>
        </w:rPr>
        <w:t xml:space="preserve">ля повышения компетентности, </w:t>
      </w:r>
      <w:r w:rsidRPr="00CB0E6A">
        <w:rPr>
          <w:rStyle w:val="FontStyle22"/>
          <w:b w:val="0"/>
          <w:i w:val="0"/>
          <w:sz w:val="28"/>
          <w:szCs w:val="28"/>
        </w:rPr>
        <w:t xml:space="preserve">социально- психологической грамотности педагогов и родителей в вопросах развития эмоциональной сферы ребенка </w:t>
      </w:r>
      <w:r>
        <w:rPr>
          <w:rStyle w:val="FontStyle22"/>
          <w:b w:val="0"/>
          <w:i w:val="0"/>
          <w:sz w:val="28"/>
          <w:szCs w:val="28"/>
        </w:rPr>
        <w:t>и создания эмоционально-</w:t>
      </w:r>
      <w:r w:rsidRPr="00CB0E6A">
        <w:rPr>
          <w:rStyle w:val="FontStyle22"/>
          <w:b w:val="0"/>
          <w:i w:val="0"/>
          <w:sz w:val="28"/>
          <w:szCs w:val="28"/>
        </w:rPr>
        <w:t>комфортной и безопасной среды для детей</w:t>
      </w:r>
      <w:r w:rsidR="00FD3718">
        <w:rPr>
          <w:rStyle w:val="FontStyle22"/>
          <w:b w:val="0"/>
          <w:i w:val="0"/>
          <w:sz w:val="28"/>
          <w:szCs w:val="28"/>
        </w:rPr>
        <w:t>.</w:t>
      </w:r>
    </w:p>
    <w:p w:rsidR="00FB249B" w:rsidRPr="00394E2B" w:rsidRDefault="00A844D9" w:rsidP="00FB24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249B" w:rsidRPr="00394E2B">
        <w:rPr>
          <w:rFonts w:ascii="Times New Roman" w:hAnsi="Times New Roman" w:cs="Times New Roman"/>
          <w:sz w:val="28"/>
          <w:szCs w:val="28"/>
        </w:rPr>
        <w:t xml:space="preserve"> В работе с педагогами и родителями реализ</w:t>
      </w:r>
      <w:r w:rsidR="00FB249B">
        <w:rPr>
          <w:rFonts w:ascii="Times New Roman" w:hAnsi="Times New Roman" w:cs="Times New Roman"/>
          <w:sz w:val="28"/>
          <w:szCs w:val="28"/>
        </w:rPr>
        <w:t>ованы</w:t>
      </w:r>
      <w:r w:rsidR="00FB249B" w:rsidRPr="00394E2B">
        <w:rPr>
          <w:rFonts w:ascii="Times New Roman" w:hAnsi="Times New Roman" w:cs="Times New Roman"/>
          <w:sz w:val="28"/>
          <w:szCs w:val="28"/>
        </w:rPr>
        <w:t xml:space="preserve"> следующие формы взаимодействия</w:t>
      </w:r>
      <w:r w:rsidR="00FB249B">
        <w:rPr>
          <w:rFonts w:ascii="Times New Roman" w:hAnsi="Times New Roman" w:cs="Times New Roman"/>
          <w:sz w:val="28"/>
          <w:szCs w:val="28"/>
        </w:rPr>
        <w:t xml:space="preserve">, </w:t>
      </w:r>
      <w:r w:rsidR="00FB249B" w:rsidRPr="00CB0E6A">
        <w:rPr>
          <w:rFonts w:ascii="Times New Roman" w:hAnsi="Times New Roman" w:cs="Times New Roman"/>
          <w:sz w:val="28"/>
          <w:szCs w:val="28"/>
        </w:rPr>
        <w:t xml:space="preserve">позволяющие вовлечь </w:t>
      </w:r>
      <w:r w:rsidR="00FB249B">
        <w:rPr>
          <w:rFonts w:ascii="Times New Roman" w:hAnsi="Times New Roman" w:cs="Times New Roman"/>
          <w:sz w:val="28"/>
          <w:szCs w:val="28"/>
        </w:rPr>
        <w:t xml:space="preserve">в </w:t>
      </w:r>
      <w:r w:rsidR="00FB249B" w:rsidRPr="00CB0E6A">
        <w:rPr>
          <w:rFonts w:ascii="Times New Roman" w:hAnsi="Times New Roman" w:cs="Times New Roman"/>
          <w:sz w:val="28"/>
          <w:szCs w:val="28"/>
        </w:rPr>
        <w:t>процес</w:t>
      </w:r>
      <w:r w:rsidR="00FB249B">
        <w:rPr>
          <w:rFonts w:ascii="Times New Roman" w:hAnsi="Times New Roman" w:cs="Times New Roman"/>
          <w:sz w:val="28"/>
          <w:szCs w:val="28"/>
        </w:rPr>
        <w:t>с обучения, развития и познания</w:t>
      </w:r>
      <w:r w:rsidR="00FB249B" w:rsidRPr="00394E2B">
        <w:rPr>
          <w:rFonts w:ascii="Times New Roman" w:hAnsi="Times New Roman" w:cs="Times New Roman"/>
          <w:sz w:val="28"/>
          <w:szCs w:val="28"/>
        </w:rPr>
        <w:t>:</w:t>
      </w:r>
    </w:p>
    <w:p w:rsidR="00FB249B" w:rsidRPr="00CB0E6A" w:rsidRDefault="00FB249B" w:rsidP="00FB249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394E2B">
        <w:rPr>
          <w:rFonts w:ascii="Times New Roman" w:hAnsi="Times New Roman" w:cs="Times New Roman"/>
          <w:sz w:val="28"/>
          <w:szCs w:val="28"/>
        </w:rPr>
        <w:t xml:space="preserve">организация и </w:t>
      </w:r>
      <w:r>
        <w:rPr>
          <w:rFonts w:ascii="Times New Roman" w:hAnsi="Times New Roman" w:cs="Times New Roman"/>
          <w:sz w:val="28"/>
          <w:szCs w:val="28"/>
        </w:rPr>
        <w:t>деятельность</w:t>
      </w:r>
      <w:r w:rsidRPr="00394E2B">
        <w:rPr>
          <w:rFonts w:ascii="Times New Roman" w:hAnsi="Times New Roman" w:cs="Times New Roman"/>
          <w:sz w:val="28"/>
          <w:szCs w:val="28"/>
        </w:rPr>
        <w:t xml:space="preserve"> </w:t>
      </w:r>
      <w:r w:rsidRPr="009E5FD2">
        <w:rPr>
          <w:rFonts w:ascii="Times New Roman" w:hAnsi="Times New Roman" w:cs="Times New Roman"/>
          <w:b/>
          <w:sz w:val="28"/>
          <w:szCs w:val="28"/>
        </w:rPr>
        <w:t xml:space="preserve">Клуба </w:t>
      </w:r>
      <w:r>
        <w:rPr>
          <w:rFonts w:ascii="Times New Roman" w:hAnsi="Times New Roman" w:cs="Times New Roman"/>
          <w:b/>
          <w:sz w:val="28"/>
          <w:szCs w:val="28"/>
        </w:rPr>
        <w:t>общения;</w:t>
      </w:r>
    </w:p>
    <w:p w:rsidR="00FB249B" w:rsidRDefault="00FB249B" w:rsidP="00FB249B">
      <w:pPr>
        <w:spacing w:after="0" w:line="360" w:lineRule="auto"/>
        <w:jc w:val="both"/>
        <w:rPr>
          <w:rFonts w:ascii="Times New Roman" w:hAnsi="Times New Roman" w:cs="Times New Roman"/>
          <w:sz w:val="28"/>
          <w:szCs w:val="28"/>
        </w:rPr>
      </w:pPr>
      <w:r w:rsidRPr="00CB0E6A">
        <w:rPr>
          <w:rFonts w:ascii="Times New Roman" w:hAnsi="Times New Roman" w:cs="Times New Roman"/>
          <w:b/>
          <w:sz w:val="28"/>
          <w:szCs w:val="28"/>
        </w:rPr>
        <w:t>-</w:t>
      </w:r>
      <w:r w:rsidRPr="00394E2B">
        <w:rPr>
          <w:rFonts w:ascii="Times New Roman" w:hAnsi="Times New Roman" w:cs="Times New Roman"/>
          <w:sz w:val="28"/>
          <w:szCs w:val="28"/>
        </w:rPr>
        <w:t xml:space="preserve"> организация и </w:t>
      </w:r>
      <w:r>
        <w:rPr>
          <w:rFonts w:ascii="Times New Roman" w:hAnsi="Times New Roman" w:cs="Times New Roman"/>
          <w:sz w:val="28"/>
          <w:szCs w:val="28"/>
        </w:rPr>
        <w:t>проведение д</w:t>
      </w:r>
      <w:r w:rsidRPr="00394E2B">
        <w:rPr>
          <w:rFonts w:ascii="Times New Roman" w:hAnsi="Times New Roman" w:cs="Times New Roman"/>
          <w:sz w:val="28"/>
          <w:szCs w:val="28"/>
        </w:rPr>
        <w:t>искусси</w:t>
      </w:r>
      <w:r>
        <w:rPr>
          <w:rFonts w:ascii="Times New Roman" w:hAnsi="Times New Roman" w:cs="Times New Roman"/>
          <w:sz w:val="28"/>
          <w:szCs w:val="28"/>
        </w:rPr>
        <w:t xml:space="preserve">й в </w:t>
      </w:r>
      <w:r w:rsidRPr="00394E2B">
        <w:rPr>
          <w:rFonts w:ascii="Times New Roman" w:hAnsi="Times New Roman" w:cs="Times New Roman"/>
          <w:sz w:val="28"/>
          <w:szCs w:val="28"/>
        </w:rPr>
        <w:t>форме</w:t>
      </w:r>
      <w:r>
        <w:rPr>
          <w:rFonts w:ascii="Times New Roman" w:hAnsi="Times New Roman" w:cs="Times New Roman"/>
          <w:b/>
          <w:sz w:val="28"/>
          <w:szCs w:val="28"/>
        </w:rPr>
        <w:t xml:space="preserve"> «Круглого стола»</w:t>
      </w:r>
      <w:r w:rsidRPr="009E5FD2">
        <w:rPr>
          <w:rFonts w:ascii="Times New Roman" w:hAnsi="Times New Roman" w:cs="Times New Roman"/>
          <w:sz w:val="28"/>
          <w:szCs w:val="28"/>
        </w:rPr>
        <w:t>;</w:t>
      </w:r>
    </w:p>
    <w:p w:rsidR="00FB249B" w:rsidRPr="009E5FD2" w:rsidRDefault="00FB249B" w:rsidP="00FB249B">
      <w:pPr>
        <w:spacing w:after="0" w:line="360" w:lineRule="auto"/>
        <w:jc w:val="both"/>
        <w:rPr>
          <w:rFonts w:ascii="Times New Roman" w:hAnsi="Times New Roman" w:cs="Times New Roman"/>
          <w:sz w:val="28"/>
          <w:szCs w:val="28"/>
        </w:rPr>
      </w:pPr>
      <w:r w:rsidRPr="00CB0E6A">
        <w:rPr>
          <w:rFonts w:ascii="Times New Roman" w:hAnsi="Times New Roman" w:cs="Times New Roman"/>
          <w:b/>
          <w:sz w:val="28"/>
          <w:szCs w:val="28"/>
        </w:rPr>
        <w:t xml:space="preserve">- </w:t>
      </w:r>
      <w:r>
        <w:rPr>
          <w:rFonts w:ascii="Times New Roman" w:hAnsi="Times New Roman" w:cs="Times New Roman"/>
          <w:b/>
          <w:sz w:val="28"/>
          <w:szCs w:val="28"/>
        </w:rPr>
        <w:t xml:space="preserve">проблемно–ориентированные семинары-практикумы, </w:t>
      </w:r>
      <w:r w:rsidRPr="009E5FD2">
        <w:rPr>
          <w:rFonts w:ascii="Times New Roman" w:hAnsi="Times New Roman" w:cs="Times New Roman"/>
          <w:sz w:val="28"/>
          <w:szCs w:val="28"/>
        </w:rPr>
        <w:t>в ходе которых</w:t>
      </w:r>
      <w:r>
        <w:rPr>
          <w:rFonts w:ascii="Times New Roman" w:hAnsi="Times New Roman" w:cs="Times New Roman"/>
          <w:b/>
          <w:sz w:val="28"/>
          <w:szCs w:val="28"/>
        </w:rPr>
        <w:t xml:space="preserve"> </w:t>
      </w:r>
      <w:r w:rsidRPr="009E5FD2">
        <w:rPr>
          <w:rFonts w:ascii="Times New Roman" w:hAnsi="Times New Roman" w:cs="Times New Roman"/>
          <w:sz w:val="28"/>
          <w:szCs w:val="28"/>
        </w:rPr>
        <w:t>эффективно</w:t>
      </w:r>
      <w:r w:rsidRPr="00CB0E6A">
        <w:rPr>
          <w:rFonts w:ascii="Times New Roman" w:hAnsi="Times New Roman" w:cs="Times New Roman"/>
          <w:sz w:val="28"/>
          <w:szCs w:val="28"/>
        </w:rPr>
        <w:t xml:space="preserve"> использовать элементы тренинга, для аккумуляции умений и желания применя</w:t>
      </w:r>
      <w:r>
        <w:rPr>
          <w:rFonts w:ascii="Times New Roman" w:hAnsi="Times New Roman" w:cs="Times New Roman"/>
          <w:sz w:val="28"/>
          <w:szCs w:val="28"/>
        </w:rPr>
        <w:t xml:space="preserve">ть полученные знания </w:t>
      </w:r>
      <w:r w:rsidRPr="00CB0E6A">
        <w:rPr>
          <w:rFonts w:ascii="Times New Roman" w:hAnsi="Times New Roman" w:cs="Times New Roman"/>
          <w:sz w:val="28"/>
          <w:szCs w:val="28"/>
        </w:rPr>
        <w:t>в общении</w:t>
      </w:r>
      <w:r>
        <w:rPr>
          <w:rFonts w:ascii="Times New Roman" w:hAnsi="Times New Roman" w:cs="Times New Roman"/>
          <w:sz w:val="28"/>
          <w:szCs w:val="28"/>
        </w:rPr>
        <w:t xml:space="preserve"> с ребенком;</w:t>
      </w:r>
    </w:p>
    <w:p w:rsidR="00FB249B" w:rsidRPr="009E5FD2" w:rsidRDefault="00FB249B" w:rsidP="00FB249B">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проведение </w:t>
      </w:r>
      <w:r w:rsidRPr="00CB0E6A">
        <w:rPr>
          <w:rFonts w:ascii="Times New Roman" w:hAnsi="Times New Roman" w:cs="Times New Roman"/>
          <w:b/>
          <w:sz w:val="28"/>
          <w:szCs w:val="28"/>
        </w:rPr>
        <w:t>консульта</w:t>
      </w:r>
      <w:r>
        <w:rPr>
          <w:rFonts w:ascii="Times New Roman" w:hAnsi="Times New Roman" w:cs="Times New Roman"/>
          <w:b/>
          <w:sz w:val="28"/>
          <w:szCs w:val="28"/>
        </w:rPr>
        <w:t>ций (тематических и стендовых);</w:t>
      </w:r>
    </w:p>
    <w:p w:rsidR="00FB249B" w:rsidRPr="00FB249B" w:rsidRDefault="00FB249B" w:rsidP="00FB249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к</w:t>
      </w:r>
      <w:r w:rsidRPr="00CB0E6A">
        <w:rPr>
          <w:rFonts w:ascii="Times New Roman" w:hAnsi="Times New Roman" w:cs="Times New Roman"/>
          <w:b/>
          <w:sz w:val="28"/>
          <w:szCs w:val="28"/>
        </w:rPr>
        <w:t>онсультации по запросу и по итогам диагностики</w:t>
      </w:r>
      <w:r>
        <w:rPr>
          <w:rFonts w:ascii="Times New Roman" w:hAnsi="Times New Roman" w:cs="Times New Roman"/>
          <w:sz w:val="28"/>
          <w:szCs w:val="28"/>
        </w:rPr>
        <w:t xml:space="preserve"> </w:t>
      </w:r>
      <w:r w:rsidRPr="00117EC5">
        <w:rPr>
          <w:rFonts w:ascii="Times New Roman" w:hAnsi="Times New Roman" w:cs="Times New Roman"/>
          <w:b/>
          <w:sz w:val="28"/>
          <w:szCs w:val="28"/>
        </w:rPr>
        <w:t>и взаимодействия.</w:t>
      </w:r>
    </w:p>
    <w:p w:rsidR="00FB249B" w:rsidRPr="00FB249B" w:rsidRDefault="00117EC5" w:rsidP="00FB249B">
      <w:pPr>
        <w:spacing w:after="0" w:line="360" w:lineRule="auto"/>
        <w:jc w:val="both"/>
        <w:rPr>
          <w:rStyle w:val="FontStyle22"/>
          <w:b w:val="0"/>
          <w:bCs w:val="0"/>
          <w:i w:val="0"/>
          <w:iCs w:val="0"/>
          <w:sz w:val="28"/>
          <w:szCs w:val="28"/>
        </w:rPr>
      </w:pPr>
      <w:r>
        <w:rPr>
          <w:rStyle w:val="FontStyle22"/>
          <w:b w:val="0"/>
          <w:i w:val="0"/>
          <w:sz w:val="28"/>
          <w:szCs w:val="28"/>
        </w:rPr>
        <w:lastRenderedPageBreak/>
        <w:t xml:space="preserve">      </w:t>
      </w:r>
      <w:r w:rsidR="00BA7D47">
        <w:rPr>
          <w:rStyle w:val="FontStyle22"/>
          <w:b w:val="0"/>
          <w:i w:val="0"/>
          <w:sz w:val="28"/>
          <w:szCs w:val="28"/>
        </w:rPr>
        <w:t xml:space="preserve"> </w:t>
      </w:r>
      <w:r>
        <w:rPr>
          <w:rStyle w:val="FontStyle22"/>
          <w:b w:val="0"/>
          <w:i w:val="0"/>
          <w:sz w:val="28"/>
          <w:szCs w:val="28"/>
        </w:rPr>
        <w:t xml:space="preserve"> Профилактическая работа</w:t>
      </w:r>
      <w:r w:rsidR="00BA7D47">
        <w:rPr>
          <w:rStyle w:val="FontStyle22"/>
          <w:b w:val="0"/>
          <w:i w:val="0"/>
          <w:sz w:val="28"/>
          <w:szCs w:val="28"/>
        </w:rPr>
        <w:t xml:space="preserve"> по</w:t>
      </w:r>
      <w:r>
        <w:rPr>
          <w:rStyle w:val="FontStyle22"/>
          <w:b w:val="0"/>
          <w:i w:val="0"/>
          <w:sz w:val="28"/>
          <w:szCs w:val="28"/>
        </w:rPr>
        <w:t xml:space="preserve"> </w:t>
      </w:r>
      <w:r w:rsidRPr="00CB0E6A">
        <w:rPr>
          <w:rStyle w:val="FontStyle22"/>
          <w:b w:val="0"/>
          <w:i w:val="0"/>
          <w:sz w:val="28"/>
          <w:szCs w:val="28"/>
        </w:rPr>
        <w:t>блок</w:t>
      </w:r>
      <w:r w:rsidR="00BA7D47">
        <w:rPr>
          <w:rStyle w:val="FontStyle22"/>
          <w:b w:val="0"/>
          <w:i w:val="0"/>
          <w:sz w:val="28"/>
          <w:szCs w:val="28"/>
        </w:rPr>
        <w:t>у</w:t>
      </w:r>
      <w:r w:rsidRPr="00CB0E6A">
        <w:rPr>
          <w:rStyle w:val="FontStyle22"/>
          <w:b w:val="0"/>
          <w:i w:val="0"/>
          <w:sz w:val="28"/>
          <w:szCs w:val="28"/>
        </w:rPr>
        <w:t xml:space="preserve"> </w:t>
      </w:r>
      <w:r w:rsidRPr="00CB0E6A">
        <w:rPr>
          <w:rFonts w:ascii="Times New Roman" w:hAnsi="Times New Roman" w:cs="Times New Roman"/>
          <w:sz w:val="28"/>
          <w:szCs w:val="28"/>
        </w:rPr>
        <w:t>II</w:t>
      </w:r>
      <w:r>
        <w:rPr>
          <w:rFonts w:ascii="Times New Roman" w:hAnsi="Times New Roman" w:cs="Times New Roman"/>
          <w:sz w:val="28"/>
          <w:szCs w:val="28"/>
        </w:rPr>
        <w:t xml:space="preserve"> </w:t>
      </w:r>
      <w:r w:rsidR="008A70BD" w:rsidRPr="008A70BD">
        <w:rPr>
          <w:rFonts w:ascii="Times New Roman" w:hAnsi="Times New Roman" w:cs="Times New Roman"/>
          <w:sz w:val="28"/>
          <w:szCs w:val="28"/>
        </w:rPr>
        <w:t>способств</w:t>
      </w:r>
      <w:r w:rsidR="00C3026A">
        <w:rPr>
          <w:rFonts w:ascii="Times New Roman" w:hAnsi="Times New Roman" w:cs="Times New Roman"/>
          <w:sz w:val="28"/>
          <w:szCs w:val="28"/>
        </w:rPr>
        <w:t>овала</w:t>
      </w:r>
      <w:r w:rsidRPr="00484ED1">
        <w:rPr>
          <w:rFonts w:ascii="Times New Roman" w:hAnsi="Times New Roman" w:cs="Times New Roman"/>
          <w:color w:val="FF0000"/>
          <w:sz w:val="28"/>
          <w:szCs w:val="28"/>
        </w:rPr>
        <w:t xml:space="preserve"> </w:t>
      </w:r>
      <w:r>
        <w:rPr>
          <w:rFonts w:ascii="Times New Roman" w:hAnsi="Times New Roman" w:cs="Times New Roman"/>
          <w:sz w:val="28"/>
          <w:szCs w:val="28"/>
        </w:rPr>
        <w:t>созданию социально–психологических условий для эмоционального развития детей</w:t>
      </w:r>
      <w:r w:rsidR="008458EB">
        <w:rPr>
          <w:rFonts w:ascii="Times New Roman" w:hAnsi="Times New Roman" w:cs="Times New Roman"/>
          <w:sz w:val="28"/>
          <w:szCs w:val="28"/>
        </w:rPr>
        <w:t>, что</w:t>
      </w:r>
      <w:r w:rsidR="00C3026A">
        <w:rPr>
          <w:rFonts w:ascii="Times New Roman" w:hAnsi="Times New Roman" w:cs="Times New Roman"/>
          <w:sz w:val="28"/>
          <w:szCs w:val="28"/>
        </w:rPr>
        <w:t xml:space="preserve"> соответствует</w:t>
      </w:r>
      <w:r w:rsidR="003169B8">
        <w:rPr>
          <w:rFonts w:ascii="Times New Roman" w:hAnsi="Times New Roman" w:cs="Times New Roman"/>
          <w:sz w:val="28"/>
          <w:szCs w:val="28"/>
        </w:rPr>
        <w:t xml:space="preserve"> основным положениям </w:t>
      </w:r>
      <w:r w:rsidR="003169B8" w:rsidRPr="00B85456">
        <w:rPr>
          <w:rFonts w:ascii="Times New Roman" w:hAnsi="Times New Roman" w:cs="Times New Roman"/>
          <w:sz w:val="28"/>
          <w:szCs w:val="28"/>
        </w:rPr>
        <w:t>Федеральных государственных образовательных стандартов дошкольного образования, процес</w:t>
      </w:r>
      <w:r w:rsidR="003169B8">
        <w:rPr>
          <w:rFonts w:ascii="Times New Roman" w:hAnsi="Times New Roman" w:cs="Times New Roman"/>
          <w:sz w:val="28"/>
          <w:szCs w:val="28"/>
        </w:rPr>
        <w:t>сам гуманизации и демократизации образования.</w:t>
      </w:r>
      <w:r w:rsidR="00FB249B" w:rsidRPr="00CB0E6A">
        <w:rPr>
          <w:rStyle w:val="FontStyle22"/>
          <w:b w:val="0"/>
          <w:i w:val="0"/>
          <w:sz w:val="28"/>
          <w:szCs w:val="28"/>
        </w:rPr>
        <w:t xml:space="preserve"> </w:t>
      </w:r>
    </w:p>
    <w:p w:rsidR="00775830" w:rsidRPr="00FB249B" w:rsidRDefault="00FB249B" w:rsidP="00FB249B">
      <w:pPr>
        <w:widowControl w:val="0"/>
        <w:shd w:val="clear" w:color="auto" w:fill="FFFFFF"/>
        <w:autoSpaceDE w:val="0"/>
        <w:autoSpaceDN w:val="0"/>
        <w:adjustRightInd w:val="0"/>
        <w:spacing w:after="0" w:line="360" w:lineRule="auto"/>
        <w:rPr>
          <w:rStyle w:val="FontStyle22"/>
          <w:i w:val="0"/>
          <w:sz w:val="28"/>
          <w:szCs w:val="28"/>
        </w:rPr>
      </w:pPr>
      <w:r>
        <w:rPr>
          <w:rStyle w:val="FontStyle22"/>
          <w:b w:val="0"/>
          <w:i w:val="0"/>
          <w:sz w:val="28"/>
          <w:szCs w:val="28"/>
        </w:rPr>
        <w:t xml:space="preserve">        </w:t>
      </w:r>
      <w:r w:rsidRPr="00CB0E6A">
        <w:rPr>
          <w:rStyle w:val="FontStyle22"/>
          <w:b w:val="0"/>
          <w:i w:val="0"/>
          <w:sz w:val="28"/>
          <w:szCs w:val="28"/>
        </w:rPr>
        <w:t xml:space="preserve">При условии успешной реализации </w:t>
      </w:r>
      <w:r>
        <w:rPr>
          <w:rStyle w:val="FontStyle22"/>
          <w:b w:val="0"/>
          <w:i w:val="0"/>
          <w:sz w:val="28"/>
          <w:szCs w:val="28"/>
        </w:rPr>
        <w:t xml:space="preserve">комплексной </w:t>
      </w:r>
      <w:r w:rsidRPr="00CB0E6A">
        <w:rPr>
          <w:rStyle w:val="FontStyle22"/>
          <w:b w:val="0"/>
          <w:i w:val="0"/>
          <w:sz w:val="28"/>
          <w:szCs w:val="28"/>
        </w:rPr>
        <w:t xml:space="preserve">программы социально- психологической профилактики эмоциональных нарушений ожидаются следующие </w:t>
      </w:r>
      <w:r>
        <w:rPr>
          <w:rStyle w:val="FontStyle22"/>
          <w:b w:val="0"/>
          <w:i w:val="0"/>
          <w:sz w:val="28"/>
          <w:szCs w:val="28"/>
        </w:rPr>
        <w:t xml:space="preserve">   </w:t>
      </w:r>
      <w:r>
        <w:rPr>
          <w:rStyle w:val="FontStyle22"/>
          <w:i w:val="0"/>
          <w:sz w:val="28"/>
          <w:szCs w:val="28"/>
        </w:rPr>
        <w:t>р</w:t>
      </w:r>
      <w:r w:rsidRPr="00C3026A">
        <w:rPr>
          <w:rStyle w:val="FontStyle22"/>
          <w:i w:val="0"/>
          <w:sz w:val="28"/>
          <w:szCs w:val="28"/>
        </w:rPr>
        <w:t>езультаты освоения программы:</w:t>
      </w:r>
    </w:p>
    <w:tbl>
      <w:tblPr>
        <w:tblStyle w:val="a4"/>
        <w:tblW w:w="9664" w:type="dxa"/>
        <w:tblInd w:w="-313" w:type="dxa"/>
        <w:tblLayout w:type="fixed"/>
        <w:tblLook w:val="04A0" w:firstRow="1" w:lastRow="0" w:firstColumn="1" w:lastColumn="0" w:noHBand="0" w:noVBand="1"/>
      </w:tblPr>
      <w:tblGrid>
        <w:gridCol w:w="1301"/>
        <w:gridCol w:w="2835"/>
        <w:gridCol w:w="2976"/>
        <w:gridCol w:w="2552"/>
      </w:tblGrid>
      <w:tr w:rsidR="00775830" w:rsidTr="002B2341">
        <w:trPr>
          <w:cantSplit/>
          <w:trHeight w:val="651"/>
        </w:trPr>
        <w:tc>
          <w:tcPr>
            <w:tcW w:w="1301" w:type="dxa"/>
          </w:tcPr>
          <w:p w:rsidR="00775830" w:rsidRPr="00BA367C" w:rsidRDefault="00775830" w:rsidP="002B2341">
            <w:pPr>
              <w:widowControl w:val="0"/>
              <w:autoSpaceDE w:val="0"/>
              <w:autoSpaceDN w:val="0"/>
              <w:adjustRightInd w:val="0"/>
              <w:spacing w:line="360" w:lineRule="auto"/>
              <w:rPr>
                <w:rStyle w:val="FontStyle22"/>
                <w:i w:val="0"/>
                <w:sz w:val="24"/>
                <w:szCs w:val="24"/>
              </w:rPr>
            </w:pPr>
            <w:r w:rsidRPr="00BA367C">
              <w:rPr>
                <w:rStyle w:val="FontStyle22"/>
                <w:i w:val="0"/>
                <w:sz w:val="24"/>
                <w:szCs w:val="24"/>
              </w:rPr>
              <w:t>Критерий</w:t>
            </w:r>
          </w:p>
        </w:tc>
        <w:tc>
          <w:tcPr>
            <w:tcW w:w="2835" w:type="dxa"/>
          </w:tcPr>
          <w:p w:rsidR="00775830" w:rsidRPr="00BA367C" w:rsidRDefault="00775830" w:rsidP="002B2341">
            <w:pPr>
              <w:widowControl w:val="0"/>
              <w:autoSpaceDE w:val="0"/>
              <w:autoSpaceDN w:val="0"/>
              <w:adjustRightInd w:val="0"/>
              <w:spacing w:line="360" w:lineRule="auto"/>
              <w:jc w:val="center"/>
              <w:rPr>
                <w:rStyle w:val="FontStyle22"/>
                <w:i w:val="0"/>
                <w:sz w:val="24"/>
                <w:szCs w:val="24"/>
              </w:rPr>
            </w:pPr>
            <w:r w:rsidRPr="00BA367C">
              <w:rPr>
                <w:rStyle w:val="FontStyle22"/>
                <w:i w:val="0"/>
                <w:sz w:val="24"/>
                <w:szCs w:val="24"/>
              </w:rPr>
              <w:t>Дети</w:t>
            </w:r>
          </w:p>
        </w:tc>
        <w:tc>
          <w:tcPr>
            <w:tcW w:w="2976" w:type="dxa"/>
          </w:tcPr>
          <w:p w:rsidR="00775830" w:rsidRPr="00BA367C" w:rsidRDefault="00775830" w:rsidP="002B2341">
            <w:pPr>
              <w:widowControl w:val="0"/>
              <w:autoSpaceDE w:val="0"/>
              <w:autoSpaceDN w:val="0"/>
              <w:adjustRightInd w:val="0"/>
              <w:spacing w:line="360" w:lineRule="auto"/>
              <w:jc w:val="center"/>
              <w:rPr>
                <w:rStyle w:val="FontStyle22"/>
                <w:i w:val="0"/>
                <w:sz w:val="24"/>
                <w:szCs w:val="24"/>
              </w:rPr>
            </w:pPr>
            <w:r w:rsidRPr="00BA367C">
              <w:rPr>
                <w:rStyle w:val="FontStyle22"/>
                <w:i w:val="0"/>
                <w:sz w:val="24"/>
                <w:szCs w:val="24"/>
              </w:rPr>
              <w:t>Родители</w:t>
            </w:r>
          </w:p>
        </w:tc>
        <w:tc>
          <w:tcPr>
            <w:tcW w:w="2552" w:type="dxa"/>
          </w:tcPr>
          <w:p w:rsidR="00775830" w:rsidRPr="00BA367C" w:rsidRDefault="00775830" w:rsidP="002B2341">
            <w:pPr>
              <w:widowControl w:val="0"/>
              <w:autoSpaceDE w:val="0"/>
              <w:autoSpaceDN w:val="0"/>
              <w:adjustRightInd w:val="0"/>
              <w:spacing w:line="360" w:lineRule="auto"/>
              <w:jc w:val="center"/>
              <w:rPr>
                <w:rStyle w:val="FontStyle22"/>
                <w:i w:val="0"/>
                <w:sz w:val="24"/>
                <w:szCs w:val="24"/>
              </w:rPr>
            </w:pPr>
            <w:r w:rsidRPr="00BA367C">
              <w:rPr>
                <w:rStyle w:val="FontStyle22"/>
                <w:i w:val="0"/>
                <w:sz w:val="24"/>
                <w:szCs w:val="24"/>
              </w:rPr>
              <w:t>Педагоги</w:t>
            </w:r>
          </w:p>
        </w:tc>
      </w:tr>
      <w:tr w:rsidR="00775830" w:rsidTr="002B2341">
        <w:trPr>
          <w:cantSplit/>
          <w:trHeight w:val="1134"/>
        </w:trPr>
        <w:tc>
          <w:tcPr>
            <w:tcW w:w="1301" w:type="dxa"/>
            <w:textDirection w:val="btLr"/>
          </w:tcPr>
          <w:p w:rsidR="00775830" w:rsidRPr="00FB249B" w:rsidRDefault="00775830" w:rsidP="003169B8">
            <w:pPr>
              <w:widowControl w:val="0"/>
              <w:autoSpaceDE w:val="0"/>
              <w:autoSpaceDN w:val="0"/>
              <w:adjustRightInd w:val="0"/>
              <w:spacing w:line="360" w:lineRule="auto"/>
              <w:ind w:left="113" w:right="113"/>
              <w:jc w:val="right"/>
              <w:rPr>
                <w:rStyle w:val="FontStyle22"/>
                <w:i w:val="0"/>
                <w:sz w:val="20"/>
                <w:szCs w:val="24"/>
              </w:rPr>
            </w:pPr>
            <w:r w:rsidRPr="00FB249B">
              <w:rPr>
                <w:rStyle w:val="FontStyle22"/>
                <w:i w:val="0"/>
                <w:sz w:val="20"/>
                <w:szCs w:val="24"/>
              </w:rPr>
              <w:t>Мотивационный</w:t>
            </w:r>
          </w:p>
        </w:tc>
        <w:tc>
          <w:tcPr>
            <w:tcW w:w="2835" w:type="dxa"/>
          </w:tcPr>
          <w:p w:rsidR="00775830" w:rsidRPr="00117EC5" w:rsidRDefault="00775830" w:rsidP="002B2341">
            <w:pPr>
              <w:widowControl w:val="0"/>
              <w:autoSpaceDE w:val="0"/>
              <w:autoSpaceDN w:val="0"/>
              <w:adjustRightInd w:val="0"/>
              <w:spacing w:line="360" w:lineRule="auto"/>
              <w:jc w:val="both"/>
              <w:rPr>
                <w:rStyle w:val="FontStyle22"/>
                <w:b w:val="0"/>
                <w:i w:val="0"/>
                <w:sz w:val="22"/>
                <w:szCs w:val="22"/>
              </w:rPr>
            </w:pPr>
            <w:r w:rsidRPr="00117EC5">
              <w:rPr>
                <w:rStyle w:val="FontStyle22"/>
                <w:b w:val="0"/>
                <w:i w:val="0"/>
                <w:sz w:val="22"/>
                <w:szCs w:val="22"/>
              </w:rPr>
              <w:t>желание проявлять положительное отношение к миру, к себе, окружающим взрослым и сверстникам</w:t>
            </w:r>
          </w:p>
        </w:tc>
        <w:tc>
          <w:tcPr>
            <w:tcW w:w="2976" w:type="dxa"/>
          </w:tcPr>
          <w:p w:rsidR="00775830" w:rsidRPr="00117EC5" w:rsidRDefault="00775830" w:rsidP="002B2341">
            <w:pPr>
              <w:widowControl w:val="0"/>
              <w:autoSpaceDE w:val="0"/>
              <w:autoSpaceDN w:val="0"/>
              <w:adjustRightInd w:val="0"/>
              <w:spacing w:line="360" w:lineRule="auto"/>
              <w:jc w:val="both"/>
              <w:rPr>
                <w:rStyle w:val="FontStyle22"/>
                <w:b w:val="0"/>
                <w:i w:val="0"/>
                <w:sz w:val="22"/>
                <w:szCs w:val="22"/>
              </w:rPr>
            </w:pPr>
            <w:r w:rsidRPr="00117EC5">
              <w:rPr>
                <w:rStyle w:val="FontStyle22"/>
                <w:b w:val="0"/>
                <w:i w:val="0"/>
                <w:sz w:val="22"/>
                <w:szCs w:val="22"/>
              </w:rPr>
              <w:t>желание занимать активную позицию в организации позитивно развивающегося эмоционального фона в семье</w:t>
            </w:r>
          </w:p>
        </w:tc>
        <w:tc>
          <w:tcPr>
            <w:tcW w:w="2552" w:type="dxa"/>
          </w:tcPr>
          <w:p w:rsidR="00775830" w:rsidRPr="00117EC5" w:rsidRDefault="00775830" w:rsidP="002B2341">
            <w:pPr>
              <w:widowControl w:val="0"/>
              <w:autoSpaceDE w:val="0"/>
              <w:autoSpaceDN w:val="0"/>
              <w:adjustRightInd w:val="0"/>
              <w:spacing w:line="360" w:lineRule="auto"/>
              <w:jc w:val="both"/>
              <w:rPr>
                <w:rFonts w:ascii="Times New Roman" w:eastAsia="Times New Roman" w:hAnsi="Times New Roman" w:cs="Times New Roman"/>
                <w:color w:val="000000"/>
                <w:lang w:eastAsia="ru-RU"/>
              </w:rPr>
            </w:pPr>
            <w:r w:rsidRPr="00117EC5">
              <w:rPr>
                <w:rFonts w:ascii="Times New Roman" w:eastAsia="Times New Roman" w:hAnsi="Times New Roman" w:cs="Times New Roman"/>
                <w:color w:val="000000"/>
                <w:lang w:eastAsia="ru-RU"/>
              </w:rPr>
              <w:t xml:space="preserve">желание создавать условия для самореализации детей, </w:t>
            </w:r>
          </w:p>
          <w:p w:rsidR="00775830" w:rsidRPr="00117EC5" w:rsidRDefault="00775830" w:rsidP="002B2341">
            <w:pPr>
              <w:widowControl w:val="0"/>
              <w:autoSpaceDE w:val="0"/>
              <w:autoSpaceDN w:val="0"/>
              <w:adjustRightInd w:val="0"/>
              <w:spacing w:line="360" w:lineRule="auto"/>
              <w:jc w:val="both"/>
              <w:rPr>
                <w:rStyle w:val="FontStyle22"/>
                <w:b w:val="0"/>
                <w:i w:val="0"/>
                <w:sz w:val="22"/>
                <w:szCs w:val="22"/>
              </w:rPr>
            </w:pPr>
            <w:r w:rsidRPr="00117EC5">
              <w:rPr>
                <w:rFonts w:ascii="Times New Roman" w:eastAsia="Times New Roman" w:hAnsi="Times New Roman" w:cs="Times New Roman"/>
                <w:color w:val="000000"/>
                <w:lang w:eastAsia="ru-RU"/>
              </w:rPr>
              <w:t>поддерживать эмоциональный комфорт у детей</w:t>
            </w:r>
          </w:p>
        </w:tc>
      </w:tr>
      <w:tr w:rsidR="00775830" w:rsidTr="003169B8">
        <w:trPr>
          <w:cantSplit/>
          <w:trHeight w:val="1795"/>
        </w:trPr>
        <w:tc>
          <w:tcPr>
            <w:tcW w:w="1301" w:type="dxa"/>
            <w:textDirection w:val="btLr"/>
          </w:tcPr>
          <w:p w:rsidR="00775830" w:rsidRPr="00FB249B" w:rsidRDefault="00775830" w:rsidP="003169B8">
            <w:pPr>
              <w:widowControl w:val="0"/>
              <w:autoSpaceDE w:val="0"/>
              <w:autoSpaceDN w:val="0"/>
              <w:adjustRightInd w:val="0"/>
              <w:spacing w:line="360" w:lineRule="auto"/>
              <w:ind w:left="113" w:right="113"/>
              <w:jc w:val="right"/>
              <w:rPr>
                <w:rStyle w:val="FontStyle22"/>
                <w:i w:val="0"/>
                <w:sz w:val="20"/>
                <w:szCs w:val="24"/>
              </w:rPr>
            </w:pPr>
            <w:r w:rsidRPr="00FB249B">
              <w:rPr>
                <w:rStyle w:val="FontStyle22"/>
                <w:i w:val="0"/>
                <w:sz w:val="20"/>
                <w:szCs w:val="24"/>
              </w:rPr>
              <w:t>Когнитивный</w:t>
            </w:r>
          </w:p>
        </w:tc>
        <w:tc>
          <w:tcPr>
            <w:tcW w:w="2835" w:type="dxa"/>
          </w:tcPr>
          <w:p w:rsidR="00775830" w:rsidRPr="00117EC5" w:rsidRDefault="00775830" w:rsidP="002B2341">
            <w:pPr>
              <w:widowControl w:val="0"/>
              <w:autoSpaceDE w:val="0"/>
              <w:autoSpaceDN w:val="0"/>
              <w:adjustRightInd w:val="0"/>
              <w:spacing w:line="360" w:lineRule="auto"/>
              <w:jc w:val="both"/>
              <w:rPr>
                <w:rStyle w:val="FontStyle22"/>
                <w:b w:val="0"/>
                <w:i w:val="0"/>
                <w:sz w:val="22"/>
                <w:szCs w:val="22"/>
              </w:rPr>
            </w:pPr>
            <w:r w:rsidRPr="00117EC5">
              <w:rPr>
                <w:rStyle w:val="FontStyle22"/>
                <w:b w:val="0"/>
                <w:i w:val="0"/>
                <w:sz w:val="22"/>
                <w:szCs w:val="22"/>
              </w:rPr>
              <w:t xml:space="preserve">знания основных эмоций детьми, своей индивидуальности, </w:t>
            </w:r>
          </w:p>
          <w:p w:rsidR="00775830" w:rsidRPr="00117EC5" w:rsidRDefault="00775830" w:rsidP="002B2341">
            <w:pPr>
              <w:widowControl w:val="0"/>
              <w:autoSpaceDE w:val="0"/>
              <w:autoSpaceDN w:val="0"/>
              <w:adjustRightInd w:val="0"/>
              <w:spacing w:line="360" w:lineRule="auto"/>
              <w:jc w:val="both"/>
              <w:rPr>
                <w:rStyle w:val="FontStyle22"/>
                <w:b w:val="0"/>
                <w:i w:val="0"/>
                <w:sz w:val="22"/>
                <w:szCs w:val="22"/>
              </w:rPr>
            </w:pPr>
            <w:r w:rsidRPr="00117EC5">
              <w:rPr>
                <w:rFonts w:ascii="Times New Roman" w:eastAsia="Times New Roman" w:hAnsi="Times New Roman" w:cs="Times New Roman"/>
                <w:color w:val="000000"/>
                <w:lang w:eastAsia="ru-RU"/>
              </w:rPr>
              <w:t>понимание себя как ценности</w:t>
            </w:r>
          </w:p>
        </w:tc>
        <w:tc>
          <w:tcPr>
            <w:tcW w:w="2976" w:type="dxa"/>
          </w:tcPr>
          <w:p w:rsidR="00775830" w:rsidRPr="00117EC5" w:rsidRDefault="00775830" w:rsidP="002B2341">
            <w:pPr>
              <w:widowControl w:val="0"/>
              <w:autoSpaceDE w:val="0"/>
              <w:autoSpaceDN w:val="0"/>
              <w:adjustRightInd w:val="0"/>
              <w:spacing w:line="360" w:lineRule="auto"/>
              <w:jc w:val="both"/>
              <w:rPr>
                <w:rStyle w:val="FontStyle22"/>
                <w:b w:val="0"/>
                <w:i w:val="0"/>
                <w:sz w:val="22"/>
                <w:szCs w:val="22"/>
              </w:rPr>
            </w:pPr>
            <w:r w:rsidRPr="00117EC5">
              <w:rPr>
                <w:rStyle w:val="FontStyle22"/>
                <w:b w:val="0"/>
                <w:i w:val="0"/>
                <w:sz w:val="22"/>
                <w:szCs w:val="22"/>
              </w:rPr>
              <w:t>знание особенностей эмоциональной, коммуникативной, поведенческой сфер детей дошкольного возраста</w:t>
            </w:r>
          </w:p>
        </w:tc>
        <w:tc>
          <w:tcPr>
            <w:tcW w:w="2552" w:type="dxa"/>
          </w:tcPr>
          <w:p w:rsidR="00775830" w:rsidRPr="00117EC5" w:rsidRDefault="00775830" w:rsidP="002B2341">
            <w:pPr>
              <w:widowControl w:val="0"/>
              <w:autoSpaceDE w:val="0"/>
              <w:autoSpaceDN w:val="0"/>
              <w:adjustRightInd w:val="0"/>
              <w:spacing w:line="360" w:lineRule="auto"/>
              <w:jc w:val="both"/>
              <w:rPr>
                <w:rStyle w:val="FontStyle22"/>
                <w:b w:val="0"/>
                <w:i w:val="0"/>
                <w:sz w:val="22"/>
                <w:szCs w:val="22"/>
              </w:rPr>
            </w:pPr>
            <w:r w:rsidRPr="00117EC5">
              <w:rPr>
                <w:rStyle w:val="FontStyle22"/>
                <w:b w:val="0"/>
                <w:i w:val="0"/>
                <w:sz w:val="22"/>
                <w:szCs w:val="22"/>
              </w:rPr>
              <w:t>расширение знаний об особенностях эмоционального мира, и связи с развитием личности в целом</w:t>
            </w:r>
          </w:p>
        </w:tc>
      </w:tr>
      <w:tr w:rsidR="00775830" w:rsidTr="00FB249B">
        <w:trPr>
          <w:cantSplit/>
          <w:trHeight w:val="3251"/>
        </w:trPr>
        <w:tc>
          <w:tcPr>
            <w:tcW w:w="1301" w:type="dxa"/>
            <w:textDirection w:val="btLr"/>
          </w:tcPr>
          <w:p w:rsidR="00775830" w:rsidRPr="003169B8" w:rsidRDefault="00775830" w:rsidP="003169B8">
            <w:pPr>
              <w:widowControl w:val="0"/>
              <w:autoSpaceDE w:val="0"/>
              <w:autoSpaceDN w:val="0"/>
              <w:adjustRightInd w:val="0"/>
              <w:spacing w:line="360" w:lineRule="auto"/>
              <w:ind w:left="113" w:right="113"/>
              <w:jc w:val="right"/>
              <w:rPr>
                <w:rStyle w:val="FontStyle22"/>
                <w:i w:val="0"/>
                <w:sz w:val="22"/>
                <w:szCs w:val="24"/>
              </w:rPr>
            </w:pPr>
            <w:r w:rsidRPr="00FB249B">
              <w:rPr>
                <w:rStyle w:val="FontStyle22"/>
                <w:i w:val="0"/>
                <w:sz w:val="18"/>
                <w:szCs w:val="24"/>
              </w:rPr>
              <w:t>Инструментально – деятельностный</w:t>
            </w:r>
          </w:p>
        </w:tc>
        <w:tc>
          <w:tcPr>
            <w:tcW w:w="2835" w:type="dxa"/>
          </w:tcPr>
          <w:p w:rsidR="00775830" w:rsidRPr="00117EC5" w:rsidRDefault="00775830" w:rsidP="002B2341">
            <w:pPr>
              <w:widowControl w:val="0"/>
              <w:autoSpaceDE w:val="0"/>
              <w:autoSpaceDN w:val="0"/>
              <w:adjustRightInd w:val="0"/>
              <w:spacing w:line="360" w:lineRule="auto"/>
              <w:jc w:val="both"/>
              <w:rPr>
                <w:rStyle w:val="FontStyle22"/>
                <w:b w:val="0"/>
                <w:i w:val="0"/>
                <w:sz w:val="22"/>
                <w:szCs w:val="22"/>
              </w:rPr>
            </w:pPr>
            <w:r w:rsidRPr="00117EC5">
              <w:rPr>
                <w:rStyle w:val="FontStyle22"/>
                <w:b w:val="0"/>
                <w:i w:val="0"/>
                <w:sz w:val="22"/>
                <w:szCs w:val="22"/>
              </w:rPr>
              <w:t xml:space="preserve">умение управлять детьми своими эмоциями, </w:t>
            </w:r>
          </w:p>
          <w:p w:rsidR="00775830" w:rsidRPr="00117EC5" w:rsidRDefault="00775830" w:rsidP="002B2341">
            <w:pPr>
              <w:widowControl w:val="0"/>
              <w:autoSpaceDE w:val="0"/>
              <w:autoSpaceDN w:val="0"/>
              <w:adjustRightInd w:val="0"/>
              <w:spacing w:line="360" w:lineRule="auto"/>
              <w:jc w:val="both"/>
              <w:rPr>
                <w:rStyle w:val="FontStyle22"/>
                <w:b w:val="0"/>
                <w:i w:val="0"/>
                <w:sz w:val="22"/>
                <w:szCs w:val="22"/>
              </w:rPr>
            </w:pPr>
            <w:r w:rsidRPr="00117EC5">
              <w:rPr>
                <w:rStyle w:val="FontStyle22"/>
                <w:b w:val="0"/>
                <w:i w:val="0"/>
                <w:sz w:val="22"/>
                <w:szCs w:val="22"/>
              </w:rPr>
              <w:t xml:space="preserve">умение </w:t>
            </w:r>
          </w:p>
          <w:p w:rsidR="00775830" w:rsidRPr="00117EC5" w:rsidRDefault="00775830" w:rsidP="002B2341">
            <w:pPr>
              <w:widowControl w:val="0"/>
              <w:autoSpaceDE w:val="0"/>
              <w:autoSpaceDN w:val="0"/>
              <w:adjustRightInd w:val="0"/>
              <w:spacing w:line="360" w:lineRule="auto"/>
              <w:jc w:val="both"/>
              <w:rPr>
                <w:rFonts w:ascii="Times New Roman" w:hAnsi="Times New Roman" w:cs="Times New Roman"/>
                <w:color w:val="000000"/>
                <w:shd w:val="clear" w:color="auto" w:fill="FFFFFF"/>
              </w:rPr>
            </w:pPr>
            <w:r w:rsidRPr="00117EC5">
              <w:rPr>
                <w:rFonts w:ascii="Times New Roman" w:hAnsi="Times New Roman" w:cs="Times New Roman"/>
                <w:color w:val="000000"/>
                <w:shd w:val="clear" w:color="auto" w:fill="FFFFFF"/>
              </w:rPr>
              <w:t>адекватно эмоционально</w:t>
            </w:r>
          </w:p>
          <w:p w:rsidR="00775830" w:rsidRPr="00117EC5" w:rsidRDefault="00775830" w:rsidP="002B2341">
            <w:pPr>
              <w:widowControl w:val="0"/>
              <w:autoSpaceDE w:val="0"/>
              <w:autoSpaceDN w:val="0"/>
              <w:adjustRightInd w:val="0"/>
              <w:spacing w:line="360" w:lineRule="auto"/>
              <w:jc w:val="both"/>
              <w:rPr>
                <w:rStyle w:val="FontStyle22"/>
                <w:b w:val="0"/>
                <w:i w:val="0"/>
                <w:sz w:val="22"/>
                <w:szCs w:val="22"/>
              </w:rPr>
            </w:pPr>
            <w:r w:rsidRPr="00117EC5">
              <w:rPr>
                <w:rFonts w:ascii="Times New Roman" w:hAnsi="Times New Roman" w:cs="Times New Roman"/>
                <w:color w:val="000000"/>
                <w:shd w:val="clear" w:color="auto" w:fill="FFFFFF"/>
              </w:rPr>
              <w:t>реагировать,</w:t>
            </w:r>
            <w:r w:rsidRPr="00117EC5">
              <w:rPr>
                <w:rStyle w:val="FontStyle22"/>
                <w:b w:val="0"/>
                <w:i w:val="0"/>
                <w:sz w:val="22"/>
                <w:szCs w:val="22"/>
              </w:rPr>
              <w:t xml:space="preserve"> умение</w:t>
            </w:r>
          </w:p>
          <w:p w:rsidR="00775830" w:rsidRPr="00117EC5" w:rsidRDefault="00775830" w:rsidP="002B2341">
            <w:pPr>
              <w:widowControl w:val="0"/>
              <w:autoSpaceDE w:val="0"/>
              <w:autoSpaceDN w:val="0"/>
              <w:adjustRightInd w:val="0"/>
              <w:spacing w:line="360" w:lineRule="auto"/>
              <w:jc w:val="both"/>
              <w:rPr>
                <w:rStyle w:val="FontStyle22"/>
                <w:b w:val="0"/>
                <w:i w:val="0"/>
                <w:sz w:val="22"/>
                <w:szCs w:val="22"/>
              </w:rPr>
            </w:pPr>
            <w:r w:rsidRPr="00117EC5">
              <w:rPr>
                <w:rFonts w:ascii="Times New Roman" w:eastAsia="Times New Roman" w:hAnsi="Times New Roman" w:cs="Times New Roman"/>
                <w:color w:val="000000"/>
                <w:lang w:eastAsia="ru-RU"/>
              </w:rPr>
              <w:t>контактировать с другими людьми, включая сверстников и взрослых.</w:t>
            </w:r>
          </w:p>
        </w:tc>
        <w:tc>
          <w:tcPr>
            <w:tcW w:w="2976" w:type="dxa"/>
          </w:tcPr>
          <w:p w:rsidR="00775830" w:rsidRPr="00117EC5" w:rsidRDefault="00775830" w:rsidP="002B2341">
            <w:pPr>
              <w:widowControl w:val="0"/>
              <w:autoSpaceDE w:val="0"/>
              <w:autoSpaceDN w:val="0"/>
              <w:adjustRightInd w:val="0"/>
              <w:spacing w:line="360" w:lineRule="auto"/>
              <w:jc w:val="both"/>
              <w:rPr>
                <w:rFonts w:ascii="Times New Roman" w:hAnsi="Times New Roman" w:cs="Times New Roman"/>
                <w:shd w:val="clear" w:color="auto" w:fill="FFFFFF"/>
              </w:rPr>
            </w:pPr>
            <w:r w:rsidRPr="00117EC5">
              <w:rPr>
                <w:rStyle w:val="FontStyle22"/>
                <w:b w:val="0"/>
                <w:i w:val="0"/>
                <w:sz w:val="22"/>
                <w:szCs w:val="22"/>
              </w:rPr>
              <w:t xml:space="preserve"> умение поддерживать </w:t>
            </w:r>
            <w:r w:rsidRPr="00117EC5">
              <w:rPr>
                <w:rFonts w:ascii="Times New Roman" w:hAnsi="Times New Roman" w:cs="Times New Roman"/>
                <w:shd w:val="clear" w:color="auto" w:fill="FFFFFF"/>
              </w:rPr>
              <w:t>устойчиво-положительное, комфортно- эмоциональное состояние ребенка,</w:t>
            </w:r>
          </w:p>
          <w:p w:rsidR="00775830" w:rsidRPr="00117EC5" w:rsidRDefault="00775830" w:rsidP="002B2341">
            <w:pPr>
              <w:spacing w:line="360" w:lineRule="auto"/>
              <w:jc w:val="both"/>
              <w:rPr>
                <w:rFonts w:ascii="Times New Roman" w:eastAsia="Times New Roman" w:hAnsi="Times New Roman" w:cs="Times New Roman"/>
                <w:lang w:eastAsia="ru-RU"/>
              </w:rPr>
            </w:pPr>
            <w:r w:rsidRPr="00117EC5">
              <w:rPr>
                <w:rFonts w:ascii="Times New Roman" w:eastAsia="Times New Roman" w:hAnsi="Times New Roman" w:cs="Times New Roman"/>
                <w:lang w:eastAsia="ru-RU"/>
              </w:rPr>
              <w:t>активизация на самостоятельную психологическую</w:t>
            </w:r>
          </w:p>
          <w:p w:rsidR="00775830" w:rsidRPr="00117EC5" w:rsidRDefault="00775830" w:rsidP="002B2341">
            <w:pPr>
              <w:widowControl w:val="0"/>
              <w:autoSpaceDE w:val="0"/>
              <w:autoSpaceDN w:val="0"/>
              <w:adjustRightInd w:val="0"/>
              <w:spacing w:line="360" w:lineRule="auto"/>
              <w:jc w:val="both"/>
              <w:rPr>
                <w:rFonts w:ascii="Times New Roman" w:hAnsi="Times New Roman" w:cs="Times New Roman"/>
                <w:shd w:val="clear" w:color="auto" w:fill="FFFFFF"/>
              </w:rPr>
            </w:pPr>
            <w:r w:rsidRPr="00117EC5">
              <w:rPr>
                <w:rFonts w:ascii="Times New Roman" w:eastAsia="Times New Roman" w:hAnsi="Times New Roman" w:cs="Times New Roman"/>
                <w:lang w:eastAsia="ru-RU"/>
              </w:rPr>
              <w:t>работу с ребенком</w:t>
            </w:r>
          </w:p>
          <w:p w:rsidR="00775830" w:rsidRPr="00117EC5" w:rsidRDefault="00775830" w:rsidP="002B2341">
            <w:pPr>
              <w:widowControl w:val="0"/>
              <w:autoSpaceDE w:val="0"/>
              <w:autoSpaceDN w:val="0"/>
              <w:adjustRightInd w:val="0"/>
              <w:spacing w:line="360" w:lineRule="auto"/>
              <w:jc w:val="both"/>
              <w:rPr>
                <w:rStyle w:val="FontStyle22"/>
                <w:b w:val="0"/>
                <w:i w:val="0"/>
                <w:sz w:val="22"/>
                <w:szCs w:val="22"/>
              </w:rPr>
            </w:pPr>
          </w:p>
        </w:tc>
        <w:tc>
          <w:tcPr>
            <w:tcW w:w="2552" w:type="dxa"/>
          </w:tcPr>
          <w:p w:rsidR="00775830" w:rsidRPr="00117EC5" w:rsidRDefault="00775830" w:rsidP="002B2341">
            <w:pPr>
              <w:widowControl w:val="0"/>
              <w:autoSpaceDE w:val="0"/>
              <w:autoSpaceDN w:val="0"/>
              <w:adjustRightInd w:val="0"/>
              <w:spacing w:line="360" w:lineRule="auto"/>
              <w:jc w:val="both"/>
              <w:rPr>
                <w:rStyle w:val="FontStyle22"/>
                <w:b w:val="0"/>
                <w:i w:val="0"/>
                <w:sz w:val="22"/>
                <w:szCs w:val="22"/>
              </w:rPr>
            </w:pPr>
            <w:r w:rsidRPr="00117EC5">
              <w:rPr>
                <w:rFonts w:ascii="Times New Roman" w:hAnsi="Times New Roman" w:cs="Times New Roman"/>
              </w:rPr>
              <w:t>умение оценивать психологическую ситуацию в отношениях с ребёнком и коллективом детей и избирать рациональный способ общения</w:t>
            </w:r>
            <w:r w:rsidRPr="00117EC5">
              <w:rPr>
                <w:rFonts w:ascii="Times New Roman" w:hAnsi="Times New Roman" w:cs="Times New Roman"/>
              </w:rPr>
              <w:br/>
            </w:r>
          </w:p>
        </w:tc>
      </w:tr>
    </w:tbl>
    <w:p w:rsidR="00484ED1" w:rsidRDefault="00A844D9" w:rsidP="00A844D9">
      <w:pPr>
        <w:pStyle w:val="21"/>
        <w:shd w:val="clear" w:color="auto" w:fill="auto"/>
        <w:tabs>
          <w:tab w:val="left" w:pos="251"/>
        </w:tabs>
        <w:spacing w:before="0" w:line="360" w:lineRule="auto"/>
        <w:ind w:right="2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75830">
        <w:rPr>
          <w:rFonts w:ascii="Times New Roman" w:hAnsi="Times New Roman" w:cs="Times New Roman"/>
          <w:sz w:val="28"/>
          <w:szCs w:val="28"/>
        </w:rPr>
        <w:t xml:space="preserve">   </w:t>
      </w:r>
      <w:r w:rsidR="00890999">
        <w:rPr>
          <w:rFonts w:ascii="Times New Roman" w:hAnsi="Times New Roman" w:cs="Times New Roman"/>
          <w:sz w:val="28"/>
          <w:szCs w:val="28"/>
        </w:rPr>
        <w:t>Данная программа апробировалась 3 года в МАДОУ «ДСКВ №9 «Полянка».</w:t>
      </w:r>
      <w:r w:rsidR="00775830">
        <w:rPr>
          <w:rFonts w:ascii="Times New Roman" w:hAnsi="Times New Roman" w:cs="Times New Roman"/>
          <w:sz w:val="28"/>
          <w:szCs w:val="28"/>
        </w:rPr>
        <w:t xml:space="preserve"> </w:t>
      </w:r>
      <w:r w:rsidR="00775830" w:rsidRPr="00CB0E6A">
        <w:rPr>
          <w:rFonts w:ascii="Times New Roman" w:hAnsi="Times New Roman" w:cs="Times New Roman"/>
          <w:sz w:val="28"/>
          <w:szCs w:val="28"/>
        </w:rPr>
        <w:t>Мониторинг   реализации программы показал позитивную динамику</w:t>
      </w:r>
      <w:r w:rsidR="00890999">
        <w:rPr>
          <w:rFonts w:ascii="Times New Roman" w:hAnsi="Times New Roman" w:cs="Times New Roman"/>
          <w:sz w:val="28"/>
          <w:szCs w:val="28"/>
        </w:rPr>
        <w:t>.  Так, на май 2012 года: мотивационный критерий был сформирован у 53% педагогов, родителей и детей; когнитивный критерий- у 60%; инструментально</w:t>
      </w:r>
      <w:r w:rsidR="008B5EC9">
        <w:rPr>
          <w:rFonts w:ascii="Times New Roman" w:hAnsi="Times New Roman" w:cs="Times New Roman"/>
          <w:sz w:val="28"/>
          <w:szCs w:val="28"/>
        </w:rPr>
        <w:t>-</w:t>
      </w:r>
      <w:r w:rsidR="00890999">
        <w:rPr>
          <w:rFonts w:ascii="Times New Roman" w:hAnsi="Times New Roman" w:cs="Times New Roman"/>
          <w:sz w:val="28"/>
          <w:szCs w:val="28"/>
        </w:rPr>
        <w:t xml:space="preserve">деятельностный критерий- 46%. По состоянию на май 2015 </w:t>
      </w:r>
      <w:r w:rsidR="00890999">
        <w:rPr>
          <w:rFonts w:ascii="Times New Roman" w:hAnsi="Times New Roman" w:cs="Times New Roman"/>
          <w:sz w:val="28"/>
          <w:szCs w:val="28"/>
        </w:rPr>
        <w:lastRenderedPageBreak/>
        <w:t xml:space="preserve">года в процентном </w:t>
      </w:r>
      <w:r w:rsidR="008B5EC9">
        <w:rPr>
          <w:rFonts w:ascii="Times New Roman" w:hAnsi="Times New Roman" w:cs="Times New Roman"/>
          <w:sz w:val="28"/>
          <w:szCs w:val="28"/>
        </w:rPr>
        <w:t>выражении: мотивационный критерий сформирован</w:t>
      </w:r>
      <w:r w:rsidR="00890999">
        <w:rPr>
          <w:rFonts w:ascii="Times New Roman" w:hAnsi="Times New Roman" w:cs="Times New Roman"/>
          <w:sz w:val="28"/>
          <w:szCs w:val="28"/>
        </w:rPr>
        <w:t xml:space="preserve"> </w:t>
      </w:r>
      <w:r w:rsidR="008B5EC9">
        <w:rPr>
          <w:rFonts w:ascii="Times New Roman" w:hAnsi="Times New Roman" w:cs="Times New Roman"/>
          <w:sz w:val="28"/>
          <w:szCs w:val="28"/>
        </w:rPr>
        <w:t xml:space="preserve">у </w:t>
      </w:r>
      <w:r w:rsidR="00890999">
        <w:rPr>
          <w:rFonts w:ascii="Times New Roman" w:hAnsi="Times New Roman" w:cs="Times New Roman"/>
          <w:sz w:val="28"/>
          <w:szCs w:val="28"/>
        </w:rPr>
        <w:t>92%</w:t>
      </w:r>
      <w:r w:rsidR="008B5EC9">
        <w:rPr>
          <w:rFonts w:ascii="Times New Roman" w:hAnsi="Times New Roman" w:cs="Times New Roman"/>
          <w:sz w:val="28"/>
          <w:szCs w:val="28"/>
        </w:rPr>
        <w:t xml:space="preserve"> адресатов программы</w:t>
      </w:r>
      <w:r w:rsidR="00890999">
        <w:rPr>
          <w:rFonts w:ascii="Times New Roman" w:hAnsi="Times New Roman" w:cs="Times New Roman"/>
          <w:sz w:val="28"/>
          <w:szCs w:val="28"/>
        </w:rPr>
        <w:t>,</w:t>
      </w:r>
      <w:r w:rsidR="008B5EC9">
        <w:rPr>
          <w:rFonts w:ascii="Times New Roman" w:hAnsi="Times New Roman" w:cs="Times New Roman"/>
          <w:sz w:val="28"/>
          <w:szCs w:val="28"/>
        </w:rPr>
        <w:t xml:space="preserve"> когнитивный критерий- у </w:t>
      </w:r>
      <w:r w:rsidR="00890999">
        <w:rPr>
          <w:rFonts w:ascii="Times New Roman" w:hAnsi="Times New Roman" w:cs="Times New Roman"/>
          <w:sz w:val="28"/>
          <w:szCs w:val="28"/>
        </w:rPr>
        <w:t xml:space="preserve">96% </w:t>
      </w:r>
      <w:r w:rsidR="008B5EC9">
        <w:rPr>
          <w:rFonts w:ascii="Times New Roman" w:hAnsi="Times New Roman" w:cs="Times New Roman"/>
          <w:sz w:val="28"/>
          <w:szCs w:val="28"/>
        </w:rPr>
        <w:t>и инструментально-деятельностный – у 92</w:t>
      </w:r>
      <w:r w:rsidR="00890999">
        <w:rPr>
          <w:rFonts w:ascii="Times New Roman" w:hAnsi="Times New Roman" w:cs="Times New Roman"/>
          <w:sz w:val="28"/>
          <w:szCs w:val="28"/>
        </w:rPr>
        <w:t>%</w:t>
      </w:r>
      <w:r w:rsidR="008B5EC9">
        <w:rPr>
          <w:rFonts w:ascii="Times New Roman" w:hAnsi="Times New Roman" w:cs="Times New Roman"/>
          <w:sz w:val="28"/>
          <w:szCs w:val="28"/>
        </w:rPr>
        <w:t xml:space="preserve"> детей, родителей и педагогов.</w:t>
      </w:r>
    </w:p>
    <w:p w:rsidR="00775830" w:rsidRPr="00BA7D47" w:rsidRDefault="00890999" w:rsidP="008B5EC9">
      <w:pPr>
        <w:pStyle w:val="21"/>
        <w:shd w:val="clear" w:color="auto" w:fill="auto"/>
        <w:tabs>
          <w:tab w:val="left" w:pos="251"/>
        </w:tabs>
        <w:spacing w:before="0" w:line="360" w:lineRule="auto"/>
        <w:ind w:left="40" w:right="20" w:firstLine="0"/>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A2F570D" wp14:editId="652B77D2">
                <wp:simplePos x="0" y="0"/>
                <wp:positionH relativeFrom="column">
                  <wp:posOffset>4596765</wp:posOffset>
                </wp:positionH>
                <wp:positionV relativeFrom="paragraph">
                  <wp:posOffset>2531110</wp:posOffset>
                </wp:positionV>
                <wp:extent cx="723900" cy="1800225"/>
                <wp:effectExtent l="0" t="0" r="19050" b="28575"/>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723900" cy="18002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890999" w:rsidRPr="00E73BC6" w:rsidRDefault="00890999" w:rsidP="00890999">
                            <w:pPr>
                              <w:jc w:val="center"/>
                              <w:rPr>
                                <w:rFonts w:ascii="Times New Roman" w:hAnsi="Times New Roman" w:cs="Times New Roman"/>
                                <w:color w:val="000000" w:themeColor="text1"/>
                                <w:sz w:val="28"/>
                                <w:szCs w:val="28"/>
                              </w:rPr>
                            </w:pPr>
                            <w:r w:rsidRPr="00E73BC6">
                              <w:rPr>
                                <w:rFonts w:ascii="Times New Roman" w:hAnsi="Times New Roman" w:cs="Times New Roman"/>
                                <w:color w:val="000000" w:themeColor="text1"/>
                                <w:sz w:val="28"/>
                                <w:szCs w:val="28"/>
                              </w:rPr>
                              <w:t>Работа с родителями и педагогами</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2F570D" id="Скругленный прямоугольник 15" o:spid="_x0000_s1026" style="position:absolute;left:0;text-align:left;margin-left:361.95pt;margin-top:199.3pt;width:57pt;height:14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" fillcolor="#ffd555 [2167]" strokecolor="#ffc000 [3207]" strokeweight=".5pt">
                <v:fill color2="#ffcc31 [2615]" rotate="t" colors="0 #ffdd9c;.5 #ffd78e;1 #ffd479" focus="100%" type="gradient">
                  <o:fill v:ext="view" type="gradientUnscaled"/>
                </v:fill>
                <v:stroke joinstyle="miter"/>
                <v:textbox style="layout-flow:vertical">
                  <w:txbxContent>
                    <w:p w:rsidR="00890999" w:rsidRPr="00E73BC6" w:rsidRDefault="00890999" w:rsidP="00890999">
                      <w:pPr>
                        <w:jc w:val="center"/>
                        <w:rPr>
                          <w:rFonts w:ascii="Times New Roman" w:hAnsi="Times New Roman" w:cs="Times New Roman"/>
                          <w:color w:val="000000" w:themeColor="text1"/>
                          <w:sz w:val="28"/>
                          <w:szCs w:val="28"/>
                        </w:rPr>
                      </w:pPr>
                      <w:r w:rsidRPr="00E73BC6">
                        <w:rPr>
                          <w:rFonts w:ascii="Times New Roman" w:hAnsi="Times New Roman" w:cs="Times New Roman"/>
                          <w:color w:val="000000" w:themeColor="text1"/>
                          <w:sz w:val="28"/>
                          <w:szCs w:val="28"/>
                        </w:rPr>
                        <w:t>Работа с родителями и педагогами</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FA094EC" wp14:editId="5E7DEF35">
                <wp:simplePos x="0" y="0"/>
                <wp:positionH relativeFrom="column">
                  <wp:posOffset>615315</wp:posOffset>
                </wp:positionH>
                <wp:positionV relativeFrom="paragraph">
                  <wp:posOffset>2502535</wp:posOffset>
                </wp:positionV>
                <wp:extent cx="685800" cy="1771650"/>
                <wp:effectExtent l="0" t="0" r="19050" b="19050"/>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685800" cy="177165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890999" w:rsidRPr="00E73BC6" w:rsidRDefault="00890999" w:rsidP="00890999">
                            <w:pPr>
                              <w:jc w:val="center"/>
                              <w:rPr>
                                <w:rFonts w:ascii="Times New Roman" w:hAnsi="Times New Roman" w:cs="Times New Roman"/>
                                <w:color w:val="000000" w:themeColor="text1"/>
                                <w:sz w:val="28"/>
                                <w:szCs w:val="28"/>
                              </w:rPr>
                            </w:pPr>
                            <w:r w:rsidRPr="00E73BC6">
                              <w:rPr>
                                <w:rFonts w:ascii="Times New Roman" w:hAnsi="Times New Roman" w:cs="Times New Roman"/>
                                <w:color w:val="000000" w:themeColor="text1"/>
                                <w:sz w:val="28"/>
                                <w:szCs w:val="28"/>
                              </w:rPr>
                              <w:t>Работа с детьми</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A094EC" id="Скругленный прямоугольник 12" o:spid="_x0000_s1027" style="position:absolute;left:0;text-align:left;margin-left:48.45pt;margin-top:197.05pt;width:54pt;height:139.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" fillcolor="#ffd555 [2167]" strokecolor="#ffc000 [3207]" strokeweight=".5pt">
                <v:fill color2="#ffcc31 [2615]" rotate="t" colors="0 #ffdd9c;.5 #ffd78e;1 #ffd479" focus="100%" type="gradient">
                  <o:fill v:ext="view" type="gradientUnscaled"/>
                </v:fill>
                <v:stroke joinstyle="miter"/>
                <v:textbox style="layout-flow:vertical;mso-layout-flow-alt:bottom-to-top">
                  <w:txbxContent>
                    <w:p w:rsidR="00890999" w:rsidRPr="00E73BC6" w:rsidRDefault="00890999" w:rsidP="00890999">
                      <w:pPr>
                        <w:jc w:val="center"/>
                        <w:rPr>
                          <w:rFonts w:ascii="Times New Roman" w:hAnsi="Times New Roman" w:cs="Times New Roman"/>
                          <w:color w:val="000000" w:themeColor="text1"/>
                          <w:sz w:val="28"/>
                          <w:szCs w:val="28"/>
                        </w:rPr>
                      </w:pPr>
                      <w:r w:rsidRPr="00E73BC6">
                        <w:rPr>
                          <w:rFonts w:ascii="Times New Roman" w:hAnsi="Times New Roman" w:cs="Times New Roman"/>
                          <w:color w:val="000000" w:themeColor="text1"/>
                          <w:sz w:val="28"/>
                          <w:szCs w:val="28"/>
                        </w:rPr>
                        <w:t>Работа с детьми</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04EBD6A" wp14:editId="07C55A56">
                <wp:simplePos x="0" y="0"/>
                <wp:positionH relativeFrom="column">
                  <wp:posOffset>4330065</wp:posOffset>
                </wp:positionH>
                <wp:positionV relativeFrom="paragraph">
                  <wp:posOffset>1340486</wp:posOffset>
                </wp:positionV>
                <wp:extent cx="1409700" cy="4248150"/>
                <wp:effectExtent l="19050" t="0" r="19050" b="0"/>
                <wp:wrapNone/>
                <wp:docPr id="11" name="Выгнутая вправо стрелка 11"/>
                <wp:cNvGraphicFramePr/>
                <a:graphic xmlns:a="http://schemas.openxmlformats.org/drawingml/2006/main">
                  <a:graphicData uri="http://schemas.microsoft.com/office/word/2010/wordprocessingShape">
                    <wps:wsp>
                      <wps:cNvSpPr/>
                      <wps:spPr>
                        <a:xfrm>
                          <a:off x="0" y="0"/>
                          <a:ext cx="1409700" cy="424815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4BC7F"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11" o:spid="_x0000_s1026" type="#_x0000_t103" style="position:absolute;margin-left:340.95pt;margin-top:105.55pt;width:111pt;height:3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" adj="18016,20704,5400" fillcolor="#5b9bd5 [3204]" strokecolor="#1f4d78 [1604]" strokeweight="1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9274C04" wp14:editId="339C06D4">
                <wp:simplePos x="0" y="0"/>
                <wp:positionH relativeFrom="column">
                  <wp:posOffset>253364</wp:posOffset>
                </wp:positionH>
                <wp:positionV relativeFrom="paragraph">
                  <wp:posOffset>1302385</wp:posOffset>
                </wp:positionV>
                <wp:extent cx="1323975" cy="4181475"/>
                <wp:effectExtent l="0" t="0" r="47625" b="0"/>
                <wp:wrapNone/>
                <wp:docPr id="10" name="Выгнутая влево стрелка 10"/>
                <wp:cNvGraphicFramePr/>
                <a:graphic xmlns:a="http://schemas.openxmlformats.org/drawingml/2006/main">
                  <a:graphicData uri="http://schemas.microsoft.com/office/word/2010/wordprocessingShape">
                    <wps:wsp>
                      <wps:cNvSpPr/>
                      <wps:spPr>
                        <a:xfrm>
                          <a:off x="0" y="0"/>
                          <a:ext cx="1323975" cy="418147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482F6CB"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0" o:spid="_x0000_s1026" type="#_x0000_t102" style="position:absolute;margin-left:19.95pt;margin-top:102.55pt;width:104.25pt;height:32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" adj="18180,20745,16200" fillcolor="#5b9bd5 [3204]" strokecolor="#1f4d78 [1604]" strokeweight="1pt"/>
            </w:pict>
          </mc:Fallback>
        </mc:AlternateContent>
      </w:r>
      <w:r>
        <w:rPr>
          <w:rFonts w:ascii="Times New Roman" w:hAnsi="Times New Roman" w:cs="Times New Roman"/>
          <w:noProof/>
          <w:sz w:val="28"/>
          <w:szCs w:val="28"/>
          <w:lang w:eastAsia="ru-RU"/>
        </w:rPr>
        <w:drawing>
          <wp:inline distT="0" distB="0" distL="0" distR="0" wp14:anchorId="03BEB089" wp14:editId="4587301E">
            <wp:extent cx="1924050" cy="17716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7A49C0">
        <w:rPr>
          <w:rFonts w:ascii="Times New Roman" w:hAnsi="Times New Roman" w:cs="Times New Roman"/>
          <w:noProof/>
          <w:sz w:val="28"/>
          <w:szCs w:val="28"/>
          <w:lang w:eastAsia="ru-RU"/>
        </w:rPr>
        <w:drawing>
          <wp:inline distT="0" distB="0" distL="0" distR="0" wp14:anchorId="6E4DB926" wp14:editId="36C4E73C">
            <wp:extent cx="4724400" cy="4600575"/>
            <wp:effectExtent l="0" t="0" r="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sectPr w:rsidR="00775830" w:rsidRPr="00BA7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313FD"/>
    <w:multiLevelType w:val="hybridMultilevel"/>
    <w:tmpl w:val="055CEDC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33F576C8"/>
    <w:multiLevelType w:val="hybridMultilevel"/>
    <w:tmpl w:val="2D1C1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7FE1956"/>
    <w:multiLevelType w:val="hybridMultilevel"/>
    <w:tmpl w:val="3C84F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945525A"/>
    <w:multiLevelType w:val="hybridMultilevel"/>
    <w:tmpl w:val="14323F90"/>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56"/>
    <w:rsid w:val="000E0630"/>
    <w:rsid w:val="000F46B5"/>
    <w:rsid w:val="00117EC5"/>
    <w:rsid w:val="00131264"/>
    <w:rsid w:val="00255314"/>
    <w:rsid w:val="0026088A"/>
    <w:rsid w:val="0026629E"/>
    <w:rsid w:val="00277888"/>
    <w:rsid w:val="003169B8"/>
    <w:rsid w:val="003239FF"/>
    <w:rsid w:val="00367B7B"/>
    <w:rsid w:val="00484ED1"/>
    <w:rsid w:val="005702E1"/>
    <w:rsid w:val="006D195F"/>
    <w:rsid w:val="00706F6B"/>
    <w:rsid w:val="00740552"/>
    <w:rsid w:val="00763205"/>
    <w:rsid w:val="00775830"/>
    <w:rsid w:val="007C7AD1"/>
    <w:rsid w:val="008458EB"/>
    <w:rsid w:val="00877B37"/>
    <w:rsid w:val="00890999"/>
    <w:rsid w:val="008A70BD"/>
    <w:rsid w:val="008B5EC9"/>
    <w:rsid w:val="00940A79"/>
    <w:rsid w:val="009B7332"/>
    <w:rsid w:val="009F6C5F"/>
    <w:rsid w:val="00A844D9"/>
    <w:rsid w:val="00AC45EC"/>
    <w:rsid w:val="00B73056"/>
    <w:rsid w:val="00BA7D47"/>
    <w:rsid w:val="00C3026A"/>
    <w:rsid w:val="00C52A4F"/>
    <w:rsid w:val="00CA0E24"/>
    <w:rsid w:val="00D11ED3"/>
    <w:rsid w:val="00D75651"/>
    <w:rsid w:val="00DA68FA"/>
    <w:rsid w:val="00E22A8B"/>
    <w:rsid w:val="00E7778A"/>
    <w:rsid w:val="00E77EA4"/>
    <w:rsid w:val="00EA52A3"/>
    <w:rsid w:val="00F6365E"/>
    <w:rsid w:val="00FA0BCB"/>
    <w:rsid w:val="00FB249B"/>
    <w:rsid w:val="00FD3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01BE7-AA7E-4F4D-8A4D-FBC08A95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2">
    <w:name w:val="Font Style22"/>
    <w:rsid w:val="00775830"/>
    <w:rPr>
      <w:rFonts w:ascii="Times New Roman" w:hAnsi="Times New Roman" w:cs="Times New Roman"/>
      <w:b/>
      <w:bCs/>
      <w:i/>
      <w:iCs/>
      <w:sz w:val="30"/>
      <w:szCs w:val="30"/>
    </w:rPr>
  </w:style>
  <w:style w:type="character" w:customStyle="1" w:styleId="2">
    <w:name w:val="Основной текст (2)_"/>
    <w:basedOn w:val="a0"/>
    <w:link w:val="21"/>
    <w:locked/>
    <w:rsid w:val="00775830"/>
    <w:rPr>
      <w:rFonts w:ascii="Calibri" w:eastAsia="Times New Roman" w:hAnsi="Calibri" w:cs="Calibri"/>
      <w:spacing w:val="1"/>
      <w:sz w:val="24"/>
      <w:szCs w:val="24"/>
      <w:shd w:val="clear" w:color="auto" w:fill="FFFFFF"/>
    </w:rPr>
  </w:style>
  <w:style w:type="paragraph" w:customStyle="1" w:styleId="21">
    <w:name w:val="Основной текст (2)1"/>
    <w:basedOn w:val="a"/>
    <w:link w:val="2"/>
    <w:rsid w:val="00775830"/>
    <w:pPr>
      <w:shd w:val="clear" w:color="auto" w:fill="FFFFFF"/>
      <w:spacing w:before="10380" w:after="0" w:line="240" w:lineRule="atLeast"/>
      <w:ind w:hanging="380"/>
    </w:pPr>
    <w:rPr>
      <w:rFonts w:ascii="Calibri" w:eastAsia="Times New Roman" w:hAnsi="Calibri" w:cs="Calibri"/>
      <w:spacing w:val="1"/>
      <w:sz w:val="24"/>
      <w:szCs w:val="24"/>
    </w:rPr>
  </w:style>
  <w:style w:type="character" w:customStyle="1" w:styleId="73">
    <w:name w:val="Заголовок №7 (3)_"/>
    <w:basedOn w:val="a0"/>
    <w:link w:val="730"/>
    <w:locked/>
    <w:rsid w:val="00775830"/>
    <w:rPr>
      <w:rFonts w:ascii="Calibri" w:eastAsia="Times New Roman" w:hAnsi="Calibri" w:cs="Calibri"/>
      <w:spacing w:val="1"/>
      <w:sz w:val="24"/>
      <w:szCs w:val="24"/>
      <w:shd w:val="clear" w:color="auto" w:fill="FFFFFF"/>
    </w:rPr>
  </w:style>
  <w:style w:type="paragraph" w:customStyle="1" w:styleId="730">
    <w:name w:val="Заголовок №7 (3)"/>
    <w:basedOn w:val="a"/>
    <w:link w:val="73"/>
    <w:rsid w:val="00775830"/>
    <w:pPr>
      <w:shd w:val="clear" w:color="auto" w:fill="FFFFFF"/>
      <w:spacing w:after="0" w:line="389" w:lineRule="exact"/>
      <w:jc w:val="both"/>
      <w:outlineLvl w:val="6"/>
    </w:pPr>
    <w:rPr>
      <w:rFonts w:ascii="Calibri" w:eastAsia="Times New Roman" w:hAnsi="Calibri" w:cs="Calibri"/>
      <w:spacing w:val="1"/>
      <w:sz w:val="24"/>
      <w:szCs w:val="24"/>
    </w:rPr>
  </w:style>
  <w:style w:type="character" w:customStyle="1" w:styleId="23">
    <w:name w:val="Основной текст (2) + Полужирный3"/>
    <w:basedOn w:val="2"/>
    <w:rsid w:val="00775830"/>
    <w:rPr>
      <w:rFonts w:ascii="Calibri" w:eastAsia="Times New Roman" w:hAnsi="Calibri" w:cs="Calibri"/>
      <w:b/>
      <w:bCs/>
      <w:spacing w:val="1"/>
      <w:sz w:val="24"/>
      <w:szCs w:val="24"/>
      <w:shd w:val="clear" w:color="auto" w:fill="FFFFFF"/>
    </w:rPr>
  </w:style>
  <w:style w:type="character" w:customStyle="1" w:styleId="22">
    <w:name w:val="Основной текст (2) + Полужирный2"/>
    <w:basedOn w:val="2"/>
    <w:rsid w:val="00775830"/>
    <w:rPr>
      <w:rFonts w:ascii="Calibri" w:eastAsia="Times New Roman" w:hAnsi="Calibri" w:cs="Calibri"/>
      <w:b/>
      <w:bCs/>
      <w:spacing w:val="1"/>
      <w:sz w:val="24"/>
      <w:szCs w:val="24"/>
      <w:shd w:val="clear" w:color="auto" w:fill="FFFFFF"/>
    </w:rPr>
  </w:style>
  <w:style w:type="paragraph" w:customStyle="1" w:styleId="Style1">
    <w:name w:val="Style1"/>
    <w:basedOn w:val="a"/>
    <w:rsid w:val="00775830"/>
    <w:pPr>
      <w:widowControl w:val="0"/>
      <w:autoSpaceDE w:val="0"/>
      <w:autoSpaceDN w:val="0"/>
      <w:adjustRightInd w:val="0"/>
      <w:spacing w:after="0" w:line="554" w:lineRule="exact"/>
      <w:jc w:val="both"/>
    </w:pPr>
    <w:rPr>
      <w:rFonts w:ascii="Times New Roman" w:eastAsia="Times New Roman" w:hAnsi="Times New Roman" w:cs="Times New Roman"/>
      <w:sz w:val="24"/>
      <w:szCs w:val="24"/>
      <w:lang w:eastAsia="ru-RU"/>
    </w:rPr>
  </w:style>
  <w:style w:type="paragraph" w:styleId="a3">
    <w:name w:val="List Paragraph"/>
    <w:basedOn w:val="a"/>
    <w:uiPriority w:val="34"/>
    <w:qFormat/>
    <w:rsid w:val="00775830"/>
    <w:pPr>
      <w:ind w:left="720"/>
      <w:contextualSpacing/>
    </w:pPr>
  </w:style>
  <w:style w:type="table" w:styleId="a4">
    <w:name w:val="Table Grid"/>
    <w:basedOn w:val="a1"/>
    <w:uiPriority w:val="39"/>
    <w:rsid w:val="00775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940A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40A79"/>
    <w:rPr>
      <w:b/>
      <w:bCs/>
    </w:rPr>
  </w:style>
  <w:style w:type="character" w:customStyle="1" w:styleId="contentpane">
    <w:name w:val="contentpane"/>
    <w:basedOn w:val="a0"/>
    <w:rsid w:val="00940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61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2012 год (май)</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tx>
                <c:rich>
                  <a:bodyPr/>
                  <a:lstStyle/>
                  <a:p>
                    <a:r>
                      <a:rPr lang="en-US"/>
                      <a:t>53%</a:t>
                    </a:r>
                  </a:p>
                </c:rich>
              </c:tx>
              <c:dLblPos val="inEnd"/>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60%</a:t>
                    </a:r>
                  </a:p>
                </c:rich>
              </c:tx>
              <c:dLblPos val="inEnd"/>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46%</a:t>
                    </a:r>
                  </a:p>
                </c:rich>
              </c:tx>
              <c:dLblPos val="inEnd"/>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Мотивационный критерий</c:v>
                </c:pt>
                <c:pt idx="1">
                  <c:v>Когнетивный критерий</c:v>
                </c:pt>
                <c:pt idx="2">
                  <c:v>Инструментально-деятельностный критерий</c:v>
                </c:pt>
              </c:strCache>
            </c:strRef>
          </c:cat>
          <c:val>
            <c:numRef>
              <c:f>Лист1!$B$2:$B$5</c:f>
              <c:numCache>
                <c:formatCode>0%</c:formatCode>
                <c:ptCount val="4"/>
                <c:pt idx="0">
                  <c:v>0.53</c:v>
                </c:pt>
                <c:pt idx="1">
                  <c:v>0.7</c:v>
                </c:pt>
                <c:pt idx="2">
                  <c:v>0.46</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2015 год (май)</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9.2708845571746121E-2"/>
                  <c:y val="6.2679366215586702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92%</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0"/>
              <c:showCatName val="0"/>
              <c:showSerName val="0"/>
              <c:showPercent val="1"/>
              <c:showBubbleSize val="0"/>
              <c:extLst>
                <c:ext xmlns:c15="http://schemas.microsoft.com/office/drawing/2012/chart" uri="{CE6537A1-D6FC-4f65-9D91-7224C49458BB}">
                  <c15:layout>
                    <c:manualLayout>
                      <c:w val="8.930478517771484E-2"/>
                      <c:h val="0.10311505607253639"/>
                    </c:manualLayout>
                  </c15:layout>
                </c:ext>
              </c:extLst>
            </c:dLbl>
            <c:dLbl>
              <c:idx val="1"/>
              <c:tx>
                <c:rich>
                  <a:bodyPr/>
                  <a:lstStyle/>
                  <a:p>
                    <a:r>
                      <a:rPr lang="en-US"/>
                      <a:t>96%</a:t>
                    </a:r>
                  </a:p>
                </c:rich>
              </c:tx>
              <c:dLblPos val="inEnd"/>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92%</a:t>
                    </a:r>
                  </a:p>
                </c:rich>
              </c:tx>
              <c:dLblPos val="inEnd"/>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Мотивационный критерий</c:v>
                </c:pt>
                <c:pt idx="1">
                  <c:v>Когнитивный критерий  </c:v>
                </c:pt>
                <c:pt idx="2">
                  <c:v>Инструментально-деятельностный критерий</c:v>
                </c:pt>
              </c:strCache>
            </c:strRef>
          </c:cat>
          <c:val>
            <c:numRef>
              <c:f>Лист1!$B$2:$B$5</c:f>
              <c:numCache>
                <c:formatCode>0%</c:formatCode>
                <c:ptCount val="4"/>
                <c:pt idx="0">
                  <c:v>0.92</c:v>
                </c:pt>
                <c:pt idx="1">
                  <c:v>0.96</c:v>
                </c:pt>
                <c:pt idx="2">
                  <c:v>0.92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egendEntry>
        <c:idx val="3"/>
        <c:delete val="1"/>
      </c:legendEntry>
      <c:layout>
        <c:manualLayout>
          <c:xMode val="edge"/>
          <c:yMode val="edge"/>
          <c:x val="0.12156654813309627"/>
          <c:y val="0.79132492000143817"/>
          <c:w val="0.80256582846499025"/>
          <c:h val="0.19041023981591343"/>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1372</Words>
  <Characters>7822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26</cp:revision>
  <dcterms:created xsi:type="dcterms:W3CDTF">2015-11-16T06:11:00Z</dcterms:created>
  <dcterms:modified xsi:type="dcterms:W3CDTF">2015-12-08T14:01:00Z</dcterms:modified>
</cp:coreProperties>
</file>