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F" w:rsidRPr="00D44529" w:rsidRDefault="00D1258F" w:rsidP="00D1258F">
      <w:pPr>
        <w:pStyle w:val="a3"/>
        <w:rPr>
          <w:rFonts w:ascii="Times New Roman" w:hAnsi="Times New Roman"/>
          <w:sz w:val="28"/>
          <w:szCs w:val="28"/>
        </w:rPr>
      </w:pPr>
      <w:r w:rsidRPr="00D44529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 </w:t>
      </w:r>
      <w:r w:rsidRPr="00D44529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D1258F" w:rsidRDefault="00D1258F" w:rsidP="00D125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№3» Саратовской области</w:t>
      </w: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b/>
          <w:sz w:val="40"/>
          <w:szCs w:val="40"/>
        </w:rPr>
      </w:pPr>
      <w:r w:rsidRPr="00DA0C41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</w:t>
      </w:r>
    </w:p>
    <w:p w:rsidR="00D1258F" w:rsidRDefault="00D1258F" w:rsidP="00D1258F">
      <w:pPr>
        <w:jc w:val="center"/>
        <w:rPr>
          <w:b/>
          <w:sz w:val="40"/>
          <w:szCs w:val="40"/>
        </w:rPr>
      </w:pPr>
      <w:r w:rsidRPr="00DA0C41">
        <w:rPr>
          <w:b/>
          <w:sz w:val="40"/>
          <w:szCs w:val="40"/>
        </w:rPr>
        <w:t>МАСТЕР-КЛАСС</w:t>
      </w:r>
      <w:r>
        <w:rPr>
          <w:b/>
          <w:sz w:val="40"/>
          <w:szCs w:val="40"/>
        </w:rPr>
        <w:t xml:space="preserve"> НА  ТЕМУ:</w:t>
      </w:r>
    </w:p>
    <w:p w:rsidR="00D1258F" w:rsidRDefault="00D1258F" w:rsidP="00D125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ЛОГИЧЕСКОГО МЫШЛЕНИЯ ЧЕРЕЗ ЛОГИКО-МАТЕМАТИЧЕСКИЕ ИГРЫ»</w:t>
      </w:r>
    </w:p>
    <w:p w:rsidR="00D1258F" w:rsidRPr="00DA0C41" w:rsidRDefault="00D1258F" w:rsidP="00D1258F">
      <w:pPr>
        <w:jc w:val="center"/>
        <w:rPr>
          <w:b/>
          <w:sz w:val="40"/>
          <w:szCs w:val="40"/>
        </w:rPr>
      </w:pPr>
    </w:p>
    <w:p w:rsidR="00D1258F" w:rsidRDefault="00D1258F" w:rsidP="00D125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D1258F" w:rsidRDefault="00D1258F" w:rsidP="00D1258F">
      <w:pPr>
        <w:rPr>
          <w:sz w:val="24"/>
          <w:szCs w:val="24"/>
        </w:rPr>
      </w:pPr>
    </w:p>
    <w:p w:rsidR="00D1258F" w:rsidRDefault="00D1258F" w:rsidP="00D1258F">
      <w:pPr>
        <w:rPr>
          <w:sz w:val="24"/>
          <w:szCs w:val="24"/>
        </w:rPr>
      </w:pPr>
    </w:p>
    <w:p w:rsidR="00D1258F" w:rsidRDefault="00D1258F" w:rsidP="00D1258F">
      <w:pPr>
        <w:rPr>
          <w:sz w:val="24"/>
          <w:szCs w:val="24"/>
        </w:rPr>
      </w:pPr>
    </w:p>
    <w:p w:rsidR="00D1258F" w:rsidRDefault="00D1258F" w:rsidP="00D1258F">
      <w:pPr>
        <w:rPr>
          <w:sz w:val="24"/>
          <w:szCs w:val="24"/>
        </w:rPr>
      </w:pPr>
    </w:p>
    <w:p w:rsidR="00D1258F" w:rsidRDefault="00D1258F" w:rsidP="00D1258F">
      <w:pPr>
        <w:rPr>
          <w:sz w:val="24"/>
          <w:szCs w:val="24"/>
        </w:rPr>
      </w:pPr>
    </w:p>
    <w:p w:rsidR="00D1258F" w:rsidRDefault="00D1258F" w:rsidP="00D1258F">
      <w:pPr>
        <w:jc w:val="center"/>
        <w:rPr>
          <w:b/>
          <w:sz w:val="72"/>
          <w:szCs w:val="72"/>
        </w:rPr>
      </w:pPr>
    </w:p>
    <w:p w:rsidR="00D1258F" w:rsidRDefault="00D1258F" w:rsidP="00D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ВОСПИТАТЕЛЬ:</w:t>
      </w:r>
    </w:p>
    <w:p w:rsidR="00D1258F" w:rsidRDefault="00D1258F" w:rsidP="00D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КАСЬЯН МАРГАРИТА ВАСИЛЬЕВНА</w:t>
      </w:r>
    </w:p>
    <w:p w:rsidR="00D1258F" w:rsidRDefault="00D1258F" w:rsidP="00D1258F">
      <w:pPr>
        <w:rPr>
          <w:b/>
          <w:sz w:val="28"/>
          <w:szCs w:val="28"/>
        </w:rPr>
      </w:pPr>
    </w:p>
    <w:p w:rsidR="00D1258F" w:rsidRDefault="00D1258F" w:rsidP="00D125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МАСТЕР КЛАССА: </w:t>
      </w:r>
      <w:r>
        <w:rPr>
          <w:sz w:val="28"/>
          <w:szCs w:val="28"/>
        </w:rPr>
        <w:t xml:space="preserve">Повышение профессионального умения педагогов </w:t>
      </w:r>
      <w:proofErr w:type="gramStart"/>
      <w:r>
        <w:rPr>
          <w:sz w:val="28"/>
          <w:szCs w:val="28"/>
        </w:rPr>
        <w:t>в работе с дошкольниками по развитию логического мышления в формировании математических представлений в процессе</w:t>
      </w:r>
      <w:proofErr w:type="gramEnd"/>
      <w:r>
        <w:rPr>
          <w:sz w:val="28"/>
          <w:szCs w:val="28"/>
        </w:rPr>
        <w:t xml:space="preserve"> игровой деятельности.</w:t>
      </w:r>
    </w:p>
    <w:p w:rsidR="00D1258F" w:rsidRDefault="00D1258F" w:rsidP="00D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МАСТЕР-КЛАССА: </w:t>
      </w:r>
    </w:p>
    <w:p w:rsidR="00D1258F" w:rsidRDefault="00D1258F" w:rsidP="00D1258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Познакомить педагогов с опытом работы по использованию развивающих игр 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процессе;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-Обучить участников мастер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ласса методам и приёмам использования развивающих игр 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процессе.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-Развивать интерес к оригинальным образовательным технологиям, инициативу, желание применять на практике данные технологии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-Вызвать  желание к сотрудничеству и взаимопониманию через общение.</w:t>
      </w:r>
    </w:p>
    <w:p w:rsidR="00D1258F" w:rsidRDefault="00D1258F" w:rsidP="00D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D1258F" w:rsidRDefault="00D1258F" w:rsidP="00D1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ПРОВЕДЕНИЯ: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слово. Ознакомление педагогов с основными развивающими технологиями по ФЭМП.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условий.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-Решение образовательных задач.</w:t>
      </w:r>
    </w:p>
    <w:p w:rsidR="00D1258F" w:rsidRPr="00333B1A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-Практическое занятие с участниками мастер-класса по использованию </w:t>
      </w:r>
      <w:proofErr w:type="spellStart"/>
      <w:r>
        <w:rPr>
          <w:sz w:val="28"/>
          <w:szCs w:val="28"/>
        </w:rPr>
        <w:t>логико</w:t>
      </w:r>
      <w:proofErr w:type="spellEnd"/>
      <w:r>
        <w:rPr>
          <w:sz w:val="28"/>
          <w:szCs w:val="28"/>
        </w:rPr>
        <w:t xml:space="preserve"> – математических игр.</w:t>
      </w:r>
    </w:p>
    <w:p w:rsidR="00D1258F" w:rsidRDefault="00D1258F" w:rsidP="00D1258F">
      <w:pPr>
        <w:rPr>
          <w:b/>
          <w:sz w:val="72"/>
          <w:szCs w:val="7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Default="00D1258F" w:rsidP="00D1258F">
      <w:pPr>
        <w:rPr>
          <w:sz w:val="32"/>
          <w:szCs w:val="32"/>
        </w:rPr>
      </w:pPr>
    </w:p>
    <w:p w:rsidR="00D1258F" w:rsidRPr="00D71C40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Добрый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уважаемые коллеги.  Я сегодня представляю  вашему вниманию мастер – класс на тему: « Развитие логического мышления через логико-математические игры</w:t>
      </w:r>
      <w:proofErr w:type="gramStart"/>
      <w:r>
        <w:rPr>
          <w:sz w:val="28"/>
          <w:szCs w:val="28"/>
        </w:rPr>
        <w:t>.»</w:t>
      </w:r>
      <w:proofErr w:type="gramEnd"/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В жизни большую часть информации окружающего мира человек получает через глаза. По скорости и восприятию глаз превосходит все органы чувств. Слабовидящие дети испытывают трудности в восприятии окружающего мира, в ориентировке в пространстве, в определении формы, цвета  и величин предмета. Поэтому с такими детьми необходимо проводить дополнительную работу в этом направлении.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Работая с детьми с нарушением зрения я обратила внимание, что дети часто допускают ошибки в счёте, испытывают трудности в запоминании цвета спектра, многие испытывают затруднения в названиях геометрических фигур. Иногда дети не могут сделать простейшие выводы, быстро устают, а это ведёт к снижению  внимания, что ведёт к некачественному усвоению программного материала. Передо мной встала проблема: как сделать так, чтобы сформировать у детей элементарные математические представления, развить логическое мышление и при этом заставить детей самостоятельно мыслить, а так же вызвать живой интерес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Поэтому целью моей работы стало желание способствовать развитию познавательной активности посредством логико-математических игр.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поставленной цели была проведена следующая работа: 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-В группе создана соответствующая развивающая среда – это математический уголок, где собраны развивающие игры, индивидуальный раздаточный материал для развития логического мышления.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 Считаю, что работу с детьми следует проводить в системе.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Мероприятия связывать  с работой в повседневной жизни.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Использовать разнообразные формы работы - это игры, наблюдения ….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Расширяя интерес детей к математике, в своей работе широко использую различные дидактические игры с математическим содержанием, игровые упражнения, занимательный математический материал. Познакомлю вас с </w:t>
      </w:r>
      <w:r>
        <w:rPr>
          <w:sz w:val="28"/>
          <w:szCs w:val="28"/>
        </w:rPr>
        <w:lastRenderedPageBreak/>
        <w:t>некоторыми из них: игра «Хитрые конфетки», «Какая цифра здесь лишняя», «Рисуй, считая».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А так же в своей работе использую технологии </w:t>
      </w:r>
      <w:proofErr w:type="spellStart"/>
      <w:r>
        <w:rPr>
          <w:sz w:val="28"/>
          <w:szCs w:val="28"/>
        </w:rPr>
        <w:t>Воскабовича</w:t>
      </w:r>
      <w:proofErr w:type="spellEnd"/>
      <w:r>
        <w:rPr>
          <w:sz w:val="28"/>
          <w:szCs w:val="28"/>
        </w:rPr>
        <w:t xml:space="preserve"> через игры «Геоконт». В народе её называют «Дощечка с гвоздиками», куда натягиваются </w:t>
      </w:r>
      <w:proofErr w:type="gramStart"/>
      <w:r>
        <w:rPr>
          <w:sz w:val="28"/>
          <w:szCs w:val="28"/>
        </w:rPr>
        <w:t>разноцветные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>. Малыши действуют по показу взрослого, а старшие дошкольники – по образцу и словесной модели. Обязательным условием является называние формы и величины создаваемых предметов. На начальной стадии, как подготовительный этап, в нашей группе я использую именно простую дощечку с гвоздиками, где дети с удовольствием выстраивают всевозможные геометрические фигуры, соединяя их в изображения предметов.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Внедряю технологию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. Это игра с цветными палочками </w:t>
      </w:r>
      <w:proofErr w:type="gramStart"/>
      <w:r>
        <w:rPr>
          <w:sz w:val="28"/>
          <w:szCs w:val="28"/>
        </w:rPr>
        <w:t>разной</w:t>
      </w:r>
      <w:proofErr w:type="gramEnd"/>
      <w:r>
        <w:rPr>
          <w:sz w:val="28"/>
          <w:szCs w:val="28"/>
        </w:rPr>
        <w:t xml:space="preserve"> длинны и цвета. Сначала дети просто играли с разноцветными палочками, затем перешли к знакомству с  цветом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размером . Я предлагаю ребятам различные карточки , где они сначала строят по образцу, а затем, по зеркальному отражению; затем палочки выступают как пособие для юных математиков, где дети знакомятся с загадочным миром чисел.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И ещё хочу рассказать о технологии А. Никитина, которая ориентирована на развитие творческих способностей детей. Особенности  данной технологии в том, что взрослый предоставляет  ребёнку огромную степень свободы, организует предметную среду. Организуя игры Никитина, взрослый привлекает внимание детей к играм собственным примером, затем выступает в роле консультанта, создаёт ситуацию непринуждённой  беседы по поводу задания, проблемных ситуаций  предлагаемых в игре. Игра «Сложи узор»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Знакомить  с игрой можно с младшего возраста . Сначала просто рассматривая кубики, затем простейшие дорожки одного цвета строит взрослый и предлагает построить ребёнку ( сделай, как у меня).Следующий этап  с простых построек по образцу предлагаемых карточек, переходя на более сложные,; воспитатель в роли консультанта. и Следующий этап , самый творческий, самостоятельные постройки.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 xml:space="preserve">В.А.Сухомлинский  писал: «Без игры </w:t>
      </w:r>
      <w:proofErr w:type="gramStart"/>
      <w:r>
        <w:rPr>
          <w:sz w:val="28"/>
          <w:szCs w:val="28"/>
        </w:rPr>
        <w:t>нет и не может</w:t>
      </w:r>
      <w:proofErr w:type="gramEnd"/>
      <w:r>
        <w:rPr>
          <w:sz w:val="28"/>
          <w:szCs w:val="28"/>
        </w:rPr>
        <w:t xml:space="preserve"> быть полноценного умственного развития. Игра – это искра, зажигающая огонёк пытливости и любознательности».</w:t>
      </w:r>
    </w:p>
    <w:p w:rsidR="00D1258F" w:rsidRDefault="00D1258F" w:rsidP="00D1258F">
      <w:pPr>
        <w:rPr>
          <w:sz w:val="28"/>
          <w:szCs w:val="28"/>
        </w:rPr>
      </w:pPr>
      <w:r>
        <w:rPr>
          <w:sz w:val="28"/>
          <w:szCs w:val="28"/>
        </w:rPr>
        <w:t>Я предлагаю поиграть в  игру «Сложи узор»</w:t>
      </w:r>
    </w:p>
    <w:p w:rsidR="00FC1297" w:rsidRDefault="00FC1297"/>
    <w:sectPr w:rsidR="00FC1297" w:rsidSect="00D1258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58F"/>
    <w:rsid w:val="00D1258F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4534</Characters>
  <Application>Microsoft Office Word</Application>
  <DocSecurity>0</DocSecurity>
  <Lines>37</Lines>
  <Paragraphs>10</Paragraphs>
  <ScaleCrop>false</ScaleCrop>
  <Company>MultiDVD Team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2015-12-08T10:10:00Z</dcterms:created>
  <dcterms:modified xsi:type="dcterms:W3CDTF">2015-12-08T10:12:00Z</dcterms:modified>
</cp:coreProperties>
</file>