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D0" w:rsidRPr="00B119D0" w:rsidRDefault="00B119D0" w:rsidP="00B119D0">
      <w:pPr>
        <w:jc w:val="center"/>
        <w:rPr>
          <w:b/>
          <w:sz w:val="28"/>
          <w:szCs w:val="28"/>
        </w:rPr>
      </w:pPr>
      <w:r w:rsidRPr="00B119D0">
        <w:rPr>
          <w:b/>
          <w:sz w:val="28"/>
          <w:szCs w:val="28"/>
        </w:rPr>
        <w:t>Адаптационный  перио</w:t>
      </w:r>
      <w:r w:rsidR="00D43413">
        <w:rPr>
          <w:b/>
          <w:sz w:val="28"/>
          <w:szCs w:val="28"/>
        </w:rPr>
        <w:t xml:space="preserve">д. </w:t>
      </w:r>
    </w:p>
    <w:p w:rsidR="00B119D0" w:rsidRPr="00B119D0" w:rsidRDefault="00D43413" w:rsidP="00B11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родителей.</w:t>
      </w:r>
      <w:bookmarkStart w:id="0" w:name="_GoBack"/>
      <w:bookmarkEnd w:id="0"/>
    </w:p>
    <w:p w:rsidR="00B119D0" w:rsidRDefault="00E95198" w:rsidP="00B119D0">
      <w:pPr>
        <w:jc w:val="both"/>
        <w:rPr>
          <w:sz w:val="24"/>
          <w:szCs w:val="24"/>
        </w:rPr>
      </w:pPr>
      <w:r w:rsidRPr="00B119D0">
        <w:rPr>
          <w:sz w:val="24"/>
          <w:szCs w:val="24"/>
        </w:rPr>
        <w:t>Адаптационные процессы охватывают три стороны</w:t>
      </w:r>
      <w:r w:rsidR="00E23D1B">
        <w:rPr>
          <w:sz w:val="24"/>
          <w:szCs w:val="24"/>
        </w:rPr>
        <w:t>:</w:t>
      </w:r>
      <w:r w:rsidRPr="00B119D0">
        <w:rPr>
          <w:sz w:val="24"/>
          <w:szCs w:val="24"/>
        </w:rPr>
        <w:t xml:space="preserve"> ребёнка, его родителей и педагогов. </w:t>
      </w:r>
      <w:r w:rsidR="00B119D0">
        <w:rPr>
          <w:sz w:val="24"/>
          <w:szCs w:val="24"/>
        </w:rPr>
        <w:t>От того, насколько каждый готов</w:t>
      </w:r>
      <w:r w:rsidR="00B119D0" w:rsidRPr="00B119D0">
        <w:rPr>
          <w:sz w:val="24"/>
          <w:szCs w:val="24"/>
        </w:rPr>
        <w:t xml:space="preserve"> пережить адаптацию</w:t>
      </w:r>
      <w:r w:rsidR="00B119D0">
        <w:rPr>
          <w:sz w:val="24"/>
          <w:szCs w:val="24"/>
        </w:rPr>
        <w:t>, зависит</w:t>
      </w:r>
      <w:r w:rsidRPr="00B119D0">
        <w:rPr>
          <w:sz w:val="24"/>
          <w:szCs w:val="24"/>
        </w:rPr>
        <w:t xml:space="preserve"> конечный результат – спокойный ребёнок, с </w:t>
      </w:r>
      <w:r w:rsidR="00B119D0">
        <w:rPr>
          <w:sz w:val="24"/>
          <w:szCs w:val="24"/>
        </w:rPr>
        <w:t xml:space="preserve">удовольствием </w:t>
      </w:r>
      <w:r w:rsidR="00E23D1B">
        <w:rPr>
          <w:sz w:val="24"/>
          <w:szCs w:val="24"/>
        </w:rPr>
        <w:t xml:space="preserve">посещающий дошкольное </w:t>
      </w:r>
      <w:r w:rsidR="00B119D0">
        <w:rPr>
          <w:sz w:val="24"/>
          <w:szCs w:val="24"/>
        </w:rPr>
        <w:t>образовательное учреждение.</w:t>
      </w:r>
    </w:p>
    <w:p w:rsidR="009A248C" w:rsidRDefault="009A248C" w:rsidP="00B119D0">
      <w:pPr>
        <w:jc w:val="both"/>
        <w:rPr>
          <w:sz w:val="24"/>
          <w:szCs w:val="24"/>
        </w:rPr>
      </w:pPr>
      <w:r>
        <w:rPr>
          <w:sz w:val="24"/>
          <w:szCs w:val="24"/>
        </w:rPr>
        <w:t>Набирая новую группу, каждый педагог (особенно если у него есть опыт работы) знает, что этот процесс никогда не бывает одинаковым. Важно не только узнать и понять каждого ребёнка, но и научить его жить в коллективе. А за каждым ребёнком стоят его бл</w:t>
      </w:r>
      <w:r w:rsidR="00752FF5">
        <w:rPr>
          <w:sz w:val="24"/>
          <w:szCs w:val="24"/>
        </w:rPr>
        <w:t>изкие, с которыми тоже необходим</w:t>
      </w:r>
      <w:r>
        <w:rPr>
          <w:sz w:val="24"/>
          <w:szCs w:val="24"/>
        </w:rPr>
        <w:t>о наладить контакт, выстроить взаимоотношения на основе понимания, уважения и сотрудничества. В общем, педагоги,</w:t>
      </w:r>
      <w:r w:rsidR="003700F3">
        <w:rPr>
          <w:sz w:val="24"/>
          <w:szCs w:val="24"/>
        </w:rPr>
        <w:t xml:space="preserve"> </w:t>
      </w:r>
      <w:r>
        <w:rPr>
          <w:sz w:val="24"/>
          <w:szCs w:val="24"/>
        </w:rPr>
        <w:t>так же</w:t>
      </w:r>
      <w:r w:rsidR="003700F3">
        <w:rPr>
          <w:sz w:val="24"/>
          <w:szCs w:val="24"/>
        </w:rPr>
        <w:t xml:space="preserve"> как и другие участники жизни группы детского сада, встают перед неизвестностью адаптационного процесса. Воспитатель знает, что теоретические знания, накопленные методы и приёмы успешной адаптации</w:t>
      </w:r>
      <w:r w:rsidR="00752FF5">
        <w:rPr>
          <w:sz w:val="24"/>
          <w:szCs w:val="24"/>
        </w:rPr>
        <w:t xml:space="preserve"> детей к условиям детского сада не всегда срабатывают по отношению к новому ребёнку и его родителям. А значит, впереди напряжённый, всегда связанный с поиском этап работы, название которому – адаптация.</w:t>
      </w:r>
    </w:p>
    <w:p w:rsidR="00EF62E7" w:rsidRDefault="00EF62E7" w:rsidP="00B119D0">
      <w:pPr>
        <w:jc w:val="both"/>
        <w:rPr>
          <w:sz w:val="24"/>
          <w:szCs w:val="24"/>
        </w:rPr>
      </w:pPr>
      <w:r>
        <w:rPr>
          <w:sz w:val="24"/>
          <w:szCs w:val="24"/>
        </w:rPr>
        <w:t>Адаптирующегося педагога отличает:</w:t>
      </w:r>
    </w:p>
    <w:p w:rsidR="00EF62E7" w:rsidRDefault="00EF62E7" w:rsidP="00EF62E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Чувство внутреннего напряжения, которое приводит к быстрой физической и психологической утомляемости</w:t>
      </w:r>
      <w:r w:rsidR="004E0687">
        <w:rPr>
          <w:sz w:val="24"/>
          <w:szCs w:val="24"/>
        </w:rPr>
        <w:t>;</w:t>
      </w:r>
    </w:p>
    <w:p w:rsidR="004E0687" w:rsidRPr="00EF62E7" w:rsidRDefault="004E0687" w:rsidP="00EF62E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Повышенная эмоциональность.</w:t>
      </w:r>
    </w:p>
    <w:p w:rsidR="00E85C08" w:rsidRDefault="00E85C08" w:rsidP="00B119D0">
      <w:pPr>
        <w:jc w:val="both"/>
        <w:rPr>
          <w:sz w:val="24"/>
          <w:szCs w:val="24"/>
        </w:rPr>
      </w:pPr>
      <w:r>
        <w:rPr>
          <w:sz w:val="24"/>
          <w:szCs w:val="24"/>
        </w:rPr>
        <w:t>Выделяют три степени адаптации:</w:t>
      </w:r>
    </w:p>
    <w:p w:rsidR="00E85C08" w:rsidRDefault="00E85C08" w:rsidP="00E85C0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лёгкую (15-30 дней)</w:t>
      </w:r>
    </w:p>
    <w:p w:rsidR="00E85C08" w:rsidRDefault="00E85C08" w:rsidP="00E85C0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среднюю (30-60 дней)</w:t>
      </w:r>
    </w:p>
    <w:p w:rsidR="00E85C08" w:rsidRDefault="00E85C08" w:rsidP="00E85C08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тяжёлую (от 2 до 6 месяцев)</w:t>
      </w:r>
    </w:p>
    <w:p w:rsidR="00E85C08" w:rsidRDefault="00E85C08" w:rsidP="00E85C0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 статистике, большинство детей, поступивших в ДОУ, переживают среднюю или тяжёлую адаптацию.</w:t>
      </w:r>
    </w:p>
    <w:p w:rsidR="00E85C08" w:rsidRDefault="00E85C08" w:rsidP="00E85C0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Концом периода адаптации принято считать момент, когда на смену отрицательным эмоциям приходят положительные и восстанавливаются</w:t>
      </w:r>
      <w:r w:rsidR="00D401F4">
        <w:rPr>
          <w:sz w:val="24"/>
          <w:szCs w:val="24"/>
        </w:rPr>
        <w:t xml:space="preserve"> регрессирующие</w:t>
      </w:r>
      <w:r w:rsidR="00EF62E7">
        <w:rPr>
          <w:sz w:val="24"/>
          <w:szCs w:val="24"/>
        </w:rPr>
        <w:t xml:space="preserve"> </w:t>
      </w:r>
      <w:r w:rsidR="00D401F4">
        <w:rPr>
          <w:sz w:val="24"/>
          <w:szCs w:val="24"/>
        </w:rPr>
        <w:t xml:space="preserve"> функциии. Это означает, что:</w:t>
      </w:r>
    </w:p>
    <w:p w:rsidR="00D401F4" w:rsidRDefault="00D401F4" w:rsidP="00D401F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утреннем</w:t>
      </w:r>
      <w:r w:rsidR="00EF62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расствании </w:t>
      </w:r>
      <w:r w:rsidR="00EF62E7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ребёнок не плачет и с желанием идёт в группу;</w:t>
      </w:r>
    </w:p>
    <w:p w:rsidR="00D401F4" w:rsidRDefault="00D401F4" w:rsidP="00D401F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ребёнок всё охотнее взаимодействует с воспитателем в группе, откликается на его просьбы, следует режимным моментам;</w:t>
      </w:r>
    </w:p>
    <w:p w:rsidR="00D401F4" w:rsidRDefault="00D401F4" w:rsidP="00D401F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малыш ориентируется в пространстве группы, у него появляются любимые игрушки;</w:t>
      </w:r>
    </w:p>
    <w:p w:rsidR="00D401F4" w:rsidRDefault="00D401F4" w:rsidP="00D401F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ребёнок вспоминает забытые навыки самообслуживания; более того, у него появляются новые достижения, которым он научился в саду;</w:t>
      </w:r>
    </w:p>
    <w:p w:rsidR="00D401F4" w:rsidRDefault="00D401F4" w:rsidP="00D401F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восстановилась речь и нормальная (характерная для конкретного ребёнка) двигательная активность дома,</w:t>
      </w:r>
      <w:r w:rsidR="00EF62E7">
        <w:rPr>
          <w:sz w:val="24"/>
          <w:szCs w:val="24"/>
        </w:rPr>
        <w:t xml:space="preserve"> </w:t>
      </w:r>
      <w:r>
        <w:rPr>
          <w:sz w:val="24"/>
          <w:szCs w:val="24"/>
        </w:rPr>
        <w:t>а затем и в детском саду;</w:t>
      </w:r>
    </w:p>
    <w:p w:rsidR="00D401F4" w:rsidRDefault="00D401F4" w:rsidP="00D401F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нормализуется сон как в детском саду, так и дома;</w:t>
      </w:r>
    </w:p>
    <w:p w:rsidR="00EF62E7" w:rsidRDefault="00EF62E7" w:rsidP="00EF62E7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восстанавливается аппетит.</w:t>
      </w:r>
    </w:p>
    <w:p w:rsidR="00EF62E7" w:rsidRPr="00EF62E7" w:rsidRDefault="00EF62E7" w:rsidP="00EF62E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E95198" w:rsidRDefault="005E78CF" w:rsidP="00B119D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2219325</wp:posOffset>
            </wp:positionV>
            <wp:extent cx="2825115" cy="21621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cle6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198" w:rsidRPr="00B119D0">
        <w:rPr>
          <w:sz w:val="24"/>
          <w:szCs w:val="24"/>
        </w:rPr>
        <w:t>Детям любого возраста очень непросто начинать посещать детский сад. В их жизни всё меняется</w:t>
      </w:r>
      <w:r w:rsidR="00B119D0" w:rsidRPr="00B119D0">
        <w:rPr>
          <w:sz w:val="24"/>
          <w:szCs w:val="24"/>
        </w:rPr>
        <w:t xml:space="preserve"> кардинальным образом. В привычный, сложившийся жизненный уклад ребёнка</w:t>
      </w:r>
      <w:r w:rsidR="00B119D0">
        <w:rPr>
          <w:sz w:val="24"/>
          <w:szCs w:val="24"/>
        </w:rPr>
        <w:t xml:space="preserve"> в буквальном смысле этого слова</w:t>
      </w:r>
      <w:r w:rsidR="00CB52D8">
        <w:rPr>
          <w:sz w:val="24"/>
          <w:szCs w:val="24"/>
        </w:rPr>
        <w:t>,</w:t>
      </w:r>
      <w:r w:rsidR="00B119D0">
        <w:rPr>
          <w:sz w:val="24"/>
          <w:szCs w:val="24"/>
        </w:rPr>
        <w:t xml:space="preserve"> врываются следующие изменения:</w:t>
      </w:r>
    </w:p>
    <w:p w:rsidR="00CB52D8" w:rsidRDefault="00CB52D8" w:rsidP="00CB52D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чёткий режим дня;</w:t>
      </w:r>
    </w:p>
    <w:p w:rsidR="00CB52D8" w:rsidRDefault="00CB52D8" w:rsidP="00CB52D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отсутствие родных рядом;</w:t>
      </w:r>
    </w:p>
    <w:p w:rsidR="00CB52D8" w:rsidRDefault="00CB52D8" w:rsidP="00CB52D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длительный контакт со сверстниками;</w:t>
      </w:r>
    </w:p>
    <w:p w:rsidR="00CB52D8" w:rsidRDefault="00CB52D8" w:rsidP="00CB52D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слушаться и подчиняться незнакомому взрослому;</w:t>
      </w:r>
    </w:p>
    <w:p w:rsidR="00CB52D8" w:rsidRDefault="00CB52D8" w:rsidP="00CB52D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резкое уменьшение персонального внимания именно к нему;</w:t>
      </w:r>
    </w:p>
    <w:p w:rsidR="00CB52D8" w:rsidRDefault="00CB52D8" w:rsidP="00CB52D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нового пространственно-предметного окружения.</w:t>
      </w:r>
    </w:p>
    <w:p w:rsidR="005E78CF" w:rsidRDefault="005E78CF" w:rsidP="005E78CF">
      <w:pPr>
        <w:pStyle w:val="a3"/>
        <w:jc w:val="both"/>
        <w:rPr>
          <w:sz w:val="24"/>
          <w:szCs w:val="24"/>
        </w:rPr>
      </w:pPr>
    </w:p>
    <w:p w:rsidR="005E78CF" w:rsidRDefault="005E78CF" w:rsidP="005E78C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Адаптация ребёнка к ДОУ сопровождается различными негативными физиологическими изменениями. .Адаптирующегося</w:t>
      </w:r>
      <w:r w:rsidR="00E23D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ребёнка отличает:</w:t>
      </w:r>
    </w:p>
    <w:p w:rsidR="005E78CF" w:rsidRDefault="005E78CF" w:rsidP="005E78CF">
      <w:pPr>
        <w:pStyle w:val="a3"/>
        <w:jc w:val="both"/>
        <w:rPr>
          <w:sz w:val="24"/>
          <w:szCs w:val="24"/>
        </w:rPr>
      </w:pPr>
    </w:p>
    <w:p w:rsidR="005E78CF" w:rsidRDefault="005E78CF" w:rsidP="005E78C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нежелание вступать в контакт ни со сверстниками, ни со взрослыми;</w:t>
      </w:r>
    </w:p>
    <w:p w:rsidR="005E78CF" w:rsidRDefault="005E78CF" w:rsidP="005E78C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утрата навыков самообслуживания;</w:t>
      </w:r>
    </w:p>
    <w:p w:rsidR="005E78CF" w:rsidRDefault="005E78CF" w:rsidP="005E78C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нарушение сна;</w:t>
      </w:r>
    </w:p>
    <w:p w:rsidR="005E78CF" w:rsidRDefault="005E78CF" w:rsidP="005E78C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снижение аппетита;</w:t>
      </w:r>
    </w:p>
    <w:p w:rsidR="005E78CF" w:rsidRDefault="005E78CF" w:rsidP="005E78C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регрессия речи;</w:t>
      </w:r>
    </w:p>
    <w:p w:rsidR="005E78CF" w:rsidRDefault="005E78CF" w:rsidP="005E78C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двигательной активности, которая либо падает до</w:t>
      </w:r>
      <w:r w:rsidR="00E23D1B">
        <w:rPr>
          <w:sz w:val="24"/>
          <w:szCs w:val="24"/>
        </w:rPr>
        <w:t xml:space="preserve"> заторможенного состояния, либо возрастает до уровня гиперактивности;</w:t>
      </w:r>
    </w:p>
    <w:p w:rsidR="00E23D1B" w:rsidRDefault="00E23D1B" w:rsidP="005E78C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снижение иммунитета и многочисленные заболевания (последствия стрессовой ситуации)</w:t>
      </w:r>
    </w:p>
    <w:p w:rsidR="00E23D1B" w:rsidRDefault="00E23D1B" w:rsidP="00E23D1B">
      <w:pPr>
        <w:pStyle w:val="a3"/>
        <w:jc w:val="both"/>
        <w:rPr>
          <w:sz w:val="24"/>
          <w:szCs w:val="24"/>
        </w:rPr>
      </w:pPr>
    </w:p>
    <w:p w:rsidR="006631AC" w:rsidRDefault="00461A27" w:rsidP="00FA12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Родители отдают своего ребёнка в детский сад по разным причинам. Но даже если это решение не связано с серьёзными жизненными потребностями семьи (например, обязательный выход матери на работ</w:t>
      </w:r>
      <w:r w:rsidR="00FA1285">
        <w:rPr>
          <w:sz w:val="24"/>
          <w:szCs w:val="24"/>
        </w:rPr>
        <w:t xml:space="preserve">у), оно поселяет чувство </w:t>
      </w:r>
      <w:r w:rsidR="002C1BDB">
        <w:rPr>
          <w:sz w:val="24"/>
          <w:szCs w:val="24"/>
        </w:rPr>
        <w:t xml:space="preserve"> </w:t>
      </w:r>
      <w:r w:rsidR="00FA1285">
        <w:rPr>
          <w:sz w:val="24"/>
          <w:szCs w:val="24"/>
        </w:rPr>
        <w:t xml:space="preserve">тревоги, а не безграничной радости и успокоенности. И чем ближе </w:t>
      </w:r>
    </w:p>
    <w:p w:rsidR="00E23D1B" w:rsidRPr="006631AC" w:rsidRDefault="00FA1285" w:rsidP="006631AC">
      <w:pPr>
        <w:jc w:val="both"/>
        <w:rPr>
          <w:sz w:val="24"/>
          <w:szCs w:val="24"/>
        </w:rPr>
      </w:pPr>
      <w:r w:rsidRPr="006631AC">
        <w:rPr>
          <w:sz w:val="24"/>
          <w:szCs w:val="24"/>
        </w:rPr>
        <w:t>день, когда малыш переступит порог детского сада</w:t>
      </w:r>
      <w:r w:rsidR="00EE029A" w:rsidRPr="006631AC">
        <w:rPr>
          <w:sz w:val="24"/>
          <w:szCs w:val="24"/>
        </w:rPr>
        <w:t>, тем всё чаще дают о себе знать следующие проявления:</w:t>
      </w:r>
    </w:p>
    <w:p w:rsidR="006631AC" w:rsidRDefault="006631AC" w:rsidP="00FA1285">
      <w:pPr>
        <w:pStyle w:val="a3"/>
        <w:jc w:val="both"/>
        <w:rPr>
          <w:sz w:val="24"/>
          <w:szCs w:val="24"/>
        </w:rPr>
      </w:pPr>
    </w:p>
    <w:p w:rsidR="00EE029A" w:rsidRDefault="00EE029A" w:rsidP="00EE029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памяти всплывают эпизоды личного опыта посещения детского сада(причём в первую очередь как  правило, отрицательные);</w:t>
      </w:r>
    </w:p>
    <w:p w:rsidR="00EE029A" w:rsidRDefault="00EE029A" w:rsidP="00EE029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разговоры с гуляющими</w:t>
      </w:r>
      <w:r w:rsidR="006631AC">
        <w:rPr>
          <w:sz w:val="24"/>
          <w:szCs w:val="24"/>
        </w:rPr>
        <w:t xml:space="preserve"> мамами на детской площадке всё время крутятся вокруг вопросов: »А вы ходите в детский сад? И как там?»;</w:t>
      </w:r>
    </w:p>
    <w:p w:rsidR="006631AC" w:rsidRDefault="006631AC" w:rsidP="00EE029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обостряется внимание к привычкам и навыкам ребёнка, причём не только к культурно-гигиеническим (умение пользоваться туалетом, мыть руки и лицо, есть и пить, раздеваться и одеваться и пр.), но и к поведенческим (как общается с другими детьми, как слушает и выполняет просьбы взрослых и пр.)</w:t>
      </w:r>
    </w:p>
    <w:p w:rsidR="006631AC" w:rsidRDefault="006631AC" w:rsidP="00EE029A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общении с ребёнком и друг с другом</w:t>
      </w:r>
      <w:r w:rsidR="00B449AE">
        <w:rPr>
          <w:sz w:val="24"/>
          <w:szCs w:val="24"/>
        </w:rPr>
        <w:t xml:space="preserve"> появляются слова «детский сад», «воспитательница» (Вот пойдёшь в детский сад….Что скажет воспитательница, если увидит такое…)</w:t>
      </w:r>
    </w:p>
    <w:p w:rsidR="00B449AE" w:rsidRDefault="00B449AE" w:rsidP="00B449AE">
      <w:pPr>
        <w:jc w:val="both"/>
        <w:rPr>
          <w:sz w:val="24"/>
          <w:szCs w:val="24"/>
        </w:rPr>
      </w:pPr>
    </w:p>
    <w:p w:rsidR="00B449AE" w:rsidRDefault="00B449AE" w:rsidP="00B449AE">
      <w:pPr>
        <w:jc w:val="both"/>
        <w:rPr>
          <w:sz w:val="24"/>
          <w:szCs w:val="24"/>
        </w:rPr>
      </w:pPr>
      <w:r>
        <w:rPr>
          <w:sz w:val="24"/>
          <w:szCs w:val="24"/>
        </w:rPr>
        <w:t>И вот малыш в детском саду. Начинается непростой период адаптации к новым условиям жизни.</w:t>
      </w:r>
    </w:p>
    <w:p w:rsidR="00B449AE" w:rsidRDefault="00B449AE" w:rsidP="00B449AE">
      <w:pPr>
        <w:jc w:val="both"/>
        <w:rPr>
          <w:sz w:val="24"/>
          <w:szCs w:val="24"/>
        </w:rPr>
      </w:pPr>
      <w:r>
        <w:rPr>
          <w:sz w:val="24"/>
          <w:szCs w:val="24"/>
        </w:rPr>
        <w:t>Адаптирующегося  родителя отличает:</w:t>
      </w:r>
    </w:p>
    <w:p w:rsidR="00B449AE" w:rsidRDefault="00B449AE" w:rsidP="00B449A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повышенная тревожность;</w:t>
      </w:r>
    </w:p>
    <w:p w:rsidR="00B449AE" w:rsidRDefault="00B449AE" w:rsidP="00B449A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обострённое чувство жалости к ребёнку и к себе;</w:t>
      </w:r>
    </w:p>
    <w:p w:rsidR="00B449AE" w:rsidRDefault="00B449AE" w:rsidP="00B449A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преобладание интереса ко всему, что связано с обеспечением жизнедеятельности ребёнка (еда, сон, туалет);</w:t>
      </w:r>
    </w:p>
    <w:p w:rsidR="00B449AE" w:rsidRDefault="00B449AE" w:rsidP="00B449A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повышенное внимание</w:t>
      </w:r>
      <w:r w:rsidR="000A46E0">
        <w:rPr>
          <w:sz w:val="24"/>
          <w:szCs w:val="24"/>
        </w:rPr>
        <w:t xml:space="preserve"> к педагогам (от усиленного контроля до заискивания);</w:t>
      </w:r>
    </w:p>
    <w:p w:rsidR="000A46E0" w:rsidRPr="00B449AE" w:rsidRDefault="000A46E0" w:rsidP="00B449AE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многословность (задаёт много вопросов, интересуется подробностями и деталями из прожитого ребёнком дня)</w:t>
      </w:r>
    </w:p>
    <w:p w:rsidR="00FA1285" w:rsidRPr="00CB52D8" w:rsidRDefault="004E0687">
      <w:pPr>
        <w:pStyle w:val="a3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4B01BCE" wp14:editId="33277B9D">
            <wp:simplePos x="0" y="0"/>
            <wp:positionH relativeFrom="margin">
              <wp:align>right</wp:align>
            </wp:positionH>
            <wp:positionV relativeFrom="paragraph">
              <wp:posOffset>902970</wp:posOffset>
            </wp:positionV>
            <wp:extent cx="3647440" cy="2542540"/>
            <wp:effectExtent l="0" t="0" r="0" b="0"/>
            <wp:wrapThrough wrapText="bothSides">
              <wp:wrapPolygon edited="0">
                <wp:start x="8799" y="971"/>
                <wp:lineTo x="2143" y="2104"/>
                <wp:lineTo x="338" y="2589"/>
                <wp:lineTo x="0" y="5502"/>
                <wp:lineTo x="0" y="6959"/>
                <wp:lineTo x="677" y="9063"/>
                <wp:lineTo x="1128" y="11652"/>
                <wp:lineTo x="338" y="14242"/>
                <wp:lineTo x="1241" y="16831"/>
                <wp:lineTo x="564" y="19421"/>
                <wp:lineTo x="564" y="20392"/>
                <wp:lineTo x="13086" y="20715"/>
                <wp:lineTo x="16132" y="20715"/>
                <wp:lineTo x="20194" y="20068"/>
                <wp:lineTo x="20081" y="19421"/>
                <wp:lineTo x="19404" y="16831"/>
                <wp:lineTo x="20194" y="16831"/>
                <wp:lineTo x="20306" y="15860"/>
                <wp:lineTo x="19742" y="14242"/>
                <wp:lineTo x="19742" y="11652"/>
                <wp:lineTo x="21322" y="6797"/>
                <wp:lineTo x="21435" y="1942"/>
                <wp:lineTo x="18614" y="1295"/>
                <wp:lineTo x="9589" y="971"/>
                <wp:lineTo x="8799" y="971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1285" w:rsidRPr="00CB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C50"/>
      </v:shape>
    </w:pict>
  </w:numPicBullet>
  <w:abstractNum w:abstractNumId="0" w15:restartNumberingAfterBreak="0">
    <w:nsid w:val="0D1D4E64"/>
    <w:multiLevelType w:val="hybridMultilevel"/>
    <w:tmpl w:val="39DC3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5CA3"/>
    <w:multiLevelType w:val="hybridMultilevel"/>
    <w:tmpl w:val="7E96DC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A0C77"/>
    <w:multiLevelType w:val="hybridMultilevel"/>
    <w:tmpl w:val="A2F04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65642"/>
    <w:multiLevelType w:val="hybridMultilevel"/>
    <w:tmpl w:val="A99C7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2300"/>
    <w:multiLevelType w:val="hybridMultilevel"/>
    <w:tmpl w:val="FDFC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9480A"/>
    <w:multiLevelType w:val="hybridMultilevel"/>
    <w:tmpl w:val="E620D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C55F2"/>
    <w:multiLevelType w:val="hybridMultilevel"/>
    <w:tmpl w:val="B634A1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98"/>
    <w:rsid w:val="000A46E0"/>
    <w:rsid w:val="002C1BDB"/>
    <w:rsid w:val="003700F3"/>
    <w:rsid w:val="00461A27"/>
    <w:rsid w:val="004E0687"/>
    <w:rsid w:val="005E78CF"/>
    <w:rsid w:val="006631AC"/>
    <w:rsid w:val="00752FF5"/>
    <w:rsid w:val="009A248C"/>
    <w:rsid w:val="00B119D0"/>
    <w:rsid w:val="00B449AE"/>
    <w:rsid w:val="00CB52D8"/>
    <w:rsid w:val="00D401F4"/>
    <w:rsid w:val="00D43413"/>
    <w:rsid w:val="00E23D1B"/>
    <w:rsid w:val="00E56280"/>
    <w:rsid w:val="00E85C08"/>
    <w:rsid w:val="00E95198"/>
    <w:rsid w:val="00EE029A"/>
    <w:rsid w:val="00EF62E7"/>
    <w:rsid w:val="00FA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332DC-813A-4C31-B69A-1745E121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2015-11-28T14:25:00Z</dcterms:created>
  <dcterms:modified xsi:type="dcterms:W3CDTF">2015-12-13T08:04:00Z</dcterms:modified>
</cp:coreProperties>
</file>