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9A" w:rsidRPr="00E5478D" w:rsidRDefault="00FD0A9A" w:rsidP="00FD0A9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5478D"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Муниципальное автономное дошкольное образовательное учреждение «Детский сад комбинированного вида № 30 «Колобок»» </w:t>
      </w:r>
      <w:r w:rsidRPr="00E5478D">
        <w:rPr>
          <w:rFonts w:ascii="Times New Roman" w:hAnsi="Times New Roman" w:cs="Times New Roman"/>
          <w:sz w:val="32"/>
          <w:szCs w:val="32"/>
        </w:rPr>
        <w:t>станицы Выселки муниципального образования Выселковский район</w:t>
      </w:r>
    </w:p>
    <w:p w:rsidR="00FD0A9A" w:rsidRPr="00E5478D" w:rsidRDefault="00FD0A9A" w:rsidP="00FD0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0A9A" w:rsidRDefault="00FD0A9A" w:rsidP="00FD0A9A"/>
    <w:p w:rsidR="00FD0A9A" w:rsidRDefault="00FD0A9A" w:rsidP="00FD0A9A"/>
    <w:p w:rsidR="00FD0A9A" w:rsidRDefault="00FD0A9A" w:rsidP="00FD0A9A"/>
    <w:p w:rsidR="00FD0A9A" w:rsidRDefault="00FD0A9A" w:rsidP="00FD0A9A"/>
    <w:p w:rsidR="00FD0A9A" w:rsidRDefault="00FD0A9A" w:rsidP="00FD0A9A"/>
    <w:p w:rsidR="00FD0A9A" w:rsidRDefault="00FD0A9A" w:rsidP="00FD0A9A"/>
    <w:p w:rsidR="00FD0A9A" w:rsidRDefault="00FD0A9A" w:rsidP="00FD0A9A"/>
    <w:p w:rsidR="00FD0A9A" w:rsidRPr="005B7668" w:rsidRDefault="00FD0A9A" w:rsidP="00FD0A9A"/>
    <w:p w:rsidR="00FD0A9A" w:rsidRPr="005B7668" w:rsidRDefault="00FD0A9A" w:rsidP="00FD0A9A"/>
    <w:p w:rsidR="00FD0A9A" w:rsidRDefault="00FD0A9A" w:rsidP="00FD0A9A"/>
    <w:p w:rsidR="00FD0A9A" w:rsidRPr="005B7668" w:rsidRDefault="00FD0A9A" w:rsidP="00FD0A9A">
      <w:pPr>
        <w:tabs>
          <w:tab w:val="left" w:pos="3510"/>
        </w:tabs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7668">
        <w:rPr>
          <w:rFonts w:ascii="Times New Roman" w:hAnsi="Times New Roman" w:cs="Times New Roman"/>
          <w:i/>
          <w:sz w:val="40"/>
          <w:szCs w:val="40"/>
        </w:rPr>
        <w:t>Опыт работы по теме:</w:t>
      </w:r>
    </w:p>
    <w:p w:rsidR="00FD0A9A" w:rsidRDefault="00FD0A9A" w:rsidP="00FD0A9A">
      <w:pPr>
        <w:tabs>
          <w:tab w:val="left" w:pos="3510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B7668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>Экологическое воспитание детей старшего дошкольного возраста</w:t>
      </w:r>
      <w:r w:rsidRPr="005B7668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FD0A9A" w:rsidRPr="005B7668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Pr="005B7668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rPr>
          <w:rFonts w:ascii="Times New Roman" w:hAnsi="Times New Roman" w:cs="Times New Roman"/>
          <w:sz w:val="48"/>
          <w:szCs w:val="48"/>
        </w:rPr>
      </w:pPr>
    </w:p>
    <w:p w:rsidR="00FD0A9A" w:rsidRDefault="00FD0A9A" w:rsidP="00FD0A9A">
      <w:pPr>
        <w:jc w:val="right"/>
        <w:rPr>
          <w:rFonts w:ascii="Times New Roman" w:hAnsi="Times New Roman" w:cs="Times New Roman"/>
          <w:sz w:val="32"/>
          <w:szCs w:val="32"/>
        </w:rPr>
      </w:pPr>
      <w:r w:rsidRPr="005B7668">
        <w:rPr>
          <w:rFonts w:ascii="Times New Roman" w:hAnsi="Times New Roman" w:cs="Times New Roman"/>
          <w:sz w:val="32"/>
          <w:szCs w:val="32"/>
        </w:rPr>
        <w:t xml:space="preserve">Подготовила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5B7668">
        <w:rPr>
          <w:rFonts w:ascii="Times New Roman" w:hAnsi="Times New Roman" w:cs="Times New Roman"/>
          <w:sz w:val="32"/>
          <w:szCs w:val="32"/>
        </w:rPr>
        <w:t>:</w:t>
      </w:r>
    </w:p>
    <w:p w:rsidR="00FD0A9A" w:rsidRDefault="00FD0A9A" w:rsidP="00FD0A9A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Захаревич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 Алексеевна</w:t>
      </w:r>
    </w:p>
    <w:p w:rsidR="00FD0A9A" w:rsidRPr="005B7668" w:rsidRDefault="00FD0A9A" w:rsidP="00FD0A9A">
      <w:pPr>
        <w:rPr>
          <w:rFonts w:ascii="Times New Roman" w:hAnsi="Times New Roman" w:cs="Times New Roman"/>
          <w:sz w:val="32"/>
          <w:szCs w:val="32"/>
        </w:rPr>
      </w:pPr>
    </w:p>
    <w:p w:rsidR="00FD0A9A" w:rsidRPr="005B7668" w:rsidRDefault="00FD0A9A" w:rsidP="00FD0A9A">
      <w:pPr>
        <w:rPr>
          <w:rFonts w:ascii="Times New Roman" w:hAnsi="Times New Roman" w:cs="Times New Roman"/>
          <w:sz w:val="32"/>
          <w:szCs w:val="32"/>
        </w:rPr>
      </w:pPr>
    </w:p>
    <w:p w:rsidR="00FD0A9A" w:rsidRDefault="00FD0A9A" w:rsidP="00FD0A9A">
      <w:pPr>
        <w:rPr>
          <w:rFonts w:ascii="Times New Roman" w:hAnsi="Times New Roman" w:cs="Times New Roman"/>
          <w:sz w:val="32"/>
          <w:szCs w:val="32"/>
        </w:rPr>
      </w:pPr>
    </w:p>
    <w:p w:rsidR="00FD0A9A" w:rsidRDefault="00FD0A9A" w:rsidP="00FD0A9A">
      <w:pPr>
        <w:rPr>
          <w:rFonts w:ascii="Times New Roman" w:hAnsi="Times New Roman" w:cs="Times New Roman"/>
          <w:sz w:val="32"/>
          <w:szCs w:val="32"/>
        </w:rPr>
      </w:pPr>
    </w:p>
    <w:p w:rsidR="00FD0A9A" w:rsidRPr="005B7668" w:rsidRDefault="00FD0A9A" w:rsidP="00FD0A9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D0A9A" w:rsidRDefault="00FD0A9A" w:rsidP="00FD0A9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D0A9A" w:rsidRPr="005B7668" w:rsidRDefault="00FD0A9A" w:rsidP="00FD0A9A">
      <w:pPr>
        <w:tabs>
          <w:tab w:val="left" w:pos="4065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Ст-ца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Выселки, 2014г.</w:t>
      </w:r>
    </w:p>
    <w:p w:rsidR="00D32776" w:rsidRDefault="00D32776"/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B1CFB">
        <w:rPr>
          <w:rFonts w:ascii="Times New Roman" w:hAnsi="Times New Roman" w:cs="Times New Roman"/>
          <w:sz w:val="28"/>
          <w:szCs w:val="28"/>
        </w:rPr>
        <w:t>Экологическое воспитание детей старшего дошкольного возраста.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FB1CFB">
        <w:rPr>
          <w:rFonts w:ascii="Times New Roman" w:hAnsi="Times New Roman" w:cs="Times New Roman"/>
          <w:sz w:val="28"/>
          <w:szCs w:val="28"/>
        </w:rPr>
        <w:t xml:space="preserve"> Экологическое воспитание в дошкольном возрасте только начинается, крупицы экологических знаний, полученные в детстве, помогут ребёнку ориентироваться в окружающей действительности, правильно понимать её, бережно относиться к ней. Данная тема мне интересна и для меня как педагога очень важна. Научить видеть и понимать красоту родной природы, бережно относиться к живому, передавать определённые знания в области экологии – цель моей экологической работы, которая осуществляется в нескольких направлениях: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- работа с детьми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9A1371" w:rsidRPr="00FB1CFB" w:rsidRDefault="009A1371">
      <w:pPr>
        <w:rPr>
          <w:rFonts w:ascii="Times New Roman" w:hAnsi="Times New Roman" w:cs="Times New Roman"/>
          <w:sz w:val="28"/>
          <w:szCs w:val="28"/>
        </w:rPr>
      </w:pPr>
    </w:p>
    <w:p w:rsidR="009A1371" w:rsidRPr="00FB1CFB" w:rsidRDefault="009A1371" w:rsidP="009A1371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я поставила перед собой следующую цель:</w:t>
      </w:r>
    </w:p>
    <w:p w:rsidR="009A1371" w:rsidRPr="00FB1CFB" w:rsidRDefault="009A1371" w:rsidP="009A1371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-воспитание гуманного отношения к природе (нравственное воспитание).</w:t>
      </w:r>
    </w:p>
    <w:p w:rsidR="009A1371" w:rsidRPr="00FB1CFB" w:rsidRDefault="009A1371" w:rsidP="009A1371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За годы работы была создана целостная система, направленная на решение следующих задач: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B1CFB">
        <w:rPr>
          <w:rFonts w:ascii="Times New Roman" w:hAnsi="Times New Roman" w:cs="Times New Roman"/>
          <w:color w:val="auto"/>
          <w:sz w:val="28"/>
          <w:szCs w:val="28"/>
        </w:rPr>
        <w:t>-формирование элементарных экологических представлений о природе, о связях живых организмов с окружающей средой и друг с другом</w:t>
      </w:r>
    </w:p>
    <w:p w:rsidR="00D32776" w:rsidRPr="00FB1CFB" w:rsidRDefault="00D3277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B1CFB">
        <w:rPr>
          <w:rFonts w:ascii="Times New Roman" w:hAnsi="Times New Roman" w:cs="Times New Roman"/>
          <w:color w:val="auto"/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обществе</w:t>
      </w:r>
    </w:p>
    <w:p w:rsidR="00D32776" w:rsidRPr="00FB1CFB" w:rsidRDefault="00D3277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B1CFB">
        <w:rPr>
          <w:rFonts w:ascii="Times New Roman" w:hAnsi="Times New Roman" w:cs="Times New Roman"/>
          <w:color w:val="auto"/>
          <w:sz w:val="28"/>
          <w:szCs w:val="28"/>
        </w:rPr>
        <w:t>-формирование познавательных, практических и творческих умений экологического характера, навыков природоохранной деятельности</w:t>
      </w:r>
    </w:p>
    <w:p w:rsidR="00D32776" w:rsidRPr="00FB1CFB" w:rsidRDefault="00D3277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B1CFB">
        <w:rPr>
          <w:rFonts w:ascii="Times New Roman" w:hAnsi="Times New Roman" w:cs="Times New Roman"/>
          <w:color w:val="auto"/>
          <w:sz w:val="28"/>
          <w:szCs w:val="28"/>
        </w:rPr>
        <w:t>-пропаганда среди родителей экологических знаний, приобщение их к вопросам экологического воспитания детей в семье</w:t>
      </w:r>
    </w:p>
    <w:p w:rsidR="009A1371" w:rsidRPr="00FB1CFB" w:rsidRDefault="009A137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Раскрыть перед детьми красоту природы и научить увидеть её дело сложное. Для этого я сама должна уметь жить в гармонии с природой, а дети должны быть готовы подражать каждое его движение. Они очень наблюдательны и внимательны к словам воспитателя,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Таким образом, важнейшим условием успешной реализации комплексного подхода является создание среды, в которой я личным примером демонстрирую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lastRenderedPageBreak/>
        <w:t xml:space="preserve"> В нашем детском саду я провожу большую работу по экологическому воспитанию дошкольников.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Познавательные занятия.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Экскурсия в природу.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Трудовая деятельность в уголке природы, на участке и на окне.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Чтение литературы, рассматривание 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демонстрационного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материла, разучивание стихов, пословиц, поговорок и др.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Дидактические, сюжетно-ролевые, подвижные игры.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Проведение музыкальных и спортивных развлечений.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Оформление выставки детских работ.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Наблюдение за животным растительным миром, за трудом взрослых.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   У нас имеется  литература по экологии, пособия, схемы, таблицы, дидактические пособия, игры экологического содержания.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В группе создан уголок природы, который знакомит детей с комнатными растениями, условиями необходимыми для их роста и развития, для наблюдений и труда в природе. На территории детского сада имеется экологическая тропа с описанием природных объектов и речевым материалом к ним. Но с учётом возраста детей их правильнее называть экологическими тропинками. Экологическая тропинка выполняет познавательную, развивающую, эстетическую и оздоровительную функцию. Создавая тропинку, я стараюсь использовать как можно больше и интересных объектов. В качестве видовых точек, прежде всего мы выбираем деревья, кустарники разных пород, разного возраста, разной формы. Также у нас есть муравьиные дорожки и их ходы, скопление солдатиков, небольшая полянка с лекарственными растениями: тысячелистник, ромашка и обитающие на нём разные насекомые: бабочки, божьи коровки, гусеницы, а на одной, очень высокой берёзе есть гнездо. Очень радует глаз цветущие растения на клумбе. Здесь дети стараются позаботиться о цветах: рыхлят, поливают, опрыскивают. На примере сорняков можно объяснить многие биологические особенности растений, влияние человека на растительные сообщества. С этой же целью на тропинке можно оставить небольшие вытоптанные участки. Сравнивая их с не 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вытоптанными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, я наглядно показываю детям, как изменяется растительный покров под влиянием </w:t>
      </w:r>
      <w:proofErr w:type="spellStart"/>
      <w:r w:rsidRPr="00FB1CFB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FB1CFB">
        <w:rPr>
          <w:rFonts w:ascii="Times New Roman" w:hAnsi="Times New Roman" w:cs="Times New Roman"/>
          <w:sz w:val="28"/>
          <w:szCs w:val="28"/>
        </w:rPr>
        <w:t>, и рассказываю о правилах поведения на прогулке, на отдыхе.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В разное время мы посещаем разные точки, даже одну точку за прогулку. Одни и те же объекты можно посещать много раз, особенно в разные сезоны года. Если ознакомительная прогулка, можно посетить разные точки; если же мы преследуем конкретную цель (например, выяснить, кто обитает на пне), то ограничимся только одним объектом. На тропинке можно проводить наблюдения, игры, </w:t>
      </w:r>
      <w:r w:rsidRPr="00FB1CFB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театрализованные занятия, экскурсии. Очень важно помнить об интегрированном подходе: на тропинке я с детьми наблюдаю, 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рассматриваю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обсуждаю, анализирую, но свои впечатления об увиденном они затем выражают на занятиях 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  Экскурсии — один из основных видов занятий и особая форма организации работы по экологическому воспитанию, одна из очень трудоёмких и сложных форм обучения. На экскурсиях я знакомлю детей с растениями, животными и одновременно с условиями их обитания, а это способствует образованию первичных представлений о взаимосвязях в природе. Благодаря экскурсиям развивается наблюдательность, возникает интерес к природе. Находясь в лесу, на берегу озера, мы 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собираем разнообразный природный материал для последующих наблюдений и работ в группе, в уголке природы. Красота природы, окружающая их, вызывает глубокие переживания, способствует развитию эстетических чувств.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Прогулки также широко используются для экологического воспитания детей. Я знакомлю детей с изменениями природы по сезонам (продолжительность дня, погода, изменения в жизни растений и животных, труд людей). На прогулках я организую игры с природным материалом (песок, вода, снег, листья, плоды). Для таких игр на участке имеем такое оборудование, как ящик с песком, совочки, формочки, печатки. Именно на прогулке дети знакомятся со свойствами песка, земли, глины, снега, льда, воды. Кроме этого используются разнообразные игровые упражнения » Найди по описанию», «Что, где растёт», «Узнай и назови», «Вершк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корешки», «Загадки о </w:t>
      </w:r>
      <w:proofErr w:type="spellStart"/>
      <w:r w:rsidRPr="00FB1CFB">
        <w:rPr>
          <w:rFonts w:ascii="Times New Roman" w:hAnsi="Times New Roman" w:cs="Times New Roman"/>
          <w:sz w:val="28"/>
          <w:szCs w:val="28"/>
        </w:rPr>
        <w:t>животных»на</w:t>
      </w:r>
      <w:proofErr w:type="spellEnd"/>
      <w:r w:rsidRPr="00FB1CFB">
        <w:rPr>
          <w:rFonts w:ascii="Times New Roman" w:hAnsi="Times New Roman" w:cs="Times New Roman"/>
          <w:sz w:val="28"/>
          <w:szCs w:val="28"/>
        </w:rPr>
        <w:t xml:space="preserve"> узнавание деревьев, кустарников, цветов, животных (по звукам, следам и т. д.).Дети очень любят играть в игры с игрушками, приводимыми в движение ветром .Через игры дети могут определить силу и направление ветра, его контрастность.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Для установления причин явлений, связей и отношений между предметами и явлениями я стараюсь использовать как можно больше опытов. Опыт всегда должен строиться на основе имеющихся представлений, которые дети получили в процессе наблюдений и труда. Проводятся опыты чаще всего в старших группах, а в младшей и средней группах используются отдельные поисковые действия.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растений, об их изменениях и т. д.)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Часто на занятиях я использую художественную литературу. Художественная литература о природе глубоко воздействует на чувства детей. Прежде 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я использую литературу, рекомендованную программой детского сада. После чтения с детьми провожу беседу, задаю вопросы, вижу в глазах детей сочувствие, сопереживание или радость, восторг. Очень </w:t>
      </w:r>
      <w:r w:rsidRPr="00FB1CFB">
        <w:rPr>
          <w:rFonts w:ascii="Times New Roman" w:hAnsi="Times New Roman" w:cs="Times New Roman"/>
          <w:sz w:val="28"/>
          <w:szCs w:val="28"/>
        </w:rPr>
        <w:lastRenderedPageBreak/>
        <w:t>приятно, когда дети задают вопросы, где проявляется у них забота и любовь о друзьях наших меньших: «А его кто-нибудь спасёт?», «А они не замёрзнут?», «А почему ему никто не помог?» Очень важно донести до детей смысл произведения.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   В детском саду проводятся конкурсы детских рисунков » Времена года», «Мир глазами детей», » Как я провёл лето», «Листопад», «Зимушк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зима», «Тает снежок, ожил лужок». Или такой конкурс «Лучшая поделка из природного материала». Дети стараются дома привлечь родителей, бабушек, дедушек, сестёр и братишек в изготовление поделок.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   Одна из форм экологического воспитания являются праздники и развлечения. Роль праздников и развлечений заключается в сильнейшем воздействии на эмоциональную сферу личности ребенка.  По ходу сюжета разыгрываемой детьми сказки, отдельного эпизода я стараюсь вызвать у детей переживание гуманных чувств, сочувствия, острого желания помочь героям или решить возникшую проблемную ситуацию.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  Очень тесно ведём работу по экологическому воспитанию с семьёй. Только опираясь на семью, только совместными усилиями мы можем решить главную задачу-воспитание человека с большой буквы, человека экологически грамотного. В работе с родителями по экологическому воспитанию детей мы используем как традиционные формы 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Анкетирование, проведение опросов.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Совместные досуги, праздники, викторины.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Театрализованная деятельность, участие в выставках, смотрах-конкурсах.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Беседы за круглым столом, родительские собрания, консультации.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Экологические стенды.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Дискуссии, семинары-практикумы, обмен опытами между родителями.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Информационные проспекты для родителей.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Организация дней открытых дверей.</w:t>
      </w:r>
    </w:p>
    <w:p w:rsidR="00D32776" w:rsidRPr="00FB1CFB" w:rsidRDefault="00FB1CF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Выпуск газет, фото газет, экологических альбомов, плакатов, консультаций, папок-передвижек.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Эффективной формой работы с родителями является, например, круглый стол «Воспитание доброты к природе». Начать можно с прослушивания магнитофонной записи рассказов детей о своих питомцах. Для родителей, дети которых проявляют жестокость к животным, цель бесед</w:t>
      </w:r>
      <w:proofErr w:type="gramStart"/>
      <w:r w:rsidRPr="00FB1CF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B1CFB">
        <w:rPr>
          <w:rFonts w:ascii="Times New Roman" w:hAnsi="Times New Roman" w:cs="Times New Roman"/>
          <w:sz w:val="28"/>
          <w:szCs w:val="28"/>
        </w:rPr>
        <w:t xml:space="preserve"> не навреди. Для родителей, дети которых проявляют равнодушие, цель — заинтересовать. Поэтому для каждой подгруппы родителей целесообразно организовать отдельную беседу.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    Ещё одна моя форма работы с семьёй — педагогические ширмы, в которых родителям необходимо давать чёткие, конкретные, практические советы по узкой теме. Через ширмы я знакомлю детей и родителей с народными приметами, но обязательно с заданием: почему так говорят? Такую форму работы, как консультации, например «Использование </w:t>
      </w:r>
      <w:r w:rsidRPr="00FB1CFB">
        <w:rPr>
          <w:rFonts w:ascii="Times New Roman" w:hAnsi="Times New Roman" w:cs="Times New Roman"/>
          <w:sz w:val="28"/>
          <w:szCs w:val="28"/>
        </w:rPr>
        <w:lastRenderedPageBreak/>
        <w:t>художественной литературы в экологическом воспитании дошкольников в семье», можно начать с просмотра выставки книг по природе для детей. Можно показать родителям сценку, в которой сказочные персонажи расскажут о том, как надо вести себя в природе. После просмотра беседую с родителями, даю конкретные советы, рекомендую детям дома делать зарисовки о природе, рассматриваем картины и иллюстрации о природе, смотрим какие- то телевизионные передачи и т. д.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</w:t>
      </w:r>
    </w:p>
    <w:p w:rsidR="00D32776" w:rsidRPr="00FB1CFB" w:rsidRDefault="00D32776">
      <w:pPr>
        <w:rPr>
          <w:rFonts w:ascii="Times New Roman" w:hAnsi="Times New Roman" w:cs="Times New Roman"/>
          <w:sz w:val="28"/>
          <w:szCs w:val="28"/>
        </w:rPr>
      </w:pP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    Я считаю, что в результате проделанной работы есть положительные результаты: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сформированы начала экологической культуры у детей;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сформировано осознанно правильное отношение к объектам и явлениям природы, экологическое мышление;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дети учатся практическим действиям по охране природы;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развиваются умственные способности детей, которые проявляются в умении экспериментировать, анализировать, делать выводы;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у детей появилось желание общаться с природой и отражать свои впечатления через различные виды деятельности.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 xml:space="preserve"> Всё хорошее в людях — из детства!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Как истоки добра пробудить?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Прикоснуться к природе всем сердцем: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Удивиться, узнать, полюбить!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Мы хотим, чтоб земля расцветала,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И росли, как цветы, малыши,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Чтоб для них экология стала</w:t>
      </w:r>
    </w:p>
    <w:p w:rsidR="00D32776" w:rsidRPr="00FB1CFB" w:rsidRDefault="00FB1CFB">
      <w:pPr>
        <w:rPr>
          <w:rFonts w:ascii="Times New Roman" w:hAnsi="Times New Roman" w:cs="Times New Roman"/>
          <w:sz w:val="28"/>
          <w:szCs w:val="28"/>
        </w:rPr>
      </w:pPr>
      <w:r w:rsidRPr="00FB1CFB">
        <w:rPr>
          <w:rFonts w:ascii="Times New Roman" w:hAnsi="Times New Roman" w:cs="Times New Roman"/>
          <w:sz w:val="28"/>
          <w:szCs w:val="28"/>
        </w:rPr>
        <w:t>Не наукой, а частью души!</w:t>
      </w:r>
    </w:p>
    <w:sectPr w:rsidR="00D32776" w:rsidRPr="00FB1CF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77E"/>
    <w:multiLevelType w:val="multilevel"/>
    <w:tmpl w:val="E7F66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3A7304"/>
    <w:multiLevelType w:val="multilevel"/>
    <w:tmpl w:val="85DCC3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76"/>
    <w:rsid w:val="005D2833"/>
    <w:rsid w:val="009A1371"/>
    <w:rsid w:val="00D32776"/>
    <w:rsid w:val="00FB1CFB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DF7A9E"/>
  </w:style>
  <w:style w:type="character" w:customStyle="1" w:styleId="a4">
    <w:name w:val="Нижний колонтитул Знак"/>
    <w:basedOn w:val="a0"/>
    <w:uiPriority w:val="99"/>
    <w:rsid w:val="00DF7A9E"/>
  </w:style>
  <w:style w:type="character" w:customStyle="1" w:styleId="a5">
    <w:name w:val="Текст выноски Знак"/>
    <w:basedOn w:val="a0"/>
    <w:uiPriority w:val="99"/>
    <w:semiHidden/>
    <w:rsid w:val="00DE731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DF7A9E"/>
    <w:pPr>
      <w:ind w:left="720"/>
      <w:contextualSpacing/>
    </w:pPr>
  </w:style>
  <w:style w:type="paragraph" w:styleId="ac">
    <w:name w:val="header"/>
    <w:basedOn w:val="a"/>
    <w:uiPriority w:val="99"/>
    <w:unhideWhenUsed/>
    <w:rsid w:val="00DF7A9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DF7A9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rsid w:val="00DE7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DF7A9E"/>
  </w:style>
  <w:style w:type="character" w:customStyle="1" w:styleId="a4">
    <w:name w:val="Нижний колонтитул Знак"/>
    <w:basedOn w:val="a0"/>
    <w:uiPriority w:val="99"/>
    <w:rsid w:val="00DF7A9E"/>
  </w:style>
  <w:style w:type="character" w:customStyle="1" w:styleId="a5">
    <w:name w:val="Текст выноски Знак"/>
    <w:basedOn w:val="a0"/>
    <w:uiPriority w:val="99"/>
    <w:semiHidden/>
    <w:rsid w:val="00DE731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DF7A9E"/>
    <w:pPr>
      <w:ind w:left="720"/>
      <w:contextualSpacing/>
    </w:pPr>
  </w:style>
  <w:style w:type="paragraph" w:styleId="ac">
    <w:name w:val="header"/>
    <w:basedOn w:val="a"/>
    <w:uiPriority w:val="99"/>
    <w:unhideWhenUsed/>
    <w:rsid w:val="00DF7A9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DF7A9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rsid w:val="00DE7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2014-11-25T17:18:00Z</cp:lastPrinted>
  <dcterms:created xsi:type="dcterms:W3CDTF">2015-12-13T10:17:00Z</dcterms:created>
  <dcterms:modified xsi:type="dcterms:W3CDTF">2015-12-13T10:17:00Z</dcterms:modified>
  <dc:language>ru-RU</dc:language>
</cp:coreProperties>
</file>