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F" w:rsidRPr="006E3E4E" w:rsidRDefault="0037400F" w:rsidP="006E3E4E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3E4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7513E" w:rsidRPr="006E3E4E" w:rsidRDefault="00F7513E" w:rsidP="006E3E4E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Как особое направление науки экология возникла в XIX столетии. В то время она была лишь частью зоологии и рассматривала взаимоотношения животных, сообществ между собой и с окружающей средой. Само слово «экология» было введено немецким натуралистом Эрнстом Геккелем. Она определялась как наука о взаимоотношениях живых организмов с окружающей средой и друг с другом. В переводе с греческого языка «экология» — это наука о доме, жилище («ойкос» — дом, «логос» — наука). Сейчас это направление называется биологической, или классической, экологией. Конечно, экология — наука непростая.</w:t>
      </w:r>
    </w:p>
    <w:p w:rsidR="0037400F" w:rsidRPr="006E3E4E" w:rsidRDefault="0037400F" w:rsidP="006E3E4E">
      <w:pPr>
        <w:pStyle w:val="c9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6E3E4E">
        <w:rPr>
          <w:rStyle w:val="c2"/>
          <w:sz w:val="28"/>
          <w:szCs w:val="28"/>
        </w:rPr>
        <w:t xml:space="preserve">В настоящее время, в век научно-технического прогресса, когда у человека появляются неограниченные возможности воздействия на природу, экология приобретает особенно важное значение. Достижения её успешно применяются в сельском и охотничье-промысловом хозяйствах, медицине, ветеринарии, при проведении мероприятий по охране природы, рациональном использовании её ресурсов. </w:t>
      </w:r>
    </w:p>
    <w:p w:rsidR="0037400F" w:rsidRPr="006E3E4E" w:rsidRDefault="0037400F" w:rsidP="006E3E4E">
      <w:pPr>
        <w:pStyle w:val="c9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6E3E4E">
        <w:rPr>
          <w:rStyle w:val="c2"/>
          <w:sz w:val="28"/>
          <w:szCs w:val="28"/>
        </w:rPr>
        <w:t>Экологическое состояние нашей планеты и тенденция к его ухудшению требуют от ныне живущих людей понимания сложившейся ситуации и сознательного к ней отношения. Экологические проблемы присущи всем материкам и каждому государству.</w:t>
      </w:r>
    </w:p>
    <w:p w:rsidR="0037400F" w:rsidRPr="006E3E4E" w:rsidRDefault="0037400F" w:rsidP="006E3E4E">
      <w:pPr>
        <w:pStyle w:val="c9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6E3E4E">
        <w:rPr>
          <w:rStyle w:val="c2"/>
          <w:b/>
          <w:sz w:val="28"/>
          <w:szCs w:val="28"/>
        </w:rPr>
        <w:t xml:space="preserve">Актуальность </w:t>
      </w:r>
      <w:r w:rsidRPr="006E3E4E">
        <w:rPr>
          <w:rStyle w:val="c2"/>
          <w:sz w:val="28"/>
          <w:szCs w:val="28"/>
        </w:rPr>
        <w:t>экологического воспитания дошкольников обусловлена тем, что взаимодействие с природой обладает большим психолого-педагогическим потенциалом, который должен быть использован в процессе экологического образования, что позволяет ему стать фактором общего формирования и развития личности.</w:t>
      </w:r>
    </w:p>
    <w:p w:rsidR="0037400F" w:rsidRPr="006E3E4E" w:rsidRDefault="0037400F" w:rsidP="006E3E4E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b/>
          <w:sz w:val="28"/>
          <w:szCs w:val="28"/>
        </w:rPr>
        <w:t>Целью</w:t>
      </w:r>
      <w:r w:rsidRPr="006E3E4E">
        <w:rPr>
          <w:rFonts w:ascii="Times New Roman" w:hAnsi="Times New Roman"/>
          <w:sz w:val="28"/>
          <w:szCs w:val="28"/>
        </w:rPr>
        <w:t xml:space="preserve"> экологического воспитания</w:t>
      </w:r>
      <w:r w:rsidR="00F7513E" w:rsidRPr="006E3E4E">
        <w:rPr>
          <w:rFonts w:ascii="Times New Roman" w:hAnsi="Times New Roman"/>
          <w:sz w:val="28"/>
          <w:szCs w:val="28"/>
        </w:rPr>
        <w:t xml:space="preserve"> дошкольников </w:t>
      </w:r>
      <w:r w:rsidRPr="006E3E4E">
        <w:rPr>
          <w:rFonts w:ascii="Times New Roman" w:hAnsi="Times New Roman"/>
          <w:sz w:val="28"/>
          <w:szCs w:val="28"/>
        </w:rPr>
        <w:t>является ф</w:t>
      </w:r>
      <w:r w:rsidR="00F7513E" w:rsidRPr="006E3E4E">
        <w:rPr>
          <w:rFonts w:ascii="Times New Roman" w:hAnsi="Times New Roman"/>
          <w:sz w:val="28"/>
          <w:szCs w:val="28"/>
        </w:rPr>
        <w:t xml:space="preserve">ормирование </w:t>
      </w:r>
      <w:r w:rsidRPr="006E3E4E">
        <w:rPr>
          <w:rFonts w:ascii="Times New Roman" w:hAnsi="Times New Roman"/>
          <w:sz w:val="28"/>
          <w:szCs w:val="28"/>
        </w:rPr>
        <w:t>у детей</w:t>
      </w:r>
      <w:r w:rsidR="00F7513E" w:rsidRPr="006E3E4E">
        <w:rPr>
          <w:rFonts w:ascii="Times New Roman" w:hAnsi="Times New Roman"/>
          <w:sz w:val="28"/>
          <w:szCs w:val="28"/>
        </w:rPr>
        <w:t xml:space="preserve">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</w:t>
      </w:r>
      <w:r w:rsidR="00F7513E" w:rsidRPr="006E3E4E">
        <w:rPr>
          <w:rFonts w:ascii="Times New Roman" w:hAnsi="Times New Roman"/>
          <w:sz w:val="28"/>
          <w:szCs w:val="28"/>
        </w:rPr>
        <w:lastRenderedPageBreak/>
        <w:t xml:space="preserve">среды, в соблюдении определенных моральных норм, в системе ценностных ориентаций. </w:t>
      </w:r>
    </w:p>
    <w:p w:rsidR="00F7513E" w:rsidRPr="006E3E4E" w:rsidRDefault="002D279A" w:rsidP="006E3E4E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b/>
          <w:sz w:val="28"/>
          <w:szCs w:val="28"/>
        </w:rPr>
        <w:t xml:space="preserve">Задачи </w:t>
      </w:r>
      <w:r w:rsidRPr="006E3E4E">
        <w:rPr>
          <w:rFonts w:ascii="Times New Roman" w:hAnsi="Times New Roman"/>
          <w:sz w:val="28"/>
          <w:szCs w:val="28"/>
        </w:rPr>
        <w:t>экологического воспитания дошкольников:</w:t>
      </w:r>
    </w:p>
    <w:p w:rsidR="007E14DD" w:rsidRPr="006E3E4E" w:rsidRDefault="00F7513E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формирование системы элементарных научных экологических знаний, доступных пониманию ребенка-дошкольника</w:t>
      </w:r>
      <w:r w:rsidR="007E14DD" w:rsidRPr="006E3E4E">
        <w:rPr>
          <w:rFonts w:ascii="Times New Roman" w:hAnsi="Times New Roman"/>
          <w:sz w:val="28"/>
          <w:szCs w:val="28"/>
        </w:rPr>
        <w:t xml:space="preserve"> в возрасте 4 – 5 лет</w:t>
      </w:r>
      <w:r w:rsidRPr="006E3E4E">
        <w:rPr>
          <w:rFonts w:ascii="Times New Roman" w:hAnsi="Times New Roman"/>
          <w:sz w:val="28"/>
          <w:szCs w:val="28"/>
        </w:rPr>
        <w:t>;</w:t>
      </w:r>
    </w:p>
    <w:p w:rsidR="007E14DD" w:rsidRPr="006E3E4E" w:rsidRDefault="00F7513E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развитие </w:t>
      </w:r>
      <w:r w:rsidR="007E14DD" w:rsidRPr="006E3E4E">
        <w:rPr>
          <w:rFonts w:ascii="Times New Roman" w:hAnsi="Times New Roman"/>
          <w:sz w:val="28"/>
          <w:szCs w:val="28"/>
        </w:rPr>
        <w:t xml:space="preserve">у детей </w:t>
      </w:r>
      <w:r w:rsidRPr="006E3E4E">
        <w:rPr>
          <w:rFonts w:ascii="Times New Roman" w:hAnsi="Times New Roman"/>
          <w:sz w:val="28"/>
          <w:szCs w:val="28"/>
        </w:rPr>
        <w:t>познавательного интереса к миру природы;</w:t>
      </w:r>
    </w:p>
    <w:p w:rsidR="007E14DD" w:rsidRPr="006E3E4E" w:rsidRDefault="00F7513E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формирование</w:t>
      </w:r>
      <w:r w:rsidR="007E14DD" w:rsidRPr="006E3E4E">
        <w:rPr>
          <w:rFonts w:ascii="Times New Roman" w:hAnsi="Times New Roman"/>
          <w:sz w:val="28"/>
          <w:szCs w:val="28"/>
        </w:rPr>
        <w:t xml:space="preserve"> у детей</w:t>
      </w:r>
      <w:r w:rsidRPr="006E3E4E">
        <w:rPr>
          <w:rFonts w:ascii="Times New Roman" w:hAnsi="Times New Roman"/>
          <w:sz w:val="28"/>
          <w:szCs w:val="28"/>
        </w:rPr>
        <w:t xml:space="preserve"> первоначальных умений и навыков экологически грамотного и безопасного для природы и для самого ребенка поведения;</w:t>
      </w:r>
    </w:p>
    <w:p w:rsidR="007E14DD" w:rsidRPr="006E3E4E" w:rsidRDefault="00F7513E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воспитание гуманного, эмоционально-положительного, бережного, заботливого отношения к миру природы и окружающему миру в целом; развитие чувства эмпатии к объектам природы;</w:t>
      </w:r>
    </w:p>
    <w:p w:rsidR="007E14DD" w:rsidRPr="006E3E4E" w:rsidRDefault="00F7513E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 формирование </w:t>
      </w:r>
      <w:r w:rsidR="007E14DD" w:rsidRPr="006E3E4E">
        <w:rPr>
          <w:rFonts w:ascii="Times New Roman" w:hAnsi="Times New Roman"/>
          <w:sz w:val="28"/>
          <w:szCs w:val="28"/>
        </w:rPr>
        <w:t xml:space="preserve">у детей </w:t>
      </w:r>
      <w:r w:rsidRPr="006E3E4E">
        <w:rPr>
          <w:rFonts w:ascii="Times New Roman" w:hAnsi="Times New Roman"/>
          <w:sz w:val="28"/>
          <w:szCs w:val="28"/>
        </w:rPr>
        <w:t>умений и навыков наблюдений за природными объектами и явлениями</w:t>
      </w:r>
      <w:r w:rsidR="007E14DD" w:rsidRPr="006E3E4E">
        <w:rPr>
          <w:rFonts w:ascii="Times New Roman" w:hAnsi="Times New Roman"/>
          <w:sz w:val="28"/>
          <w:szCs w:val="28"/>
        </w:rPr>
        <w:t xml:space="preserve"> на уровне, доступном для детей 4 – 5 лет</w:t>
      </w:r>
      <w:r w:rsidRPr="006E3E4E">
        <w:rPr>
          <w:rFonts w:ascii="Times New Roman" w:hAnsi="Times New Roman"/>
          <w:sz w:val="28"/>
          <w:szCs w:val="28"/>
        </w:rPr>
        <w:t>;</w:t>
      </w:r>
    </w:p>
    <w:p w:rsidR="007E14DD" w:rsidRPr="006E3E4E" w:rsidRDefault="00F7513E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 формирование первоначальной системы ценностных ориентаций (восприятие себя как части природы, взаимосвязи человека и природы, самоцен</w:t>
      </w:r>
      <w:r w:rsidR="002D279A" w:rsidRPr="006E3E4E">
        <w:rPr>
          <w:rFonts w:ascii="Times New Roman" w:hAnsi="Times New Roman"/>
          <w:sz w:val="28"/>
          <w:szCs w:val="28"/>
        </w:rPr>
        <w:t>ности и многообразии значений природы, ценности</w:t>
      </w:r>
      <w:r w:rsidRPr="006E3E4E">
        <w:rPr>
          <w:rFonts w:ascii="Times New Roman" w:hAnsi="Times New Roman"/>
          <w:sz w:val="28"/>
          <w:szCs w:val="28"/>
        </w:rPr>
        <w:t xml:space="preserve"> общения с природой);</w:t>
      </w:r>
    </w:p>
    <w:p w:rsidR="007E14DD" w:rsidRPr="006E3E4E" w:rsidRDefault="007E14DD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Формирование у детей </w:t>
      </w:r>
      <w:r w:rsidR="00F7513E" w:rsidRPr="006E3E4E">
        <w:rPr>
          <w:rFonts w:ascii="Times New Roman" w:hAnsi="Times New Roman"/>
          <w:sz w:val="28"/>
          <w:szCs w:val="28"/>
        </w:rPr>
        <w:t xml:space="preserve">элементарных норм </w:t>
      </w:r>
      <w:r w:rsidRPr="006E3E4E">
        <w:rPr>
          <w:rFonts w:ascii="Times New Roman" w:hAnsi="Times New Roman"/>
          <w:sz w:val="28"/>
          <w:szCs w:val="28"/>
        </w:rPr>
        <w:t>экологически грамотного поведения</w:t>
      </w:r>
      <w:r w:rsidR="00F7513E" w:rsidRPr="006E3E4E">
        <w:rPr>
          <w:rFonts w:ascii="Times New Roman" w:hAnsi="Times New Roman"/>
          <w:sz w:val="28"/>
          <w:szCs w:val="28"/>
        </w:rPr>
        <w:t>, формирование навыков рационального природопользования в повседневной жизни;</w:t>
      </w:r>
    </w:p>
    <w:p w:rsidR="00F56886" w:rsidRDefault="002209BC" w:rsidP="006E3E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Ф</w:t>
      </w:r>
      <w:r w:rsidR="00F7513E" w:rsidRPr="006E3E4E">
        <w:rPr>
          <w:rFonts w:ascii="Times New Roman" w:hAnsi="Times New Roman"/>
          <w:sz w:val="28"/>
          <w:szCs w:val="28"/>
        </w:rPr>
        <w:t>ормирование</w:t>
      </w:r>
      <w:r w:rsidRPr="006E3E4E">
        <w:rPr>
          <w:rFonts w:ascii="Times New Roman" w:hAnsi="Times New Roman"/>
          <w:sz w:val="28"/>
          <w:szCs w:val="28"/>
        </w:rPr>
        <w:t xml:space="preserve"> у детей</w:t>
      </w:r>
      <w:r w:rsidR="00F7513E" w:rsidRPr="006E3E4E">
        <w:rPr>
          <w:rFonts w:ascii="Times New Roman" w:hAnsi="Times New Roman"/>
          <w:sz w:val="28"/>
          <w:szCs w:val="28"/>
        </w:rPr>
        <w:t xml:space="preserve">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</w:t>
      </w:r>
      <w:r w:rsidR="00B07B1F" w:rsidRPr="006E3E4E">
        <w:rPr>
          <w:rFonts w:ascii="Times New Roman" w:hAnsi="Times New Roman"/>
          <w:sz w:val="28"/>
          <w:szCs w:val="28"/>
        </w:rPr>
        <w:t>.</w:t>
      </w:r>
    </w:p>
    <w:p w:rsidR="006E3E4E" w:rsidRPr="006E3E4E" w:rsidRDefault="006E3E4E" w:rsidP="006E3E4E">
      <w:pPr>
        <w:pStyle w:val="a3"/>
        <w:spacing w:after="0" w:line="36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896106" w:rsidRPr="006E3E4E" w:rsidRDefault="00896106" w:rsidP="006E3E4E">
      <w:pPr>
        <w:shd w:val="clear" w:color="auto" w:fill="FFFFFF"/>
        <w:spacing w:after="0" w:line="360" w:lineRule="auto"/>
        <w:ind w:left="-567" w:right="-538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E4E">
        <w:rPr>
          <w:rFonts w:ascii="Times New Roman" w:hAnsi="Times New Roman" w:cs="Times New Roman"/>
          <w:b/>
          <w:spacing w:val="-9"/>
          <w:sz w:val="28"/>
          <w:szCs w:val="28"/>
        </w:rPr>
        <w:t>Ожидаемый результат:</w:t>
      </w:r>
    </w:p>
    <w:p w:rsidR="009B5467" w:rsidRPr="006E3E4E" w:rsidRDefault="00896106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у детей </w:t>
      </w:r>
      <w:r w:rsidR="009B5467" w:rsidRPr="006E3E4E">
        <w:rPr>
          <w:rFonts w:ascii="Times New Roman" w:hAnsi="Times New Roman"/>
          <w:sz w:val="28"/>
          <w:szCs w:val="28"/>
        </w:rPr>
        <w:t>сформирована система элементарных научных экологических знаний, доступных пониманию ребенка-дошкольника в возрасте 4 – 5 лет;</w:t>
      </w:r>
    </w:p>
    <w:p w:rsidR="009B5467" w:rsidRPr="006E3E4E" w:rsidRDefault="009B5467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lastRenderedPageBreak/>
        <w:t>у детей развит активный познавательный интерес к миру природы;</w:t>
      </w:r>
    </w:p>
    <w:p w:rsidR="009B5467" w:rsidRPr="006E3E4E" w:rsidRDefault="009B5467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у детей сформированы первоначальные умения и навыки экологически грамотного поведения;</w:t>
      </w:r>
    </w:p>
    <w:p w:rsidR="009B5467" w:rsidRPr="006E3E4E" w:rsidRDefault="009B5467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у детей сформировано чувство эмпатии к объектам природы доступной для ребёнка в возрасте 4 – 5 лет; </w:t>
      </w:r>
    </w:p>
    <w:p w:rsidR="009B5467" w:rsidRPr="006E3E4E" w:rsidRDefault="009B5467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у детей сформированы умения и навыки наблюдений за природными объектами и явлениями;</w:t>
      </w:r>
    </w:p>
    <w:p w:rsidR="009B5467" w:rsidRPr="006E3E4E" w:rsidRDefault="009B5467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у детей сформирована первоначальная система ценностных ориентаций в области экологического знания;</w:t>
      </w:r>
    </w:p>
    <w:p w:rsidR="00303443" w:rsidRPr="006E3E4E" w:rsidRDefault="009B5467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дети </w:t>
      </w:r>
      <w:r w:rsidR="00303443" w:rsidRPr="006E3E4E">
        <w:rPr>
          <w:rFonts w:ascii="Times New Roman" w:hAnsi="Times New Roman"/>
          <w:sz w:val="28"/>
          <w:szCs w:val="28"/>
        </w:rPr>
        <w:t>овладели</w:t>
      </w:r>
      <w:r w:rsidRPr="006E3E4E">
        <w:rPr>
          <w:rFonts w:ascii="Times New Roman" w:hAnsi="Times New Roman"/>
          <w:sz w:val="28"/>
          <w:szCs w:val="28"/>
        </w:rPr>
        <w:t xml:space="preserve"> элементарными нормами экологически грамотного поведения,</w:t>
      </w:r>
      <w:r w:rsidR="00303443" w:rsidRPr="006E3E4E">
        <w:rPr>
          <w:rFonts w:ascii="Times New Roman" w:hAnsi="Times New Roman"/>
          <w:sz w:val="28"/>
          <w:szCs w:val="28"/>
        </w:rPr>
        <w:t xml:space="preserve"> у них</w:t>
      </w:r>
      <w:r w:rsidRPr="006E3E4E">
        <w:rPr>
          <w:rFonts w:ascii="Times New Roman" w:hAnsi="Times New Roman"/>
          <w:sz w:val="28"/>
          <w:szCs w:val="28"/>
        </w:rPr>
        <w:t xml:space="preserve"> </w:t>
      </w:r>
      <w:r w:rsidR="00303443" w:rsidRPr="006E3E4E">
        <w:rPr>
          <w:rFonts w:ascii="Times New Roman" w:hAnsi="Times New Roman"/>
          <w:sz w:val="28"/>
          <w:szCs w:val="28"/>
        </w:rPr>
        <w:t>сформированы навыки</w:t>
      </w:r>
      <w:r w:rsidRPr="006E3E4E">
        <w:rPr>
          <w:rFonts w:ascii="Times New Roman" w:hAnsi="Times New Roman"/>
          <w:sz w:val="28"/>
          <w:szCs w:val="28"/>
        </w:rPr>
        <w:t xml:space="preserve"> рационального природопользования в повседневной жизни</w:t>
      </w:r>
      <w:r w:rsidR="00303443" w:rsidRPr="006E3E4E">
        <w:rPr>
          <w:rFonts w:ascii="Times New Roman" w:hAnsi="Times New Roman"/>
          <w:sz w:val="28"/>
          <w:szCs w:val="28"/>
        </w:rPr>
        <w:t>, доступные детям 4 – 5 лет</w:t>
      </w:r>
      <w:r w:rsidRPr="006E3E4E">
        <w:rPr>
          <w:rFonts w:ascii="Times New Roman" w:hAnsi="Times New Roman"/>
          <w:sz w:val="28"/>
          <w:szCs w:val="28"/>
        </w:rPr>
        <w:t>;</w:t>
      </w:r>
    </w:p>
    <w:p w:rsidR="00303443" w:rsidRPr="006E3E4E" w:rsidRDefault="00303443" w:rsidP="006E3E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>у детей сформированы навыки</w:t>
      </w:r>
      <w:r w:rsidR="009B5467" w:rsidRPr="006E3E4E">
        <w:rPr>
          <w:rFonts w:ascii="Times New Roman" w:hAnsi="Times New Roman"/>
          <w:sz w:val="28"/>
          <w:szCs w:val="28"/>
        </w:rPr>
        <w:t xml:space="preserve"> элементарной природоохранной деятельности в ближайшем окружении</w:t>
      </w:r>
      <w:r w:rsidRPr="006E3E4E">
        <w:rPr>
          <w:rFonts w:ascii="Times New Roman" w:hAnsi="Times New Roman"/>
          <w:sz w:val="28"/>
          <w:szCs w:val="28"/>
        </w:rPr>
        <w:t>, доступные детям 4 – 5 лет</w:t>
      </w:r>
      <w:r w:rsidR="009B5467" w:rsidRPr="006E3E4E">
        <w:rPr>
          <w:rFonts w:ascii="Times New Roman" w:hAnsi="Times New Roman"/>
          <w:sz w:val="28"/>
          <w:szCs w:val="28"/>
        </w:rPr>
        <w:t>;</w:t>
      </w:r>
    </w:p>
    <w:p w:rsidR="00B07B1F" w:rsidRPr="006E3E4E" w:rsidRDefault="00B07B1F" w:rsidP="006E3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3E" w:rsidRPr="006E3E4E" w:rsidRDefault="00B07B1F" w:rsidP="006E3E4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E4E">
        <w:rPr>
          <w:rFonts w:ascii="Times New Roman" w:hAnsi="Times New Roman" w:cs="Times New Roman"/>
          <w:b/>
          <w:sz w:val="28"/>
          <w:szCs w:val="28"/>
        </w:rPr>
        <w:t>Критерии результативности:</w:t>
      </w:r>
    </w:p>
    <w:p w:rsidR="00B07B1F" w:rsidRPr="006E3E4E" w:rsidRDefault="00B07B1F" w:rsidP="006E3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814C09" w:rsidRPr="006E3E4E" w:rsidRDefault="00814C09" w:rsidP="006E3E4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элементарные основополагающие термины, необходимые для усвоения данной программы;</w:t>
      </w:r>
    </w:p>
    <w:p w:rsidR="00814C09" w:rsidRPr="006E3E4E" w:rsidRDefault="00814C09" w:rsidP="006E3E4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основные правила экологически грамотного поведения.</w:t>
      </w:r>
    </w:p>
    <w:p w:rsidR="00B07B1F" w:rsidRPr="006E3E4E" w:rsidRDefault="00B07B1F" w:rsidP="006E3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B07B1F" w:rsidRPr="006E3E4E" w:rsidRDefault="00B07B1F" w:rsidP="006E3E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pacing w:val="-10"/>
          <w:sz w:val="28"/>
          <w:szCs w:val="28"/>
        </w:rPr>
        <w:t>экологически грамотно</w:t>
      </w:r>
      <w:r w:rsidRPr="006E3E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взаимо</w:t>
      </w:r>
      <w:r w:rsidRPr="006E3E4E">
        <w:rPr>
          <w:rFonts w:ascii="Times New Roman" w:hAnsi="Times New Roman" w:cs="Times New Roman"/>
          <w:spacing w:val="-10"/>
          <w:sz w:val="28"/>
          <w:szCs w:val="28"/>
        </w:rPr>
        <w:t>действовать с окружающим миром;</w:t>
      </w:r>
    </w:p>
    <w:p w:rsidR="006E3E4E" w:rsidRPr="006E3E4E" w:rsidRDefault="00B07B1F" w:rsidP="006E3E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pacing w:val="-10"/>
          <w:sz w:val="28"/>
          <w:szCs w:val="28"/>
        </w:rPr>
        <w:t>проводить наблюдение</w:t>
      </w:r>
      <w:r w:rsidRPr="006E3E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 </w:t>
      </w:r>
      <w:r w:rsidRPr="006E3E4E">
        <w:rPr>
          <w:rFonts w:ascii="Times New Roman" w:hAnsi="Times New Roman" w:cs="Times New Roman"/>
          <w:spacing w:val="-10"/>
          <w:sz w:val="28"/>
          <w:szCs w:val="28"/>
        </w:rPr>
        <w:t>объектами живой и неживой природы</w:t>
      </w:r>
      <w:r w:rsidR="006E3E4E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07B1F" w:rsidRPr="006E3E4E" w:rsidRDefault="00B07B1F" w:rsidP="006E3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Дети должны овладеть навыками:</w:t>
      </w:r>
    </w:p>
    <w:p w:rsidR="00B07B1F" w:rsidRPr="006E3E4E" w:rsidRDefault="00B07B1F" w:rsidP="006E3E4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элементарной природоохранной деятельности в своем ближайшем окружении;</w:t>
      </w:r>
    </w:p>
    <w:p w:rsidR="00B07B1F" w:rsidRDefault="00B07B1F" w:rsidP="006E3E4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д</w:t>
      </w:r>
      <w:r w:rsidRPr="006E3E4E">
        <w:rPr>
          <w:rFonts w:ascii="Times New Roman" w:eastAsia="Times New Roman" w:hAnsi="Times New Roman" w:cs="Times New Roman"/>
          <w:sz w:val="28"/>
          <w:szCs w:val="28"/>
        </w:rPr>
        <w:t>елиться своими познаниями</w:t>
      </w:r>
      <w:r w:rsidRPr="006E3E4E">
        <w:rPr>
          <w:rFonts w:ascii="Times New Roman" w:hAnsi="Times New Roman" w:cs="Times New Roman"/>
          <w:sz w:val="28"/>
          <w:szCs w:val="28"/>
        </w:rPr>
        <w:t>, наблюдениями, предположениями</w:t>
      </w:r>
      <w:r w:rsidRPr="006E3E4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E3E4E">
        <w:rPr>
          <w:rFonts w:ascii="Times New Roman" w:hAnsi="Times New Roman" w:cs="Times New Roman"/>
          <w:sz w:val="28"/>
          <w:szCs w:val="28"/>
        </w:rPr>
        <w:t>б объектах  живой и неживой природы</w:t>
      </w:r>
      <w:r w:rsidRPr="006E3E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B80" w:rsidRDefault="00B47B80" w:rsidP="00B4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D58" w:rsidRDefault="00150D58" w:rsidP="00150D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58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работы кружка «Добро пожаловать в экологию» для детей средней группы №4 на 2015 – 2016 учебный год</w:t>
      </w:r>
    </w:p>
    <w:p w:rsidR="00150D58" w:rsidRPr="00150D58" w:rsidRDefault="00150D58" w:rsidP="00150D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723"/>
        <w:gridCol w:w="2185"/>
        <w:gridCol w:w="1794"/>
        <w:gridCol w:w="1943"/>
        <w:gridCol w:w="1926"/>
      </w:tblGrid>
      <w:tr w:rsidR="00B47B80" w:rsidRPr="00150D58" w:rsidTr="000E793E">
        <w:trPr>
          <w:trHeight w:val="645"/>
          <w:jc w:val="center"/>
        </w:trPr>
        <w:tc>
          <w:tcPr>
            <w:tcW w:w="1738" w:type="dxa"/>
            <w:tcBorders>
              <w:bottom w:val="single" w:sz="4" w:space="0" w:color="auto"/>
            </w:tcBorders>
          </w:tcPr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4E0523" w:rsidRPr="00150D58" w:rsidTr="000E793E">
        <w:trPr>
          <w:trHeight w:val="181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587EA3" w:rsidRPr="00587EA3" w:rsidRDefault="00587EA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E0523" w:rsidRPr="00150D58" w:rsidRDefault="004E052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Объекты неживой природы</w:t>
            </w:r>
          </w:p>
        </w:tc>
      </w:tr>
      <w:tr w:rsidR="00B47B80" w:rsidRPr="00150D58" w:rsidTr="000E793E">
        <w:trPr>
          <w:trHeight w:val="1950"/>
          <w:jc w:val="center"/>
        </w:trPr>
        <w:tc>
          <w:tcPr>
            <w:tcW w:w="1738" w:type="dxa"/>
            <w:tcBorders>
              <w:bottom w:val="single" w:sz="4" w:space="0" w:color="auto"/>
            </w:tcBorders>
          </w:tcPr>
          <w:p w:rsidR="00B47B80" w:rsidRPr="00150D58" w:rsidRDefault="00B47B80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47B80" w:rsidRDefault="004E0523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«Земля - наш дом»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(6, стр.11)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B6D94" w:rsidRDefault="004E0523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«Угадай правило»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(11, стр.31)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B47B80" w:rsidRDefault="004E052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«В гостях у камня»</w:t>
            </w:r>
          </w:p>
          <w:p w:rsidR="00C062C7" w:rsidRDefault="00C062C7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(6, стр.42)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47B80" w:rsidRDefault="004E052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«Камень – помощник человека»</w:t>
            </w:r>
          </w:p>
          <w:p w:rsidR="00C062C7" w:rsidRDefault="00C062C7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(6, стр.45)</w:t>
            </w:r>
          </w:p>
          <w:p w:rsidR="00587EA3" w:rsidRPr="00150D58" w:rsidRDefault="00587EA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3E" w:rsidRPr="00150D58" w:rsidTr="000E793E">
        <w:trPr>
          <w:trHeight w:val="228"/>
          <w:jc w:val="center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B6D94" w:rsidRPr="00150D58" w:rsidRDefault="00CB6D9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CB6D94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правильно дорогу»</w:t>
            </w:r>
          </w:p>
          <w:p w:rsidR="00C062C7" w:rsidRDefault="00C062C7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(4, стр.20)</w:t>
            </w:r>
          </w:p>
          <w:p w:rsidR="00587EA3" w:rsidRPr="00150D58" w:rsidRDefault="00587EA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B6D94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«Как мы дышим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?</w:t>
            </w: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» 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(2, стр.63)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CB6D94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«Ветер, ветер, ты </w:t>
            </w: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(4, стр.23)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B6D94" w:rsidRDefault="00CB6D94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«Наблюдение за </w:t>
            </w: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ветром»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(5, стр.30)</w:t>
            </w:r>
          </w:p>
        </w:tc>
      </w:tr>
      <w:tr w:rsidR="000E793E" w:rsidRPr="00150D58" w:rsidTr="000E793E">
        <w:trPr>
          <w:trHeight w:val="285"/>
          <w:jc w:val="center"/>
        </w:trPr>
        <w:tc>
          <w:tcPr>
            <w:tcW w:w="1738" w:type="dxa"/>
            <w:tcBorders>
              <w:bottom w:val="single" w:sz="4" w:space="0" w:color="auto"/>
            </w:tcBorders>
          </w:tcPr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E793E" w:rsidRPr="00150D58" w:rsidRDefault="000E793E" w:rsidP="000E793E">
            <w:pPr>
              <w:shd w:val="clear" w:color="auto" w:fill="FFFFFF"/>
              <w:spacing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«Удивительные</w:t>
            </w:r>
          </w:p>
          <w:p w:rsidR="000E793E" w:rsidRPr="00150D58" w:rsidRDefault="000E793E" w:rsidP="000E793E">
            <w:pPr>
              <w:shd w:val="clear" w:color="auto" w:fill="FFFFFF"/>
              <w:spacing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приключения</w:t>
            </w:r>
          </w:p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капельки»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(10, стр.125)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- друг человека»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стр.35)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«Разноцветная </w:t>
            </w: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вода»</w:t>
            </w:r>
          </w:p>
          <w:p w:rsidR="00C062C7" w:rsidRPr="00150D58" w:rsidRDefault="00C062C7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(5, стр.31)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холодная и горячая»</w:t>
            </w:r>
          </w:p>
          <w:p w:rsidR="00C062C7" w:rsidRDefault="00C062C7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стр.40)</w:t>
            </w:r>
          </w:p>
          <w:p w:rsidR="00587EA3" w:rsidRPr="00150D58" w:rsidRDefault="00587EA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3E" w:rsidRPr="00150D58" w:rsidTr="000E793E">
        <w:trPr>
          <w:trHeight w:val="240"/>
          <w:jc w:val="center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0E793E" w:rsidRPr="00150D58" w:rsidRDefault="000E793E" w:rsidP="000E793E">
            <w:pPr>
              <w:shd w:val="clear" w:color="auto" w:fill="FFFFFF"/>
              <w:spacing w:line="360" w:lineRule="auto"/>
              <w:ind w:lef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«Облака -</w:t>
            </w:r>
          </w:p>
          <w:p w:rsidR="000E793E" w:rsidRPr="00150D58" w:rsidRDefault="000E793E" w:rsidP="000E793E">
            <w:pPr>
              <w:shd w:val="clear" w:color="auto" w:fill="FFFFFF"/>
              <w:spacing w:line="360" w:lineRule="auto"/>
              <w:ind w:lef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белогривые</w:t>
            </w:r>
          </w:p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лошадки»</w:t>
            </w:r>
          </w:p>
          <w:p w:rsidR="00C062C7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стр.42</w:t>
            </w:r>
            <w:r w:rsidR="00C06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«Ручеек и океан»</w:t>
            </w:r>
          </w:p>
          <w:p w:rsidR="00C062C7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(10, стр.38</w:t>
            </w:r>
            <w:r w:rsidR="00C06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«Что такое осадки?»</w:t>
            </w:r>
          </w:p>
          <w:p w:rsidR="00C062C7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стр.38</w:t>
            </w:r>
            <w:r w:rsidR="00C06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«В снежном королевстве»</w:t>
            </w:r>
          </w:p>
          <w:p w:rsidR="00C062C7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(6, стр.39</w:t>
            </w:r>
            <w:r w:rsidR="00C06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793E" w:rsidRPr="00150D58" w:rsidTr="000E793E">
        <w:trPr>
          <w:trHeight w:val="228"/>
          <w:jc w:val="center"/>
        </w:trPr>
        <w:tc>
          <w:tcPr>
            <w:tcW w:w="1738" w:type="dxa"/>
            <w:tcBorders>
              <w:top w:val="single" w:sz="4" w:space="0" w:color="auto"/>
            </w:tcBorders>
          </w:tcPr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«А у нас под ногами… песок»</w:t>
            </w:r>
          </w:p>
          <w:p w:rsidR="00A35CCA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(2, стр.64)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«Песок - наш помощник»</w:t>
            </w:r>
          </w:p>
          <w:p w:rsidR="00A35CCA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(8, стр.29)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«А у нас под ногами.. земля»</w:t>
            </w:r>
          </w:p>
          <w:p w:rsidR="00A35CCA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(8, стр.18)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«Земля – кормилица»</w:t>
            </w:r>
          </w:p>
          <w:p w:rsidR="00A35CCA" w:rsidRPr="00150D58" w:rsidRDefault="00A35CCA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(11, стр.5)</w:t>
            </w:r>
          </w:p>
        </w:tc>
      </w:tr>
      <w:tr w:rsidR="000E793E" w:rsidRPr="00150D58" w:rsidTr="000E793E">
        <w:trPr>
          <w:trHeight w:val="435"/>
          <w:jc w:val="center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587EA3" w:rsidRPr="00587EA3" w:rsidRDefault="00587EA3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Объекты живой природы</w:t>
            </w:r>
          </w:p>
        </w:tc>
      </w:tr>
      <w:tr w:rsidR="000E793E" w:rsidRPr="00150D58" w:rsidTr="000E793E">
        <w:trPr>
          <w:trHeight w:val="525"/>
          <w:jc w:val="center"/>
        </w:trPr>
        <w:tc>
          <w:tcPr>
            <w:tcW w:w="1738" w:type="dxa"/>
            <w:tcBorders>
              <w:top w:val="single" w:sz="4" w:space="0" w:color="auto"/>
            </w:tcBorders>
          </w:tcPr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«Комнатные растения»</w:t>
            </w:r>
          </w:p>
          <w:p w:rsidR="001E54C1" w:rsidRPr="00150D58" w:rsidRDefault="001E54C1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(5, стр.19)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1E54C1" w:rsidRDefault="000E793E" w:rsidP="001E54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живут </w:t>
            </w:r>
            <w:r w:rsidR="001E54C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растения</w:t>
            </w:r>
          </w:p>
          <w:p w:rsidR="000E793E" w:rsidRDefault="000E793E" w:rsidP="001E54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зимой»</w:t>
            </w:r>
          </w:p>
          <w:p w:rsidR="001E54C1" w:rsidRPr="00150D58" w:rsidRDefault="001E54C1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(2, стр.64)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«Как узнать ель»</w:t>
            </w:r>
          </w:p>
          <w:p w:rsidR="001E54C1" w:rsidRPr="00150D58" w:rsidRDefault="001E54C1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(9, стр.126)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«Поможем ёлке»</w:t>
            </w:r>
          </w:p>
          <w:p w:rsidR="001E54C1" w:rsidRPr="00150D58" w:rsidRDefault="001E54C1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(9, стр.127)</w:t>
            </w:r>
          </w:p>
        </w:tc>
      </w:tr>
      <w:tr w:rsidR="000E793E" w:rsidRPr="00150D58" w:rsidTr="000E793E">
        <w:trPr>
          <w:jc w:val="center"/>
        </w:trPr>
        <w:tc>
          <w:tcPr>
            <w:tcW w:w="1738" w:type="dxa"/>
          </w:tcPr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61" w:type="dxa"/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«Козы! Кыш от </w:t>
            </w: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берёзы!»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(3, стр.52)</w:t>
            </w:r>
          </w:p>
        </w:tc>
        <w:tc>
          <w:tcPr>
            <w:tcW w:w="1803" w:type="dxa"/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150D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Наши помощники - </w:t>
            </w: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(3, стр.60)</w:t>
            </w:r>
          </w:p>
        </w:tc>
        <w:tc>
          <w:tcPr>
            <w:tcW w:w="1943" w:type="dxa"/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«Зайчик в беде»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(4, стр.20)</w:t>
            </w:r>
          </w:p>
        </w:tc>
        <w:tc>
          <w:tcPr>
            <w:tcW w:w="1926" w:type="dxa"/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«Знакомство с </w:t>
            </w: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кроликом»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(4, стр.22)</w:t>
            </w:r>
          </w:p>
        </w:tc>
      </w:tr>
      <w:tr w:rsidR="000E793E" w:rsidRPr="00150D58" w:rsidTr="000E793E">
        <w:trPr>
          <w:trHeight w:val="210"/>
          <w:jc w:val="center"/>
        </w:trPr>
        <w:tc>
          <w:tcPr>
            <w:tcW w:w="1738" w:type="dxa"/>
            <w:tcBorders>
              <w:bottom w:val="single" w:sz="4" w:space="0" w:color="auto"/>
            </w:tcBorders>
          </w:tcPr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E793E" w:rsidRPr="00150D58" w:rsidRDefault="000E793E" w:rsidP="00735B84">
            <w:pPr>
              <w:shd w:val="clear" w:color="auto" w:fill="FFFFFF"/>
              <w:spacing w:line="36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«По</w:t>
            </w:r>
          </w:p>
          <w:p w:rsidR="000E793E" w:rsidRPr="00150D58" w:rsidRDefault="000E793E" w:rsidP="000E793E">
            <w:pPr>
              <w:shd w:val="clear" w:color="auto" w:fill="FFFFFF"/>
              <w:spacing w:line="360" w:lineRule="auto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экологической</w:t>
            </w:r>
          </w:p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тропе»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(3, стр.23)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«В гостях у деревьев»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стр.70)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«Прогулка в лес»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(2, стр.62)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50D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«Путешествие в весенний лес»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(9, стр.127)</w:t>
            </w:r>
          </w:p>
        </w:tc>
      </w:tr>
      <w:tr w:rsidR="000E793E" w:rsidRPr="00150D58" w:rsidTr="000E793E">
        <w:trPr>
          <w:trHeight w:val="255"/>
          <w:jc w:val="center"/>
        </w:trPr>
        <w:tc>
          <w:tcPr>
            <w:tcW w:w="1738" w:type="dxa"/>
            <w:tcBorders>
              <w:top w:val="single" w:sz="4" w:space="0" w:color="auto"/>
            </w:tcBorders>
          </w:tcPr>
          <w:p w:rsidR="000E793E" w:rsidRPr="00150D58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«Птичье царство»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стр.59)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«Наши друзья – домашние птицы»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стр.61)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«Наши друзья – дикие птицы»</w:t>
            </w:r>
          </w:p>
          <w:p w:rsidR="00735B84" w:rsidRPr="00150D58" w:rsidRDefault="00735B84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стр.63)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E793E" w:rsidRDefault="000E793E" w:rsidP="000E7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58">
              <w:rPr>
                <w:rFonts w:ascii="Times New Roman" w:hAnsi="Times New Roman" w:cs="Times New Roman"/>
                <w:sz w:val="28"/>
                <w:szCs w:val="28"/>
              </w:rPr>
              <w:t>Игра – викторина «Птичка, как тебя зовут?»</w:t>
            </w:r>
          </w:p>
          <w:p w:rsidR="00735B84" w:rsidRPr="00150D58" w:rsidRDefault="00735B84" w:rsidP="00735B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(4, стр.23)</w:t>
            </w:r>
          </w:p>
        </w:tc>
      </w:tr>
    </w:tbl>
    <w:p w:rsidR="00B47B80" w:rsidRPr="00B47B80" w:rsidRDefault="00B47B80" w:rsidP="00B47B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4AD" w:rsidRDefault="003A44AD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AD" w:rsidRDefault="003A44AD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AD" w:rsidRDefault="003A44AD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AD" w:rsidRDefault="003A44AD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AD" w:rsidRDefault="003A44AD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AD" w:rsidRDefault="003A44AD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AD" w:rsidRDefault="003A44AD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93E" w:rsidRDefault="000E793E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54" w:rsidRPr="003A44AD" w:rsidRDefault="00440B54" w:rsidP="003A4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54" w:rsidRDefault="00440B54" w:rsidP="00440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для кружка «Добро пожаловать в экологию»</w:t>
      </w:r>
    </w:p>
    <w:p w:rsidR="00440B54" w:rsidRPr="00440B54" w:rsidRDefault="00440B54" w:rsidP="00440B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B54" w:rsidRPr="00440B54" w:rsidRDefault="00440B54" w:rsidP="00440B54">
      <w:pPr>
        <w:pStyle w:val="a4"/>
        <w:numPr>
          <w:ilvl w:val="0"/>
          <w:numId w:val="16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40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Настольно-печатная игра экологического содержания «Кто где живет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?</w:t>
      </w:r>
      <w:r w:rsidRPr="00440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440B54" w:rsidRPr="00DD116A" w:rsidRDefault="00440B54" w:rsidP="00440B5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- закрепить знание о том, что каждое животное имеет свое место обитания;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- продолжать закреплять знания детей о названии жилища животных;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- активизировать речь детей по теме: жилище, будка, гнездо, кора, корневища и т. д. Учить отвечать полным ответом.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- учить детей производить логические операции, развивать логическое мышление и сообразительность. </w:t>
      </w:r>
    </w:p>
    <w:p w:rsidR="00440B54" w:rsidRPr="00DD116A" w:rsidRDefault="00440B54" w:rsidP="00440B5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воспитателя: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Изготовить карту «Кто где живет» на каждого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sz w:val="28"/>
          <w:szCs w:val="28"/>
        </w:rPr>
        <w:t>Предшествующая работа с детьми: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Беседа с детьми о том, что у каждого живого существа должен быть свой дом. </w:t>
      </w:r>
    </w:p>
    <w:p w:rsidR="00440B54" w:rsidRPr="00DD116A" w:rsidRDefault="00440B54" w:rsidP="00440B5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Индивидуальные карты, карандаши</w:t>
      </w:r>
    </w:p>
    <w:p w:rsidR="00440B54" w:rsidRPr="00DD116A" w:rsidRDefault="00440B54" w:rsidP="00440B5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- Ребята, сегодня я принесла вам необычную игру. Хотите поиграть в неё?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- Посмотрите, какие необычные карточки. Сейчас я познакомлю вас с заданием, которое необходимо выполнить в этой игре. Вам нужно внимательно рассмотреть иллюстрации и решить, кого куда поселить. Сегодня мы будем играть с животными, насекомыми, рыба и человеком. Но будьте внимательны, некоторые животные, например: жук и рыба – могут жить в воде. Будьте внимательны, а когда вы определитесь, кто где живет, то соедините эти объекты линией. Вам понятно задание? Выполняйте, а я буду смотреть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 правильно ли вы догадались. </w:t>
      </w:r>
    </w:p>
    <w:p w:rsidR="00440B54" w:rsidRPr="00440B54" w:rsidRDefault="00440B54" w:rsidP="00440B54">
      <w:pPr>
        <w:pStyle w:val="a4"/>
        <w:numPr>
          <w:ilvl w:val="0"/>
          <w:numId w:val="1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Настольно-печатная игра экологического содержания </w:t>
      </w:r>
      <w:r w:rsidRPr="00440B54">
        <w:rPr>
          <w:rFonts w:ascii="Times New Roman" w:eastAsia="Times New Roman" w:hAnsi="Times New Roman" w:cs="Times New Roman"/>
          <w:b/>
          <w:sz w:val="28"/>
          <w:szCs w:val="28"/>
        </w:rPr>
        <w:t>«Времена года»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Формировать знания детей о временах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состоянии природы в разные времена года</w:t>
      </w:r>
      <w:r w:rsidRPr="00DD11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1. Образовательные: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Обогащать словарный запас;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Обобщить и закрепить знания детей о временах года;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2. Развивающие: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Развивать наблюдательность, интерес к окружающей природе, активность, внимательность, умение рассуждать;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Развивать эстетическое восприятие красоты природы;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3. Воспитательные: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Воспитывать любовь к природе;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Доставить детям радость и удовольствие от игры;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sz w:val="28"/>
          <w:szCs w:val="28"/>
        </w:rPr>
        <w:t>Используемые методы: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• Словесные: беседа, логические вопросы;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• Наглядные: деревья, снежинки, цветы, яблоки, листья.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предлагаются для игры 4 дерева: белое – зима, бирюзовое – весна, зеленое – лето, оранжевое – осень. Для каждого времени года в конвертах лежит все, что нужно для каждого времени года – снежинки, цветы, яблоки, листья соответственно.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>Детям необходимо соотнести: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Зима – снежинки.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Весна – цветы.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Лето – яблоки. </w:t>
      </w:r>
    </w:p>
    <w:p w:rsidR="00440B54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6A">
        <w:rPr>
          <w:rFonts w:ascii="Times New Roman" w:eastAsia="Times New Roman" w:hAnsi="Times New Roman" w:cs="Times New Roman"/>
          <w:sz w:val="28"/>
          <w:szCs w:val="28"/>
        </w:rPr>
        <w:t xml:space="preserve">Осень – листья. </w:t>
      </w:r>
    </w:p>
    <w:p w:rsidR="00440B54" w:rsidRPr="00DD116A" w:rsidRDefault="00440B54" w:rsidP="00440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B54" w:rsidRPr="00440B54" w:rsidRDefault="00440B54" w:rsidP="00440B54">
      <w:pPr>
        <w:pStyle w:val="a3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lastRenderedPageBreak/>
        <w:t>Предметно-манипулятивная игра экологического содержания</w:t>
      </w:r>
    </w:p>
    <w:p w:rsidR="00440B54" w:rsidRPr="00440B54" w:rsidRDefault="00440B54" w:rsidP="00440B54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«Угадай, что в руке»</w:t>
      </w:r>
    </w:p>
    <w:p w:rsidR="00440B54" w:rsidRPr="00440B54" w:rsidRDefault="00440B54" w:rsidP="00440B54">
      <w:pPr>
        <w:pStyle w:val="a3"/>
        <w:spacing w:after="0" w:line="360" w:lineRule="auto"/>
        <w:rPr>
          <w:rStyle w:val="ab"/>
          <w:rFonts w:ascii="Times New Roman" w:hAnsi="Times New Roman"/>
          <w:i w:val="0"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Цель:</w:t>
      </w:r>
      <w:r w:rsidRPr="00440B54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Различать на ощупь овощи, фрукты и ягоды.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40B54" w:rsidRPr="00440B54" w:rsidRDefault="00440B54" w:rsidP="00440B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активизировать внимание, память;</w:t>
      </w:r>
    </w:p>
    <w:p w:rsidR="00440B54" w:rsidRPr="00440B54" w:rsidRDefault="00440B54" w:rsidP="00440B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вырабатывать умение определять предметы на ощупь;</w:t>
      </w:r>
    </w:p>
    <w:p w:rsidR="00440B54" w:rsidRPr="00440B54" w:rsidRDefault="00440B54" w:rsidP="00440B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 xml:space="preserve"> формировать словарный запас по теме: Плоды.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Ход игры: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0B54" w:rsidRPr="00440B54" w:rsidRDefault="00440B54" w:rsidP="00440B54">
      <w:pPr>
        <w:pStyle w:val="a3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Словесная игра экологического содержания</w:t>
      </w:r>
    </w:p>
    <w:p w:rsidR="00440B54" w:rsidRPr="00440B54" w:rsidRDefault="00440B54" w:rsidP="00440B54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«Что это такое?»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Цель: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 xml:space="preserve"> Упражнять детей в умении отгадывать предметы живой или неживой</w:t>
      </w:r>
      <w:r w:rsidRPr="00440B54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440B54">
        <w:rPr>
          <w:rFonts w:ascii="Times New Roman" w:hAnsi="Times New Roman"/>
          <w:sz w:val="28"/>
          <w:szCs w:val="28"/>
        </w:rPr>
        <w:t>природы.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Задачи:</w:t>
      </w:r>
    </w:p>
    <w:p w:rsidR="00440B54" w:rsidRPr="00440B54" w:rsidRDefault="00440B54" w:rsidP="00440B5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учить детей определять признаки предметов;</w:t>
      </w:r>
    </w:p>
    <w:p w:rsidR="00440B54" w:rsidRPr="00440B54" w:rsidRDefault="00440B54" w:rsidP="00440B5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расширять активный словарь детей.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Ход игры: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Воспитатель или ведущий загадывает живой или неживой природы и начинает перечислять его признаки, а дети должны отгадать заданный предмет.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0B54" w:rsidRPr="00440B54" w:rsidRDefault="00440B54" w:rsidP="00440B54">
      <w:pPr>
        <w:pStyle w:val="a3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Словесная игра экологического содержания</w:t>
      </w:r>
    </w:p>
    <w:p w:rsidR="00440B54" w:rsidRPr="00440B54" w:rsidRDefault="00440B54" w:rsidP="00440B54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«Кого чем угостим?»</w:t>
      </w:r>
    </w:p>
    <w:p w:rsidR="00440B54" w:rsidRPr="00440B54" w:rsidRDefault="00440B54" w:rsidP="00440B54">
      <w:pPr>
        <w:pStyle w:val="a3"/>
        <w:spacing w:after="0" w:line="360" w:lineRule="auto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lastRenderedPageBreak/>
        <w:t>Цель: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440B54">
        <w:rPr>
          <w:rFonts w:ascii="Times New Roman" w:hAnsi="Times New Roman"/>
          <w:sz w:val="28"/>
          <w:szCs w:val="28"/>
        </w:rPr>
        <w:t>Формировать знания о системе питания животных и птиц.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40B54" w:rsidRPr="00440B54" w:rsidRDefault="00440B54" w:rsidP="00440B5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закреплять знания детей о домашних и диких животных и птицах;</w:t>
      </w:r>
    </w:p>
    <w:p w:rsidR="00440B54" w:rsidRPr="00440B54" w:rsidRDefault="00440B54" w:rsidP="00440B5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воспитывать любовь к природе, бережное отношение к животным и птицам.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Ход игры: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Ведущий перебрасывает мяч детям и называет объект (животное, птица), а дети отвечают и возвращают мяч ведущему. Например: воробей – крошки и семечки; синица  - сало; корова – сено; кролик – морковь; кошка – мышка, молоко, рыба; белка – шишка, ягоды и так далее.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 </w:t>
      </w:r>
    </w:p>
    <w:p w:rsidR="00440B54" w:rsidRPr="00440B54" w:rsidRDefault="00440B54" w:rsidP="00440B54">
      <w:pPr>
        <w:pStyle w:val="a3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Словесная игра экологического содержания</w:t>
      </w:r>
    </w:p>
    <w:p w:rsidR="00440B54" w:rsidRPr="00440B54" w:rsidRDefault="00440B54" w:rsidP="00440B54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«Птицы, рыбы, звери»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Цель:</w:t>
      </w:r>
      <w:r w:rsidRPr="00440B54">
        <w:rPr>
          <w:rFonts w:ascii="Times New Roman" w:hAnsi="Times New Roman"/>
          <w:sz w:val="28"/>
          <w:szCs w:val="28"/>
        </w:rPr>
        <w:t xml:space="preserve"> 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формировать умение выделять единицу из обобщенной группы по определённым признакам.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Задачи:</w:t>
      </w:r>
    </w:p>
    <w:p w:rsidR="00440B54" w:rsidRPr="00440B54" w:rsidRDefault="00440B54" w:rsidP="00440B5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упражнять детей в классификации животных и птиц по видовым признакам;</w:t>
      </w:r>
    </w:p>
    <w:p w:rsidR="00440B54" w:rsidRPr="00440B54" w:rsidRDefault="00440B54" w:rsidP="00440B5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Расширять активный словарный запас детей.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Ход игры: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Ведущий бросает мяч ребёнку и произносит слово «птицы». Ребёнок, поймавший мяч, должен подобрать видовое понятие, например,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</w:p>
    <w:p w:rsidR="00440B54" w:rsidRPr="00440B54" w:rsidRDefault="00440B54" w:rsidP="00440B54">
      <w:pPr>
        <w:pStyle w:val="a3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Сюжетно-ролевая игра экологического содержания</w:t>
      </w:r>
    </w:p>
    <w:p w:rsidR="00440B54" w:rsidRPr="00440B54" w:rsidRDefault="00440B54" w:rsidP="00440B54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«Перелёт птиц»</w:t>
      </w:r>
    </w:p>
    <w:p w:rsidR="00440B54" w:rsidRPr="00440B54" w:rsidRDefault="00440B54" w:rsidP="00440B54">
      <w:pPr>
        <w:pStyle w:val="a3"/>
        <w:spacing w:after="0" w:line="360" w:lineRule="auto"/>
        <w:rPr>
          <w:rStyle w:val="ab"/>
          <w:rFonts w:ascii="Times New Roman" w:hAnsi="Times New Roman"/>
          <w:i w:val="0"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lastRenderedPageBreak/>
        <w:t>Цель:</w:t>
      </w:r>
      <w:r w:rsidRPr="00440B54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Формировать знания о классификации птиц: перелётные, зимующие.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Задачи:</w:t>
      </w:r>
    </w:p>
    <w:p w:rsidR="00440B54" w:rsidRPr="00440B54" w:rsidRDefault="00440B54" w:rsidP="00440B5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Закреплять понятия «зимующие птицы», «перелётные птицы»;</w:t>
      </w:r>
    </w:p>
    <w:p w:rsidR="00440B54" w:rsidRPr="00440B54" w:rsidRDefault="00440B54" w:rsidP="00440B5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Стимулировать творческую активность детей;</w:t>
      </w:r>
    </w:p>
    <w:p w:rsidR="00440B54" w:rsidRPr="00440B54" w:rsidRDefault="00440B54" w:rsidP="00440B5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Закреплять знания детей о сезонных изменениях в природе.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Ход игры: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На столе разложены предметные картинки птиц. Каждый участник игры берёт картинку и «превращается» в определённую птицу. Ребёнок говорит: «Я – ворона!», «Я – воробей!», «Я – журавль!», «Я – кукушка!» и так далее. По сигналу ведущего: «Раз, два, три на своё место лети!», дети, у которых картинки с изображением зимующих птиц бегут к условному изображению (зимний пейзаж), другие дети, у которых картинки с изображением перелётных птиц, бегут к другому условному знаку (весенний пейзаж). Играть можно несколько раз, дети должны брать разные картинки.</w:t>
      </w:r>
    </w:p>
    <w:p w:rsidR="00440B54" w:rsidRPr="00440B54" w:rsidRDefault="00440B54" w:rsidP="00440B54">
      <w:pPr>
        <w:pStyle w:val="a3"/>
        <w:spacing w:after="0" w:line="360" w:lineRule="auto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 </w:t>
      </w:r>
    </w:p>
    <w:p w:rsidR="00440B54" w:rsidRPr="00440B54" w:rsidRDefault="00440B54" w:rsidP="00440B54">
      <w:pPr>
        <w:pStyle w:val="a3"/>
        <w:numPr>
          <w:ilvl w:val="0"/>
          <w:numId w:val="16"/>
        </w:numPr>
        <w:spacing w:after="0" w:line="360" w:lineRule="auto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Подвижная игра</w:t>
      </w:r>
      <w:r w:rsidRPr="00440B54">
        <w:rPr>
          <w:rFonts w:ascii="Times New Roman" w:hAnsi="Times New Roman"/>
          <w:b/>
          <w:sz w:val="28"/>
          <w:szCs w:val="28"/>
        </w:rPr>
        <w:t xml:space="preserve"> экологического содержания</w:t>
      </w:r>
    </w:p>
    <w:p w:rsidR="00440B54" w:rsidRPr="00440B54" w:rsidRDefault="00440B54" w:rsidP="00440B54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 xml:space="preserve">«Цветы» </w:t>
      </w:r>
    </w:p>
    <w:p w:rsidR="00440B54" w:rsidRPr="00440B54" w:rsidRDefault="00440B54" w:rsidP="00440B54">
      <w:pPr>
        <w:pStyle w:val="a3"/>
        <w:spacing w:after="0" w:line="360" w:lineRule="auto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Цель: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 xml:space="preserve"> Формировать умение различать цветы по внешнему виду.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40B54" w:rsidRPr="00440B54" w:rsidRDefault="00440B54" w:rsidP="00440B54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Упражнять детей в произношении названий цветов;</w:t>
      </w:r>
    </w:p>
    <w:p w:rsidR="00440B54" w:rsidRPr="00440B54" w:rsidRDefault="00440B54" w:rsidP="00440B54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Воспитывать любовь и умение любоваться красотой цветов.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Ход игры: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Дети вспоминают садовые и лесные цветы, сравнивают их.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Каждый участник игры выбирает для себя эмблему цветка. У каждого ребёнка своя картинка. Одно и то же название не может быть у нескольких детей.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По жребию выбранный цветок, например василёк, начинает игру.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lastRenderedPageBreak/>
        <w:t>Он называет какой-нибудь цветок, например мак или роза. Мак бежит, а василёк догоняет его. Когда маку грозит опасность быть пойманным, он называет какой-нибудь другой цветок, участвующий в игре. Убегает названный цветок.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Пойманный цветок меняет своё название и снова включается в игру. Побеждает тот, кто ни разу не был пойман.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0B54" w:rsidRPr="00440B54" w:rsidRDefault="00440B54" w:rsidP="00440B54">
      <w:pPr>
        <w:pStyle w:val="a3"/>
        <w:numPr>
          <w:ilvl w:val="0"/>
          <w:numId w:val="16"/>
        </w:numPr>
        <w:spacing w:after="0" w:line="360" w:lineRule="auto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Подвижная игра</w:t>
      </w:r>
      <w:r w:rsidRPr="00440B54">
        <w:rPr>
          <w:rFonts w:ascii="Times New Roman" w:hAnsi="Times New Roman"/>
          <w:b/>
          <w:sz w:val="28"/>
          <w:szCs w:val="28"/>
        </w:rPr>
        <w:t xml:space="preserve"> экологического содержания</w:t>
      </w:r>
    </w:p>
    <w:p w:rsidR="00440B54" w:rsidRPr="00440B54" w:rsidRDefault="00440B54" w:rsidP="00440B54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B54">
        <w:rPr>
          <w:rStyle w:val="aa"/>
          <w:rFonts w:ascii="Times New Roman" w:hAnsi="Times New Roman"/>
          <w:sz w:val="28"/>
          <w:szCs w:val="28"/>
        </w:rPr>
        <w:t>«Сокол и лиса»</w:t>
      </w:r>
    </w:p>
    <w:p w:rsidR="00440B54" w:rsidRPr="00440B54" w:rsidRDefault="00440B54" w:rsidP="00440B54">
      <w:pPr>
        <w:pStyle w:val="a3"/>
        <w:spacing w:after="0" w:line="360" w:lineRule="auto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Цель: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440B54">
        <w:rPr>
          <w:rFonts w:ascii="Times New Roman" w:hAnsi="Times New Roman"/>
          <w:sz w:val="28"/>
          <w:szCs w:val="28"/>
        </w:rPr>
        <w:t>Расширять знания детей о диком животном  и хищной птице.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Fonts w:ascii="Times New Roman" w:hAnsi="Times New Roman"/>
          <w:b/>
          <w:sz w:val="28"/>
          <w:szCs w:val="28"/>
        </w:rPr>
        <w:t>Задачи:</w:t>
      </w:r>
    </w:p>
    <w:p w:rsidR="00440B54" w:rsidRPr="00440B54" w:rsidRDefault="00440B54" w:rsidP="00440B54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Тренировать умение быстро действовать по сигналу ведущего (воспитателя);</w:t>
      </w:r>
    </w:p>
    <w:p w:rsidR="00440B54" w:rsidRPr="00440B54" w:rsidRDefault="00440B54" w:rsidP="00440B54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Упражнять детей в изображении (копировании) повадок хищников;</w:t>
      </w:r>
    </w:p>
    <w:p w:rsidR="00440B54" w:rsidRPr="00440B54" w:rsidRDefault="00440B54" w:rsidP="00440B54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Активизировать словарный запас детей по теме: Хищники.</w:t>
      </w:r>
    </w:p>
    <w:p w:rsidR="00440B54" w:rsidRPr="00440B54" w:rsidRDefault="00440B54" w:rsidP="00440B54">
      <w:pPr>
        <w:pStyle w:val="a3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0B54">
        <w:rPr>
          <w:rStyle w:val="ab"/>
          <w:rFonts w:ascii="Times New Roman" w:hAnsi="Times New Roman"/>
          <w:b/>
          <w:sz w:val="28"/>
          <w:szCs w:val="28"/>
        </w:rPr>
        <w:t>Ход игры: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Воспитатель предлагает детям поиграть в игру «Сокол и лиса». Показывает картинку сокола и рассказывает о том, где живёт эта птица, как ведёт себя.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Вспомнить повадки лисы.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Выбрать «сокола» и лисы по желанию детей или использовать считалки.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Остальные дети – «соколята». Сокол учит своих соколят летать. Он легко бегает в разных направлениях и одновременно производит руками летательные  движения. Стайка соколят бежит за соколом и точно повторяет его движения. В это время вдруг выскакивает из норы лиса.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Соколята быстро приседают на корточки, чтобы лиса их не заметила.</w:t>
      </w:r>
    </w:p>
    <w:p w:rsidR="00440B54" w:rsidRPr="00440B54" w:rsidRDefault="00440B54" w:rsidP="00440B5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440B54">
        <w:rPr>
          <w:rFonts w:ascii="Times New Roman" w:hAnsi="Times New Roman"/>
          <w:sz w:val="28"/>
          <w:szCs w:val="28"/>
        </w:rPr>
        <w:t>Появление лисы определяется сигналом ведущего. Лиса ловит тех, кто не успел присесть.</w:t>
      </w:r>
    </w:p>
    <w:p w:rsidR="004A4E0B" w:rsidRPr="006E3E4E" w:rsidRDefault="004A4E0B" w:rsidP="006E3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E0B" w:rsidRPr="006E3E4E" w:rsidSect="00F5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09" w:rsidRDefault="008B0709" w:rsidP="00CB6D94">
      <w:pPr>
        <w:spacing w:after="0" w:line="240" w:lineRule="auto"/>
      </w:pPr>
      <w:r>
        <w:separator/>
      </w:r>
    </w:p>
  </w:endnote>
  <w:endnote w:type="continuationSeparator" w:id="1">
    <w:p w:rsidR="008B0709" w:rsidRDefault="008B0709" w:rsidP="00CB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09" w:rsidRDefault="008B0709" w:rsidP="00CB6D94">
      <w:pPr>
        <w:spacing w:after="0" w:line="240" w:lineRule="auto"/>
      </w:pPr>
      <w:r>
        <w:separator/>
      </w:r>
    </w:p>
  </w:footnote>
  <w:footnote w:type="continuationSeparator" w:id="1">
    <w:p w:rsidR="008B0709" w:rsidRDefault="008B0709" w:rsidP="00CB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E8A"/>
    <w:multiLevelType w:val="hybridMultilevel"/>
    <w:tmpl w:val="EBDA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711A"/>
    <w:multiLevelType w:val="hybridMultilevel"/>
    <w:tmpl w:val="79D2DA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BC72B6"/>
    <w:multiLevelType w:val="hybridMultilevel"/>
    <w:tmpl w:val="0F5A76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B9528F"/>
    <w:multiLevelType w:val="hybridMultilevel"/>
    <w:tmpl w:val="EF06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A6717"/>
    <w:multiLevelType w:val="hybridMultilevel"/>
    <w:tmpl w:val="5456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A2325"/>
    <w:multiLevelType w:val="hybridMultilevel"/>
    <w:tmpl w:val="0C440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0562D"/>
    <w:multiLevelType w:val="hybridMultilevel"/>
    <w:tmpl w:val="9A7E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369DD"/>
    <w:multiLevelType w:val="hybridMultilevel"/>
    <w:tmpl w:val="F884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360D0"/>
    <w:multiLevelType w:val="hybridMultilevel"/>
    <w:tmpl w:val="C6A2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10BBB"/>
    <w:multiLevelType w:val="hybridMultilevel"/>
    <w:tmpl w:val="B546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D4C"/>
    <w:multiLevelType w:val="hybridMultilevel"/>
    <w:tmpl w:val="1FF6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62F08"/>
    <w:multiLevelType w:val="hybridMultilevel"/>
    <w:tmpl w:val="FE10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E7656"/>
    <w:multiLevelType w:val="hybridMultilevel"/>
    <w:tmpl w:val="3CF0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A3ED7"/>
    <w:multiLevelType w:val="hybridMultilevel"/>
    <w:tmpl w:val="05BE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B632B"/>
    <w:multiLevelType w:val="hybridMultilevel"/>
    <w:tmpl w:val="CCD0E3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40697"/>
    <w:multiLevelType w:val="hybridMultilevel"/>
    <w:tmpl w:val="0F86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13E"/>
    <w:rsid w:val="000E793E"/>
    <w:rsid w:val="00150D58"/>
    <w:rsid w:val="001834C0"/>
    <w:rsid w:val="001E54C1"/>
    <w:rsid w:val="002209BC"/>
    <w:rsid w:val="002634A2"/>
    <w:rsid w:val="002D279A"/>
    <w:rsid w:val="00303443"/>
    <w:rsid w:val="0037400F"/>
    <w:rsid w:val="003A44AD"/>
    <w:rsid w:val="003E1863"/>
    <w:rsid w:val="00440B54"/>
    <w:rsid w:val="004A4E0B"/>
    <w:rsid w:val="004E0523"/>
    <w:rsid w:val="004F416F"/>
    <w:rsid w:val="00587EA3"/>
    <w:rsid w:val="006B5F7C"/>
    <w:rsid w:val="006E3E4E"/>
    <w:rsid w:val="00735B84"/>
    <w:rsid w:val="00736691"/>
    <w:rsid w:val="0075574D"/>
    <w:rsid w:val="007E14DD"/>
    <w:rsid w:val="00814C09"/>
    <w:rsid w:val="00896106"/>
    <w:rsid w:val="008B0709"/>
    <w:rsid w:val="008D376A"/>
    <w:rsid w:val="009179E3"/>
    <w:rsid w:val="009B5467"/>
    <w:rsid w:val="009F233A"/>
    <w:rsid w:val="00A35CCA"/>
    <w:rsid w:val="00B07B1F"/>
    <w:rsid w:val="00B47B80"/>
    <w:rsid w:val="00B53E15"/>
    <w:rsid w:val="00B93B71"/>
    <w:rsid w:val="00C062C7"/>
    <w:rsid w:val="00C258F4"/>
    <w:rsid w:val="00C96304"/>
    <w:rsid w:val="00CB6D94"/>
    <w:rsid w:val="00E01FD4"/>
    <w:rsid w:val="00F56886"/>
    <w:rsid w:val="00F7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13E"/>
    <w:pPr>
      <w:spacing w:after="75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9">
    <w:name w:val="c9"/>
    <w:basedOn w:val="a"/>
    <w:rsid w:val="003740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400F"/>
  </w:style>
  <w:style w:type="paragraph" w:customStyle="1" w:styleId="c0">
    <w:name w:val="c0"/>
    <w:basedOn w:val="a"/>
    <w:rsid w:val="003740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7B1F"/>
    <w:pPr>
      <w:ind w:left="720"/>
      <w:contextualSpacing/>
    </w:pPr>
  </w:style>
  <w:style w:type="table" w:styleId="a5">
    <w:name w:val="Table Grid"/>
    <w:basedOn w:val="a1"/>
    <w:uiPriority w:val="59"/>
    <w:rsid w:val="00B47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D94"/>
  </w:style>
  <w:style w:type="paragraph" w:styleId="a8">
    <w:name w:val="footer"/>
    <w:basedOn w:val="a"/>
    <w:link w:val="a9"/>
    <w:uiPriority w:val="99"/>
    <w:semiHidden/>
    <w:unhideWhenUsed/>
    <w:rsid w:val="00CB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6D94"/>
  </w:style>
  <w:style w:type="character" w:customStyle="1" w:styleId="redtext">
    <w:name w:val="red_text"/>
    <w:basedOn w:val="a0"/>
    <w:rsid w:val="006B5F7C"/>
  </w:style>
  <w:style w:type="character" w:styleId="aa">
    <w:name w:val="Strong"/>
    <w:basedOn w:val="a0"/>
    <w:uiPriority w:val="22"/>
    <w:qFormat/>
    <w:rsid w:val="00440B54"/>
    <w:rPr>
      <w:b/>
      <w:bCs/>
    </w:rPr>
  </w:style>
  <w:style w:type="character" w:styleId="ab">
    <w:name w:val="Emphasis"/>
    <w:basedOn w:val="a0"/>
    <w:uiPriority w:val="20"/>
    <w:qFormat/>
    <w:rsid w:val="00440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447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45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82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0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173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8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2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10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2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1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61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91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2015-11-24T20:40:00Z</cp:lastPrinted>
  <dcterms:created xsi:type="dcterms:W3CDTF">2015-11-24T15:54:00Z</dcterms:created>
  <dcterms:modified xsi:type="dcterms:W3CDTF">2015-11-24T20:43:00Z</dcterms:modified>
</cp:coreProperties>
</file>