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2A" w:rsidRPr="00E7362A" w:rsidRDefault="00E7362A" w:rsidP="00611A2F">
      <w:pPr>
        <w:rPr>
          <w:color w:val="00B050"/>
        </w:rPr>
      </w:pPr>
      <w:r w:rsidRPr="00E7362A">
        <w:rPr>
          <w:color w:val="00B050"/>
        </w:rPr>
        <w:t>Муниципальное бюджетное дошкольное образовательное учреждение «Детский сад «Сказка»</w:t>
      </w:r>
    </w:p>
    <w:p w:rsidR="00E7362A" w:rsidRDefault="00E7362A" w:rsidP="00611A2F"/>
    <w:p w:rsidR="00E7362A" w:rsidRDefault="00E7362A" w:rsidP="00611A2F">
      <w:r>
        <w:t xml:space="preserve">                          </w:t>
      </w:r>
      <w:r>
        <w:rPr>
          <w:noProof/>
          <w:lang w:eastAsia="ru-RU"/>
        </w:rPr>
        <w:drawing>
          <wp:inline distT="0" distB="0" distL="0" distR="0" wp14:anchorId="28A97108" wp14:editId="07621B3F">
            <wp:extent cx="3634740" cy="2726055"/>
            <wp:effectExtent l="228600" t="228600" r="232410" b="226695"/>
            <wp:docPr id="5" name="Picture 4" descr="G:\фото кружок\IMG_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G:\фото кружок\IMG_3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424" cy="272731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E7362A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E7362A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 xml:space="preserve">                 </w:t>
      </w:r>
      <w:r w:rsidRPr="00E7362A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 xml:space="preserve"> </w:t>
      </w:r>
      <w:r w:rsidR="006B2B8C" w:rsidRPr="00E7362A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 xml:space="preserve">Проект: «Пернатые друзья» </w:t>
      </w:r>
    </w:p>
    <w:p w:rsidR="006B2B8C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 xml:space="preserve">                  </w:t>
      </w:r>
      <w:r w:rsidR="006B2B8C" w:rsidRPr="00E7362A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для детей второй младшей группы.</w:t>
      </w:r>
    </w:p>
    <w:p w:rsidR="00E7362A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</w:p>
    <w:p w:rsidR="00E7362A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</w:p>
    <w:p w:rsidR="00E7362A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</w:p>
    <w:p w:rsidR="00E7362A" w:rsidRPr="00E7362A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736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                                                             Провёл:</w:t>
      </w:r>
    </w:p>
    <w:p w:rsidR="00E7362A" w:rsidRPr="00E7362A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736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                                                             Воспитатель Е.Н. Елфимова</w:t>
      </w:r>
    </w:p>
    <w:p w:rsidR="006B2B8C" w:rsidRPr="00E7362A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7362A" w:rsidRPr="00E7362A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62A" w:rsidRPr="00E7362A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62A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362A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6EB" w:rsidRDefault="00E7362A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</w:t>
      </w:r>
    </w:p>
    <w:p w:rsid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362A" w:rsidRPr="00E7362A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="00E736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E7362A" w:rsidRPr="00E7362A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Ст. Обливская, 2015г.</w:t>
      </w:r>
    </w:p>
    <w:p w:rsid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lastRenderedPageBreak/>
        <w:t>Актуальность:</w:t>
      </w:r>
    </w:p>
    <w:p w:rsidR="006B2B8C" w:rsidRPr="007446EB" w:rsidRDefault="006B2B8C" w:rsidP="006B2B8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 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 Тема проекта «Пернатые друзья» выбрана мной не случайно. Ведь именно птицы окружают нас круглый год, принося людям пользу и радость. </w:t>
      </w: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Проведенная предварительная диагностика показала, что дети не знают птиц, не умеют наблюдать за ними, не знают, какую пользу приносят птицы.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Цель: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Познакомить с особенностями внешнего вида и поведения птиц.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Задачи: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-Расширять представления детей о птицах, прилетающих на участок.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-Развивать умение отличать и называть их по внешнему виду.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-Воспитывать бережное, заботливое отношение к природе.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br/>
        <w:t>Предполагаемый результат: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-Сформировать у детей представление об особенностях жизни птиц.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-Познакомить с правилами поведения в природе.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Результат проекта: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фотоальбом «Наша кормушка»,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выставка детского творчества «Наши пернатые друзья»,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- заучивание стихотворения </w:t>
      </w:r>
      <w:r w:rsid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А. Майкова</w:t>
      </w:r>
      <w:bookmarkStart w:id="0" w:name="_GoBack"/>
      <w:bookmarkEnd w:id="0"/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изготовление родителями скворечников.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Срок реализации проекта: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6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1 неделя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Предварительная работа: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-подбор иллюстраций с изображением птиц средней полосы России,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подготовка аудиозаписи «Голоса птиц»,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-изготовление родителями скворечников,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-вырезание силуэтов птиц для раскрашивания,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-подбор п/и, д/и </w:t>
      </w:r>
      <w:proofErr w:type="spellStart"/>
      <w:proofErr w:type="gram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и</w:t>
      </w:r>
      <w:proofErr w:type="spellEnd"/>
      <w:proofErr w:type="gram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 электронных игр.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Формирование целостной картины мира: «</w:t>
      </w:r>
      <w:proofErr w:type="gramStart"/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Птицы-наши</w:t>
      </w:r>
      <w:proofErr w:type="gramEnd"/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 xml:space="preserve"> друзья».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Задачи: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-активизировать познавательную деятельность,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i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развивать эмоциональную отзывчивость на весеннее пробуждение природы,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lastRenderedPageBreak/>
        <w:t xml:space="preserve">- обобщить знания о перелетных птицах, их повадках, образе жизни, 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-   расширять и активизировать словарь по теме, 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познакомить с голосами птиц,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-воспитывать у детей любовь к птицам, заботливое отношение к ним.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Чтение художественной литературы.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Заучивание стихотворения А. </w:t>
      </w:r>
      <w:proofErr w:type="spell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Майкова</w:t>
      </w:r>
      <w:proofErr w:type="spellEnd"/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Задачи: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-формировать представления детей о простейших взаимосвязях в природе,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-расширять и активизировать словарный запас детей,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-упражнять детей в заучивании небольших стихотворений.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Художественное творчество.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Лепка: «Птички в гнездышках».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Задачи: 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продолжать формировать у детей желание передавать в лепке образы птиц, правильно передавая форму частей тела, головы, хвоста,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закреплять приёмы лепки,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развивать умение лепить гнездышко скульптурным способом: раскатывать шар, сплющивать в диск, вдавливать, прищипывать.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7446EB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Рисование: «Птицы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»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Задачи: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-углублять знания детей об окружающем,</w:t>
      </w:r>
    </w:p>
    <w:p w:rsidR="006B2B8C" w:rsidRPr="007446EB" w:rsidRDefault="006B2B8C" w:rsidP="006B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- продолжать обучать рисовать методом </w:t>
      </w:r>
      <w:proofErr w:type="gram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тычка</w:t>
      </w:r>
      <w:proofErr w:type="gram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,</w:t>
      </w:r>
    </w:p>
    <w:p w:rsidR="006B2B8C" w:rsidRPr="007446EB" w:rsidRDefault="006B2B8C" w:rsidP="006B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-закреплять умение правильно держать кисть,</w:t>
      </w:r>
    </w:p>
    <w:p w:rsidR="006B2B8C" w:rsidRPr="007446EB" w:rsidRDefault="006B2B8C" w:rsidP="006B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-формировать эстетическое отношение к </w:t>
      </w:r>
      <w:proofErr w:type="gram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нарисованному</w:t>
      </w:r>
      <w:proofErr w:type="gram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.</w:t>
      </w:r>
    </w:p>
    <w:p w:rsidR="006B2B8C" w:rsidRPr="007446EB" w:rsidRDefault="006B2B8C" w:rsidP="006B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Аппликация:</w:t>
      </w: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 «Скворечник».</w:t>
      </w:r>
    </w:p>
    <w:p w:rsidR="006B2B8C" w:rsidRPr="007446EB" w:rsidRDefault="006B2B8C" w:rsidP="006B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Задачи: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-учить детей изображать в аппликации предметы, состоящие из нескольких частей, 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развивать умение определять форму частей (</w:t>
      </w:r>
      <w:proofErr w:type="gram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прямоугольная</w:t>
      </w:r>
      <w:proofErr w:type="gram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, круглая, треугольная),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- развивать цветовое восприятие, 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поддерживать желание слушать пение птиц,</w:t>
      </w:r>
    </w:p>
    <w:p w:rsidR="006B2B8C" w:rsidRPr="007446EB" w:rsidRDefault="006B2B8C" w:rsidP="006B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воспитывать чувства доброты и любви к птицам.</w:t>
      </w:r>
    </w:p>
    <w:p w:rsidR="006B2B8C" w:rsidRPr="007446EB" w:rsidRDefault="006B2B8C" w:rsidP="006B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Раскрашивание силуэтов птиц.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Задачи: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-поддерживать желание детей раскрашивать картинки,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-расширить и закрепить представления детей о внешнем виде и о частях тела птиц,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lastRenderedPageBreak/>
        <w:t xml:space="preserve">-обращать внимание на подбор цвета в соответствии с </w:t>
      </w:r>
      <w:proofErr w:type="spell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раскрасом</w:t>
      </w:r>
      <w:proofErr w:type="spell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 птиц,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 способствовать развитию мелкой моторики.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Чтение художественной литературы: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Рассматривание картины </w:t>
      </w:r>
      <w:proofErr w:type="spell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А.К.Саврасова</w:t>
      </w:r>
      <w:proofErr w:type="spell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 «Грачи прилетели».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Песенки «Ай, </w:t>
      </w:r>
      <w:proofErr w:type="spell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качи-качи-качи</w:t>
      </w:r>
      <w:proofErr w:type="spell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…», «Сорока, сорока»,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 М. Зощенко «Умная птичка»,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Л. Толстой «Птица свила гнездо…», «У Вари был чиж…»,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М. Горький «</w:t>
      </w:r>
      <w:proofErr w:type="spell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Воробьишко</w:t>
      </w:r>
      <w:proofErr w:type="spell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», Д.Н. </w:t>
      </w:r>
      <w:proofErr w:type="gram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Мамин-Сибиряк</w:t>
      </w:r>
      <w:proofErr w:type="gram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 «Серая шейка»,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Обр. В. Даля «Ворона», И. </w:t>
      </w:r>
      <w:proofErr w:type="spell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Токмакова</w:t>
      </w:r>
      <w:proofErr w:type="spell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 «Десять </w:t>
      </w:r>
      <w:proofErr w:type="gram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птичек-стайка</w:t>
      </w:r>
      <w:proofErr w:type="gram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»,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З. Александрова «Новая столовая», Ю. </w:t>
      </w:r>
      <w:proofErr w:type="spell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Тувим</w:t>
      </w:r>
      <w:proofErr w:type="spell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 «Птичье радио»,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В. Бианки «Мастера без топора».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Задачи: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-подводить детей к восприятию произведений искусства,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-продолжать формировать интерес к книгам,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-развивать художественное восприятие и эстетический вкус,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</w:t>
      </w: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  <w:t> формировать умение внимательно слушать и понимать произведения,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  <w:t xml:space="preserve"> -следить за развитием сюжета, </w:t>
      </w:r>
      <w:proofErr w:type="gram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  <w:t>высказывать свое эмоциональное отношение</w:t>
      </w:r>
      <w:proofErr w:type="gram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  <w:t>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shd w:val="clear" w:color="auto" w:fill="FFFFFF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shd w:val="clear" w:color="auto" w:fill="FFFFFF"/>
          <w:lang w:eastAsia="ru-RU"/>
        </w:rPr>
        <w:t>Подвижные игры: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  <w:t xml:space="preserve"> «Птички в домиках», «Воробышки и кот», «Птички и птенчики».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  <w:t>Задачи: упражнять детей в соблюдении правил игры.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shd w:val="clear" w:color="auto" w:fill="FFFFFF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shd w:val="clear" w:color="auto" w:fill="FFFFFF"/>
          <w:lang w:eastAsia="ru-RU"/>
        </w:rPr>
        <w:t xml:space="preserve">Дидактические игры: 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  <w:t>«Кто где живет?», «</w:t>
      </w:r>
      <w:proofErr w:type="gramStart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  <w:t>Кто</w:t>
      </w:r>
      <w:proofErr w:type="gramEnd"/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  <w:t xml:space="preserve"> чем питается?», «Узнай по внешнему виду», «Большая-маленькая», «Один-много».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  <w:t>Задачи: активизировать в речи названия птиц, развивать слуховое восприятие, воспитывать умение выслушивать ответы товарищей и не перебивать друг друга.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shd w:val="clear" w:color="auto" w:fill="FFFFFF"/>
          <w:lang w:eastAsia="ru-RU"/>
        </w:rPr>
      </w:pPr>
    </w:p>
    <w:p w:rsidR="006B2B8C" w:rsidRPr="007446EB" w:rsidRDefault="006B2B8C" w:rsidP="00E7362A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shd w:val="clear" w:color="auto" w:fill="FFFFFF"/>
          <w:lang w:eastAsia="ru-RU"/>
        </w:rPr>
        <w:t>Электронные игры: «Перелетные птицы»</w:t>
      </w:r>
      <w:r w:rsidRPr="007446EB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 xml:space="preserve"> 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Задачи: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-формировать представления детей о жизни птиц в весенний период,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-стимулировать развитие воображения, мышления, речи детей.</w:t>
      </w: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</w:p>
    <w:p w:rsidR="006B2B8C" w:rsidRPr="007446EB" w:rsidRDefault="006B2B8C" w:rsidP="006B2B8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7446E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>В заключении хочется отметить, что все поставленные задачи успешно решены, дети и родители приняли активное участие в реализации проекта.</w:t>
      </w:r>
    </w:p>
    <w:p w:rsidR="006B2B8C" w:rsidRPr="007446EB" w:rsidRDefault="006B2B8C" w:rsidP="006B2B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6B2B8C" w:rsidRPr="007446EB" w:rsidRDefault="006B2B8C" w:rsidP="006B2B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6B2B8C" w:rsidRPr="007446EB" w:rsidRDefault="006B2B8C" w:rsidP="006B2B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6B2B8C" w:rsidRPr="007446EB" w:rsidRDefault="006B2B8C" w:rsidP="00611A2F">
      <w:pPr>
        <w:rPr>
          <w:rFonts w:ascii="Times New Roman" w:hAnsi="Times New Roman" w:cs="Times New Roman"/>
          <w:color w:val="00B050"/>
        </w:rPr>
      </w:pPr>
    </w:p>
    <w:p w:rsidR="006B2B8C" w:rsidRDefault="006B2B8C" w:rsidP="00611A2F"/>
    <w:p w:rsidR="006B2B8C" w:rsidRDefault="006B2B8C" w:rsidP="00611A2F"/>
    <w:p w:rsidR="006B2B8C" w:rsidRDefault="006B2B8C" w:rsidP="00611A2F"/>
    <w:p w:rsidR="006B2B8C" w:rsidRDefault="006B2B8C" w:rsidP="00611A2F"/>
    <w:sectPr w:rsidR="006B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B6"/>
    <w:rsid w:val="000852B6"/>
    <w:rsid w:val="00611A2F"/>
    <w:rsid w:val="006B2B8C"/>
    <w:rsid w:val="007446EB"/>
    <w:rsid w:val="008577BA"/>
    <w:rsid w:val="00E7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Zorro</dc:creator>
  <cp:keywords/>
  <dc:description/>
  <cp:lastModifiedBy>User</cp:lastModifiedBy>
  <cp:revision>7</cp:revision>
  <dcterms:created xsi:type="dcterms:W3CDTF">2015-11-30T16:14:00Z</dcterms:created>
  <dcterms:modified xsi:type="dcterms:W3CDTF">2015-12-01T13:17:00Z</dcterms:modified>
</cp:coreProperties>
</file>