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BB" w:rsidRDefault="003A3ABB" w:rsidP="003A3ABB">
      <w:pPr>
        <w:pStyle w:val="c4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ИНДИВИДУАЛЬНЫЙ МАРШРУТ ПРОФЕССИОНАЛЬНОГО РАЗВИТИЯ ИНСТРУКТОРА ПО ФИЗИЧЕСКОЙ КУЛЬТУРЕ МАДОУ №340 "ПРИТЕНДЕНТА НА ПЕРВУЮ КВАЛИФИКАЦИОННУЮ КАТЕГОРИЮ"</w:t>
      </w:r>
    </w:p>
    <w:p w:rsidR="003A3ABB" w:rsidRPr="003A3ABB" w:rsidRDefault="003A3ABB" w:rsidP="003A3ABB">
      <w:pPr>
        <w:pStyle w:val="c4"/>
        <w:jc w:val="center"/>
        <w:rPr>
          <w:sz w:val="32"/>
          <w:szCs w:val="32"/>
        </w:rPr>
      </w:pPr>
      <w:r w:rsidRPr="003A3ABB">
        <w:rPr>
          <w:sz w:val="32"/>
          <w:szCs w:val="32"/>
        </w:rPr>
        <w:t>Инструктор по физической культуре: Игнатьева Елена Анатольевна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A3ABB" w:rsidTr="003A3ABB">
        <w:tc>
          <w:tcPr>
            <w:tcW w:w="2957" w:type="dxa"/>
          </w:tcPr>
          <w:p w:rsidR="003A3ABB" w:rsidRPr="003A3ABB" w:rsidRDefault="003A3ABB" w:rsidP="003A3ABB">
            <w:pPr>
              <w:pStyle w:val="c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2015-2016 учебный год</w:t>
            </w:r>
          </w:p>
        </w:tc>
        <w:tc>
          <w:tcPr>
            <w:tcW w:w="2957" w:type="dxa"/>
          </w:tcPr>
          <w:p w:rsidR="003A3ABB" w:rsidRDefault="003A3ABB" w:rsidP="003A3ABB">
            <w:pPr>
              <w:pStyle w:val="c4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2016-2017 учебный год</w:t>
            </w:r>
          </w:p>
        </w:tc>
        <w:tc>
          <w:tcPr>
            <w:tcW w:w="2957" w:type="dxa"/>
          </w:tcPr>
          <w:p w:rsidR="003A3ABB" w:rsidRDefault="003A3ABB" w:rsidP="003A3ABB">
            <w:pPr>
              <w:pStyle w:val="c4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2017-2018 учебный год</w:t>
            </w:r>
          </w:p>
        </w:tc>
        <w:tc>
          <w:tcPr>
            <w:tcW w:w="2957" w:type="dxa"/>
          </w:tcPr>
          <w:p w:rsidR="003A3ABB" w:rsidRDefault="003A3ABB" w:rsidP="003A3ABB">
            <w:pPr>
              <w:pStyle w:val="c4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2018-2019 учебный год</w:t>
            </w:r>
          </w:p>
        </w:tc>
        <w:tc>
          <w:tcPr>
            <w:tcW w:w="2958" w:type="dxa"/>
          </w:tcPr>
          <w:p w:rsidR="003A3ABB" w:rsidRDefault="003A3ABB" w:rsidP="003A3ABB">
            <w:pPr>
              <w:pStyle w:val="c4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2019-2020 учебный год</w:t>
            </w:r>
          </w:p>
        </w:tc>
      </w:tr>
      <w:tr w:rsidR="003A3ABB" w:rsidTr="003A3ABB">
        <w:tc>
          <w:tcPr>
            <w:tcW w:w="2957" w:type="dxa"/>
          </w:tcPr>
          <w:p w:rsidR="003A3ABB" w:rsidRDefault="003A3ABB" w:rsidP="003A3ABB">
            <w:pPr>
              <w:pStyle w:val="c4"/>
              <w:rPr>
                <w:rStyle w:val="c0"/>
              </w:rPr>
            </w:pPr>
            <w:r>
              <w:rPr>
                <w:rStyle w:val="c0"/>
              </w:rPr>
              <w:t>1. Курсы повышения квалификации</w:t>
            </w:r>
          </w:p>
          <w:p w:rsidR="00FC3B04" w:rsidRDefault="00FC3B04" w:rsidP="00FC3B04">
            <w:pPr>
              <w:rPr>
                <w:sz w:val="24"/>
                <w:szCs w:val="24"/>
              </w:rPr>
            </w:pPr>
            <w:r w:rsidRPr="00FC3B0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П</w:t>
            </w:r>
            <w:r w:rsidRPr="00FC3B04">
              <w:rPr>
                <w:rFonts w:ascii="Calibri" w:eastAsia="Calibri" w:hAnsi="Calibri" w:cs="Times New Roman"/>
                <w:sz w:val="24"/>
                <w:szCs w:val="24"/>
              </w:rPr>
              <w:t xml:space="preserve">рактикум </w:t>
            </w:r>
            <w:r>
              <w:rPr>
                <w:sz w:val="24"/>
                <w:szCs w:val="24"/>
              </w:rPr>
              <w:t>для педагогов ДОУ</w:t>
            </w:r>
            <w:r w:rsidRPr="00FC3B04">
              <w:rPr>
                <w:rFonts w:ascii="Calibri" w:eastAsia="Calibri" w:hAnsi="Calibri" w:cs="Times New Roman"/>
                <w:sz w:val="24"/>
                <w:szCs w:val="24"/>
              </w:rPr>
              <w:t>«Дыхательная гимнастика как средство оздоровления детей».</w:t>
            </w:r>
          </w:p>
          <w:p w:rsidR="00FC3B04" w:rsidRDefault="00FC3B04" w:rsidP="00FC3B04">
            <w:pPr>
              <w:pStyle w:val="c2"/>
            </w:pPr>
            <w:r>
              <w:rPr>
                <w:rStyle w:val="c0"/>
              </w:rPr>
              <w:t>3. Подбор и анализ литературы</w:t>
            </w:r>
          </w:p>
          <w:p w:rsidR="00FC3B04" w:rsidRDefault="00FC3B04" w:rsidP="00FC3B04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4. Знакомство с практическим опытом коллег в районе и городе.</w:t>
            </w:r>
          </w:p>
          <w:p w:rsidR="00FC3B04" w:rsidRDefault="00FC3B04" w:rsidP="00FC3B04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 xml:space="preserve">5. Составление плана работы по самообразованию на тему «Физкультурно-оздоровительная работа в ДОУ в условиях </w:t>
            </w:r>
            <w:r>
              <w:rPr>
                <w:rStyle w:val="c0"/>
              </w:rPr>
              <w:lastRenderedPageBreak/>
              <w:t>внедрения  ФГОС».</w:t>
            </w:r>
          </w:p>
          <w:p w:rsidR="00A61393" w:rsidRDefault="00A61393" w:rsidP="00A61393">
            <w:pPr>
              <w:pStyle w:val="c4"/>
              <w:rPr>
                <w:rStyle w:val="c0"/>
              </w:rPr>
            </w:pPr>
            <w:r>
              <w:rPr>
                <w:rStyle w:val="c0"/>
              </w:rPr>
              <w:t>6. Участие в конкурсах: районных, городских, всероссийских.</w:t>
            </w:r>
          </w:p>
          <w:p w:rsidR="00D93413" w:rsidRPr="00D93413" w:rsidRDefault="00D93413" w:rsidP="00A61393">
            <w:pPr>
              <w:pStyle w:val="c4"/>
              <w:rPr>
                <w:rStyle w:val="c0"/>
              </w:rPr>
            </w:pPr>
            <w:r>
              <w:rPr>
                <w:rStyle w:val="c0"/>
              </w:rPr>
              <w:t xml:space="preserve">7. </w:t>
            </w:r>
            <w:r w:rsidRPr="00D93413">
              <w:t xml:space="preserve">Изготовить нетрадиционное спортивное оборудование – удочки для игр, хвостики из ленточек и </w:t>
            </w:r>
            <w:proofErr w:type="spellStart"/>
            <w:r w:rsidRPr="00D93413">
              <w:t>т.д</w:t>
            </w:r>
            <w:proofErr w:type="spellEnd"/>
          </w:p>
          <w:p w:rsidR="00A61393" w:rsidRDefault="00A61393" w:rsidP="00FC3B04">
            <w:pPr>
              <w:pStyle w:val="c2"/>
            </w:pPr>
          </w:p>
          <w:p w:rsidR="00FC3B04" w:rsidRPr="00FC3B04" w:rsidRDefault="00FC3B04" w:rsidP="00FC3B0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C3B04" w:rsidRDefault="00FC3B04" w:rsidP="003A3ABB">
            <w:pPr>
              <w:pStyle w:val="c4"/>
              <w:rPr>
                <w:rStyle w:val="c0"/>
              </w:rPr>
            </w:pPr>
          </w:p>
          <w:p w:rsidR="00FC3B04" w:rsidRDefault="00FC3B04" w:rsidP="003A3ABB">
            <w:pPr>
              <w:pStyle w:val="c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57" w:type="dxa"/>
          </w:tcPr>
          <w:p w:rsidR="001C4E50" w:rsidRDefault="001C4E50" w:rsidP="001C4E50">
            <w:pPr>
              <w:pStyle w:val="c2"/>
            </w:pPr>
            <w:r>
              <w:rPr>
                <w:rStyle w:val="c0"/>
              </w:rPr>
              <w:lastRenderedPageBreak/>
              <w:t>1. Преступить к составлению картотек:</w:t>
            </w:r>
          </w:p>
          <w:p w:rsidR="001C4E50" w:rsidRDefault="001C4E50" w:rsidP="001C4E50">
            <w:pPr>
              <w:pStyle w:val="c2"/>
            </w:pPr>
            <w:r>
              <w:rPr>
                <w:rStyle w:val="c0"/>
              </w:rPr>
              <w:t>- основные виды движения</w:t>
            </w:r>
          </w:p>
          <w:p w:rsidR="001C4E50" w:rsidRDefault="001C4E50" w:rsidP="001C4E50">
            <w:pPr>
              <w:pStyle w:val="c2"/>
            </w:pPr>
            <w:r>
              <w:rPr>
                <w:rStyle w:val="c0"/>
              </w:rPr>
              <w:t>- народные подвижные игры</w:t>
            </w:r>
          </w:p>
          <w:p w:rsidR="001C4E50" w:rsidRDefault="001C4E50" w:rsidP="001C4E50">
            <w:pPr>
              <w:pStyle w:val="c2"/>
            </w:pPr>
            <w:r>
              <w:rPr>
                <w:rStyle w:val="c0"/>
              </w:rPr>
              <w:t xml:space="preserve">- дыхательная гимнастика </w:t>
            </w:r>
          </w:p>
          <w:p w:rsidR="001C4E50" w:rsidRDefault="001C4E50" w:rsidP="001C4E50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2.  Посещение мастер классов и открытых занятий для инструкторов по физкультуре</w:t>
            </w:r>
          </w:p>
          <w:p w:rsidR="001C4E50" w:rsidRDefault="001C4E50" w:rsidP="001C4E50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3. Пополнить фонотеку.</w:t>
            </w:r>
          </w:p>
          <w:p w:rsidR="001C4E50" w:rsidRDefault="001C4E50" w:rsidP="001C4E50">
            <w:pPr>
              <w:pStyle w:val="c2"/>
            </w:pPr>
            <w:r w:rsidRPr="001C4E50">
              <w:rPr>
                <w:rStyle w:val="c0"/>
              </w:rPr>
              <w:t>4.</w:t>
            </w:r>
            <w:r w:rsidRPr="001C4E50">
              <w:t xml:space="preserve"> Семинар – практикум «Плоскостопие и его профилактика в режиме дня».</w:t>
            </w:r>
          </w:p>
          <w:p w:rsidR="00A61393" w:rsidRDefault="00A61393" w:rsidP="00A61393">
            <w:pPr>
              <w:pStyle w:val="c4"/>
              <w:rPr>
                <w:rStyle w:val="c0"/>
              </w:rPr>
            </w:pPr>
            <w:r>
              <w:rPr>
                <w:rStyle w:val="c0"/>
              </w:rPr>
              <w:lastRenderedPageBreak/>
              <w:t>5. Участие в конкурсах: районных, городских, всероссийских.</w:t>
            </w:r>
          </w:p>
          <w:p w:rsidR="00D93413" w:rsidRPr="00D93413" w:rsidRDefault="00D93413" w:rsidP="00D93413">
            <w:pPr>
              <w:tabs>
                <w:tab w:val="left" w:pos="432"/>
              </w:tabs>
              <w:ind w:left="15" w:hanging="15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Style w:val="c0"/>
              </w:rPr>
              <w:t xml:space="preserve">6. </w:t>
            </w:r>
            <w:r w:rsidRPr="00D93413">
              <w:rPr>
                <w:rFonts w:ascii="Calibri" w:eastAsia="Calibri" w:hAnsi="Calibri" w:cs="Times New Roman"/>
                <w:sz w:val="24"/>
                <w:szCs w:val="24"/>
              </w:rPr>
              <w:t>Вносить изменения в календарные планы, учитывая результаты диагностических данных, анализа двигательной деятельности ребёнка и его индивидуальных особенностей</w:t>
            </w:r>
          </w:p>
          <w:p w:rsidR="00D93413" w:rsidRPr="00D93413" w:rsidRDefault="00D93413" w:rsidP="00A61393">
            <w:pPr>
              <w:pStyle w:val="c4"/>
              <w:rPr>
                <w:rStyle w:val="c0"/>
              </w:rPr>
            </w:pPr>
          </w:p>
          <w:p w:rsidR="00A61393" w:rsidRPr="001C4E50" w:rsidRDefault="00A61393" w:rsidP="001C4E50">
            <w:pPr>
              <w:pStyle w:val="c2"/>
            </w:pPr>
          </w:p>
          <w:p w:rsidR="001C4E50" w:rsidRDefault="001C4E50" w:rsidP="001C4E50">
            <w:pPr>
              <w:pStyle w:val="c2"/>
            </w:pPr>
          </w:p>
          <w:p w:rsidR="003A3ABB" w:rsidRDefault="003A3ABB" w:rsidP="003A3ABB">
            <w:pPr>
              <w:pStyle w:val="c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57" w:type="dxa"/>
          </w:tcPr>
          <w:p w:rsidR="003A3ABB" w:rsidRDefault="001C4E50" w:rsidP="003A3ABB">
            <w:pPr>
              <w:pStyle w:val="c4"/>
              <w:rPr>
                <w:rStyle w:val="c0"/>
              </w:rPr>
            </w:pPr>
            <w:r>
              <w:rPr>
                <w:rStyle w:val="c0"/>
              </w:rPr>
              <w:lastRenderedPageBreak/>
              <w:t>1. Участие в конкурсах: районных, городских, всероссийских.</w:t>
            </w:r>
          </w:p>
          <w:p w:rsidR="001C4E50" w:rsidRDefault="001C4E50" w:rsidP="003A3ABB">
            <w:pPr>
              <w:pStyle w:val="c4"/>
              <w:rPr>
                <w:rStyle w:val="c0"/>
              </w:rPr>
            </w:pPr>
            <w:r>
              <w:rPr>
                <w:rStyle w:val="c0"/>
              </w:rPr>
              <w:t>2. Знакомство с практическим опытом коллег в районе и городе</w:t>
            </w:r>
          </w:p>
          <w:p w:rsidR="00FA4009" w:rsidRDefault="00FA4009" w:rsidP="003A3ABB">
            <w:pPr>
              <w:pStyle w:val="c4"/>
              <w:rPr>
                <w:rStyle w:val="c3"/>
              </w:rPr>
            </w:pPr>
            <w:r>
              <w:rPr>
                <w:rStyle w:val="c0"/>
              </w:rPr>
              <w:t>3.</w:t>
            </w:r>
            <w:r w:rsidR="00A61393">
              <w:rPr>
                <w:rStyle w:val="c4"/>
              </w:rPr>
              <w:t xml:space="preserve"> </w:t>
            </w:r>
            <w:r w:rsidR="00A61393">
              <w:rPr>
                <w:rStyle w:val="c3"/>
              </w:rPr>
              <w:t>Создание нетрадиционных пособий для профилактики плоскостопия, нарушения осанки у детей.</w:t>
            </w:r>
          </w:p>
          <w:p w:rsidR="00A61393" w:rsidRDefault="00A61393" w:rsidP="003A3ABB">
            <w:pPr>
              <w:pStyle w:val="c4"/>
              <w:rPr>
                <w:rStyle w:val="c3"/>
              </w:rPr>
            </w:pPr>
            <w:r>
              <w:rPr>
                <w:rStyle w:val="c3"/>
              </w:rPr>
              <w:t>4.</w:t>
            </w:r>
            <w:r>
              <w:rPr>
                <w:rStyle w:val="c4"/>
              </w:rPr>
              <w:t xml:space="preserve"> </w:t>
            </w:r>
            <w:r>
              <w:rPr>
                <w:rStyle w:val="c3"/>
              </w:rPr>
              <w:t>Использование ИКТ технологий в работе</w:t>
            </w:r>
          </w:p>
          <w:p w:rsidR="00A61393" w:rsidRDefault="009332EE" w:rsidP="003A3ABB">
            <w:pPr>
              <w:pStyle w:val="c4"/>
              <w:rPr>
                <w:rStyle w:val="c3"/>
              </w:rPr>
            </w:pPr>
            <w:r>
              <w:rPr>
                <w:rStyle w:val="c3"/>
              </w:rPr>
              <w:t>5. Открытые мероприятия для педагогов(обмен опытом с педагогами детских садов г.Казани и РТ</w:t>
            </w:r>
          </w:p>
          <w:p w:rsidR="00D93413" w:rsidRDefault="00D93413" w:rsidP="00D93413">
            <w:pPr>
              <w:ind w:left="184" w:hanging="4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Style w:val="c3"/>
              </w:rPr>
              <w:lastRenderedPageBreak/>
              <w:t xml:space="preserve">6. </w:t>
            </w:r>
            <w:r w:rsidRPr="00D93413">
              <w:rPr>
                <w:rFonts w:ascii="Calibri" w:eastAsia="Calibri" w:hAnsi="Calibri" w:cs="Times New Roman"/>
                <w:sz w:val="24"/>
                <w:szCs w:val="24"/>
              </w:rPr>
              <w:t>Семинар – практикум «Плоскостопие и его профилактика в режиме дня».</w:t>
            </w:r>
          </w:p>
          <w:p w:rsidR="004A3447" w:rsidRPr="00D93413" w:rsidRDefault="004A3447" w:rsidP="00D93413">
            <w:pPr>
              <w:ind w:left="184" w:hanging="4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7. </w:t>
            </w:r>
            <w:r>
              <w:rPr>
                <w:rStyle w:val="c1"/>
              </w:rPr>
              <w:t xml:space="preserve">Систематизация и хранение исследовательских и проектных работ, сопровождение своего </w:t>
            </w:r>
            <w:proofErr w:type="spellStart"/>
            <w:r>
              <w:rPr>
                <w:rStyle w:val="c1"/>
              </w:rPr>
              <w:t>портфолио</w:t>
            </w:r>
            <w:proofErr w:type="spellEnd"/>
            <w:r>
              <w:rPr>
                <w:rStyle w:val="c1"/>
              </w:rPr>
              <w:t>.</w:t>
            </w:r>
          </w:p>
          <w:p w:rsidR="00D93413" w:rsidRPr="001C4E50" w:rsidRDefault="00D93413" w:rsidP="003A3ABB">
            <w:pPr>
              <w:pStyle w:val="c4"/>
            </w:pPr>
          </w:p>
        </w:tc>
        <w:tc>
          <w:tcPr>
            <w:tcW w:w="2957" w:type="dxa"/>
          </w:tcPr>
          <w:p w:rsidR="003A3ABB" w:rsidRDefault="009332EE" w:rsidP="003A3ABB">
            <w:pPr>
              <w:pStyle w:val="c4"/>
              <w:rPr>
                <w:rStyle w:val="c3"/>
              </w:rPr>
            </w:pPr>
            <w:r>
              <w:rPr>
                <w:rStyle w:val="c3"/>
              </w:rPr>
              <w:lastRenderedPageBreak/>
              <w:t>1. Разработка и оформление в виде информационных листов, буклетов, папок – передвижек, газет материалов для родителей</w:t>
            </w:r>
          </w:p>
          <w:p w:rsidR="009332EE" w:rsidRDefault="009332EE" w:rsidP="003A3ABB">
            <w:pPr>
              <w:pStyle w:val="c4"/>
              <w:rPr>
                <w:rStyle w:val="c3"/>
              </w:rPr>
            </w:pPr>
            <w:r>
              <w:rPr>
                <w:rStyle w:val="c3"/>
              </w:rPr>
              <w:t>2. Разработка долгосрочных проектов.</w:t>
            </w:r>
          </w:p>
          <w:p w:rsidR="009332EE" w:rsidRDefault="009332EE" w:rsidP="009332EE">
            <w:pPr>
              <w:pStyle w:val="c2"/>
              <w:rPr>
                <w:rStyle w:val="c0"/>
              </w:rPr>
            </w:pPr>
            <w:r>
              <w:rPr>
                <w:rStyle w:val="c3"/>
              </w:rPr>
              <w:t>3.</w:t>
            </w:r>
            <w:r>
              <w:rPr>
                <w:rStyle w:val="c0"/>
              </w:rPr>
              <w:t xml:space="preserve"> Посещение мастер классов и открытых занятий для инструкторов по физкультуре</w:t>
            </w:r>
          </w:p>
          <w:p w:rsidR="009332EE" w:rsidRDefault="009332EE" w:rsidP="009332EE">
            <w:pPr>
              <w:pStyle w:val="c2"/>
              <w:rPr>
                <w:rStyle w:val="c3"/>
              </w:rPr>
            </w:pPr>
            <w:r>
              <w:rPr>
                <w:rStyle w:val="c0"/>
              </w:rPr>
              <w:t xml:space="preserve">4. </w:t>
            </w:r>
            <w:r>
              <w:rPr>
                <w:rStyle w:val="c3"/>
              </w:rPr>
              <w:t>Систематизировать изученную литературу.</w:t>
            </w:r>
          </w:p>
          <w:p w:rsidR="009332EE" w:rsidRDefault="009332EE" w:rsidP="009332EE">
            <w:pPr>
              <w:pStyle w:val="c2"/>
              <w:rPr>
                <w:rStyle w:val="c3"/>
              </w:rPr>
            </w:pPr>
            <w:r>
              <w:rPr>
                <w:rStyle w:val="c3"/>
              </w:rPr>
              <w:t xml:space="preserve">5. Размещение материалов на сайте </w:t>
            </w:r>
          </w:p>
          <w:p w:rsidR="004A3447" w:rsidRDefault="004A3447" w:rsidP="009332EE">
            <w:pPr>
              <w:pStyle w:val="c2"/>
              <w:rPr>
                <w:rStyle w:val="c3"/>
              </w:rPr>
            </w:pPr>
            <w:r>
              <w:rPr>
                <w:rStyle w:val="c3"/>
              </w:rPr>
              <w:t xml:space="preserve">6. </w:t>
            </w:r>
            <w:r>
              <w:rPr>
                <w:rStyle w:val="c0"/>
              </w:rPr>
              <w:t xml:space="preserve">Практикум для педагогов ДОУ «Использование </w:t>
            </w:r>
            <w:r>
              <w:rPr>
                <w:rStyle w:val="c0"/>
              </w:rPr>
              <w:lastRenderedPageBreak/>
              <w:t>упражнений на релаксацию в работе с детьми».</w:t>
            </w:r>
          </w:p>
          <w:p w:rsidR="009332EE" w:rsidRDefault="009332EE" w:rsidP="009332EE">
            <w:pPr>
              <w:pStyle w:val="c2"/>
              <w:rPr>
                <w:rStyle w:val="c0"/>
              </w:rPr>
            </w:pPr>
          </w:p>
          <w:p w:rsidR="009332EE" w:rsidRDefault="009332EE" w:rsidP="003A3ABB">
            <w:pPr>
              <w:pStyle w:val="c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58" w:type="dxa"/>
          </w:tcPr>
          <w:p w:rsidR="003A3ABB" w:rsidRDefault="009332EE" w:rsidP="003A3ABB">
            <w:pPr>
              <w:pStyle w:val="c4"/>
              <w:rPr>
                <w:rStyle w:val="c3"/>
              </w:rPr>
            </w:pPr>
            <w:r>
              <w:rPr>
                <w:rStyle w:val="c3"/>
              </w:rPr>
              <w:lastRenderedPageBreak/>
              <w:t>1.Изучение методической литературы, интернет ресурсов.</w:t>
            </w:r>
          </w:p>
          <w:p w:rsidR="009332EE" w:rsidRDefault="009332EE" w:rsidP="003A3ABB">
            <w:pPr>
              <w:pStyle w:val="c4"/>
              <w:rPr>
                <w:rStyle w:val="c3"/>
              </w:rPr>
            </w:pPr>
            <w:r>
              <w:rPr>
                <w:rStyle w:val="c3"/>
              </w:rPr>
              <w:t>2. Изучение теоретических аспектов и ознакомление с опытом работы других педагогов, исследований ученых</w:t>
            </w:r>
          </w:p>
          <w:p w:rsidR="009332EE" w:rsidRDefault="009332EE" w:rsidP="003A3ABB">
            <w:pPr>
              <w:pStyle w:val="c4"/>
              <w:rPr>
                <w:rStyle w:val="c3"/>
              </w:rPr>
            </w:pPr>
            <w:r>
              <w:rPr>
                <w:rStyle w:val="c3"/>
              </w:rPr>
              <w:t>3. Проведение закаливающих мероприятий, «Недель здоровья», «Дня здоровья», конкурсов рисунков по темам: «Я люблю спорт»; «Мои любимые игры » и т.д.</w:t>
            </w:r>
          </w:p>
          <w:p w:rsidR="009332EE" w:rsidRDefault="009332EE" w:rsidP="003A3ABB">
            <w:pPr>
              <w:pStyle w:val="c4"/>
              <w:rPr>
                <w:rStyle w:val="c3"/>
              </w:rPr>
            </w:pPr>
            <w:r>
              <w:rPr>
                <w:rStyle w:val="c3"/>
              </w:rPr>
              <w:t>4.</w:t>
            </w:r>
            <w:r>
              <w:rPr>
                <w:rStyle w:val="c4"/>
              </w:rPr>
              <w:t xml:space="preserve"> </w:t>
            </w:r>
            <w:r>
              <w:rPr>
                <w:rStyle w:val="c3"/>
              </w:rPr>
              <w:t xml:space="preserve">Разработка и оформление в виде информационных листов, буклетов, папок – передвижек, газет </w:t>
            </w:r>
            <w:r>
              <w:rPr>
                <w:rStyle w:val="c3"/>
              </w:rPr>
              <w:lastRenderedPageBreak/>
              <w:t>материалов для родителей</w:t>
            </w:r>
          </w:p>
          <w:p w:rsidR="009332EE" w:rsidRDefault="009332EE" w:rsidP="003A3ABB">
            <w:pPr>
              <w:pStyle w:val="c4"/>
              <w:rPr>
                <w:rStyle w:val="c3"/>
              </w:rPr>
            </w:pPr>
            <w:r>
              <w:rPr>
                <w:rStyle w:val="c3"/>
              </w:rPr>
              <w:t>5.</w:t>
            </w:r>
            <w:r w:rsidR="00D93413">
              <w:rPr>
                <w:rStyle w:val="c4"/>
              </w:rPr>
              <w:t xml:space="preserve"> </w:t>
            </w:r>
            <w:r w:rsidR="00D93413">
              <w:rPr>
                <w:rStyle w:val="c3"/>
              </w:rPr>
              <w:t>Повышение квалификации на курсах повышения квалификации</w:t>
            </w:r>
          </w:p>
          <w:p w:rsidR="00D93413" w:rsidRDefault="00D93413" w:rsidP="003A3ABB">
            <w:pPr>
              <w:pStyle w:val="c4"/>
              <w:rPr>
                <w:b/>
                <w:i/>
                <w:sz w:val="28"/>
                <w:szCs w:val="28"/>
              </w:rPr>
            </w:pPr>
            <w:r>
              <w:rPr>
                <w:rStyle w:val="c3"/>
              </w:rPr>
              <w:t>6. Участие в муниципальных, республиканских, всероссийских, международных семинарах, конференциях,  конкурсах</w:t>
            </w:r>
          </w:p>
        </w:tc>
      </w:tr>
    </w:tbl>
    <w:p w:rsidR="003A3ABB" w:rsidRPr="003A3ABB" w:rsidRDefault="003A3ABB" w:rsidP="003A3ABB">
      <w:pPr>
        <w:pStyle w:val="c4"/>
        <w:rPr>
          <w:b/>
          <w:i/>
          <w:sz w:val="28"/>
          <w:szCs w:val="28"/>
        </w:rPr>
      </w:pPr>
    </w:p>
    <w:sectPr w:rsidR="003A3ABB" w:rsidRPr="003A3ABB" w:rsidSect="003A3A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A3ABB"/>
    <w:rsid w:val="001C4E50"/>
    <w:rsid w:val="003A3ABB"/>
    <w:rsid w:val="004A3447"/>
    <w:rsid w:val="009332EE"/>
    <w:rsid w:val="00A61393"/>
    <w:rsid w:val="00D00124"/>
    <w:rsid w:val="00D93413"/>
    <w:rsid w:val="00FA4009"/>
    <w:rsid w:val="00FC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A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A3ABB"/>
  </w:style>
  <w:style w:type="paragraph" w:customStyle="1" w:styleId="c5">
    <w:name w:val="c5"/>
    <w:basedOn w:val="a"/>
    <w:rsid w:val="003A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A3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3A3ABB"/>
  </w:style>
  <w:style w:type="paragraph" w:customStyle="1" w:styleId="c2">
    <w:name w:val="c2"/>
    <w:basedOn w:val="a"/>
    <w:rsid w:val="00FC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61393"/>
  </w:style>
  <w:style w:type="character" w:customStyle="1" w:styleId="c1">
    <w:name w:val="c1"/>
    <w:basedOn w:val="a0"/>
    <w:rsid w:val="004A3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2015-11-12T13:52:00Z</dcterms:created>
  <dcterms:modified xsi:type="dcterms:W3CDTF">2015-11-12T15:24:00Z</dcterms:modified>
</cp:coreProperties>
</file>