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053" w:rsidRDefault="00EF5053" w:rsidP="005B5759">
      <w:pPr>
        <w:pStyle w:val="standard"/>
        <w:shd w:val="clear" w:color="auto" w:fill="FFFFFF"/>
        <w:spacing w:before="75" w:beforeAutospacing="0" w:after="75" w:afterAutospacing="0" w:line="368" w:lineRule="atLeast"/>
        <w:rPr>
          <w:rStyle w:val="a3"/>
          <w:rFonts w:ascii="Arial" w:hAnsi="Arial" w:cs="Arial"/>
          <w:color w:val="FF0000"/>
          <w:sz w:val="32"/>
          <w:szCs w:val="32"/>
        </w:rPr>
      </w:pPr>
      <w:proofErr w:type="spellStart"/>
      <w:r w:rsidRPr="00EF5053">
        <w:rPr>
          <w:rStyle w:val="a3"/>
          <w:rFonts w:ascii="Arial" w:hAnsi="Arial" w:cs="Arial"/>
          <w:color w:val="FF0000"/>
          <w:sz w:val="32"/>
          <w:szCs w:val="32"/>
        </w:rPr>
        <w:t>Инсценирование</w:t>
      </w:r>
      <w:proofErr w:type="spellEnd"/>
      <w:r w:rsidRPr="00EF5053">
        <w:rPr>
          <w:rStyle w:val="a3"/>
          <w:rFonts w:ascii="Arial" w:hAnsi="Arial" w:cs="Arial"/>
          <w:color w:val="FF0000"/>
          <w:sz w:val="32"/>
          <w:szCs w:val="32"/>
        </w:rPr>
        <w:t xml:space="preserve"> </w:t>
      </w:r>
      <w:r w:rsidR="000450AE" w:rsidRPr="00EF5053">
        <w:rPr>
          <w:rStyle w:val="a3"/>
          <w:rFonts w:ascii="Arial" w:hAnsi="Arial" w:cs="Arial"/>
          <w:color w:val="FF0000"/>
          <w:sz w:val="32"/>
          <w:szCs w:val="32"/>
        </w:rPr>
        <w:t xml:space="preserve">сказки </w:t>
      </w:r>
      <w:r w:rsidR="000450AE">
        <w:rPr>
          <w:rStyle w:val="a3"/>
          <w:rFonts w:ascii="Arial" w:hAnsi="Arial" w:cs="Arial"/>
          <w:color w:val="FF0000"/>
          <w:sz w:val="32"/>
          <w:szCs w:val="32"/>
        </w:rPr>
        <w:t>«</w:t>
      </w:r>
      <w:r w:rsidR="000450AE" w:rsidRPr="00EF5053">
        <w:rPr>
          <w:rStyle w:val="a3"/>
          <w:rFonts w:ascii="Arial" w:hAnsi="Arial" w:cs="Arial"/>
          <w:color w:val="FF0000"/>
          <w:sz w:val="32"/>
          <w:szCs w:val="32"/>
        </w:rPr>
        <w:t>Колобок»</w:t>
      </w:r>
      <w:r w:rsidR="000450AE">
        <w:rPr>
          <w:rStyle w:val="a3"/>
          <w:rFonts w:ascii="Arial" w:hAnsi="Arial" w:cs="Arial"/>
          <w:color w:val="FF0000"/>
          <w:sz w:val="32"/>
          <w:szCs w:val="32"/>
        </w:rPr>
        <w:t xml:space="preserve"> </w:t>
      </w:r>
      <w:r w:rsidRPr="00EF5053">
        <w:rPr>
          <w:rStyle w:val="a3"/>
          <w:rFonts w:ascii="Arial" w:hAnsi="Arial" w:cs="Arial"/>
          <w:color w:val="FF0000"/>
          <w:sz w:val="32"/>
          <w:szCs w:val="32"/>
        </w:rPr>
        <w:t xml:space="preserve">родителями младшей группы </w:t>
      </w:r>
    </w:p>
    <w:p w:rsidR="000450AE" w:rsidRPr="00EF5053" w:rsidRDefault="000450AE" w:rsidP="005B5759">
      <w:pPr>
        <w:pStyle w:val="standard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FF0000"/>
          <w:sz w:val="32"/>
          <w:szCs w:val="32"/>
        </w:rPr>
      </w:pPr>
    </w:p>
    <w:p w:rsidR="00EF5053" w:rsidRPr="000450AE" w:rsidRDefault="000450AE" w:rsidP="005B5759">
      <w:pPr>
        <w:pStyle w:val="standard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</w:rPr>
        <w:t>Цель</w:t>
      </w:r>
      <w:proofErr w:type="gramStart"/>
      <w:r>
        <w:rPr>
          <w:rStyle w:val="a3"/>
          <w:rFonts w:ascii="Arial" w:hAnsi="Arial" w:cs="Arial"/>
          <w:color w:val="000000"/>
        </w:rPr>
        <w:t>:</w:t>
      </w:r>
      <w:r w:rsidR="00EF5053" w:rsidRPr="000450AE">
        <w:rPr>
          <w:rFonts w:ascii="Arial" w:hAnsi="Arial" w:cs="Arial"/>
          <w:color w:val="000000"/>
        </w:rPr>
        <w:t>.</w:t>
      </w:r>
      <w:proofErr w:type="gramEnd"/>
    </w:p>
    <w:p w:rsidR="00EF5053" w:rsidRPr="000450AE" w:rsidRDefault="00EF5053" w:rsidP="00EF5053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0450AE">
        <w:rPr>
          <w:rFonts w:ascii="Arial" w:hAnsi="Arial" w:cs="Arial"/>
          <w:color w:val="333333"/>
        </w:rPr>
        <w:t>Приобщение детей и их родителей к искусству театра, через совместную театрализованную деятельность.</w:t>
      </w:r>
    </w:p>
    <w:p w:rsidR="00393F5B" w:rsidRDefault="00393F5B" w:rsidP="000450AE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 w:rsidR="000450AE" w:rsidRPr="00B44118">
        <w:rPr>
          <w:rStyle w:val="c0"/>
          <w:b/>
          <w:color w:val="000000"/>
          <w:sz w:val="28"/>
          <w:szCs w:val="28"/>
        </w:rPr>
        <w:t xml:space="preserve"> Задачи</w:t>
      </w:r>
      <w:r w:rsidR="000450AE">
        <w:rPr>
          <w:rStyle w:val="c0"/>
          <w:color w:val="000000"/>
          <w:sz w:val="28"/>
          <w:szCs w:val="28"/>
        </w:rPr>
        <w:t xml:space="preserve">:  </w:t>
      </w:r>
      <w:r>
        <w:rPr>
          <w:rStyle w:val="c0"/>
          <w:color w:val="000000"/>
          <w:sz w:val="28"/>
          <w:szCs w:val="28"/>
        </w:rPr>
        <w:t>Пробудить интерес к театральной деятельности. Развивать умения следить за развивающим сюжетом произведения</w:t>
      </w:r>
      <w:r w:rsidR="000450AE">
        <w:rPr>
          <w:rStyle w:val="c0"/>
          <w:color w:val="000000"/>
          <w:sz w:val="28"/>
          <w:szCs w:val="28"/>
        </w:rPr>
        <w:t xml:space="preserve">, имитировать голосом </w:t>
      </w:r>
      <w:r>
        <w:rPr>
          <w:rStyle w:val="c0"/>
          <w:color w:val="000000"/>
          <w:sz w:val="28"/>
          <w:szCs w:val="28"/>
        </w:rPr>
        <w:t>характерные действия персонажа. Воспитывать желание выступать друг перед другом. Развивать наглядно образное мышление</w:t>
      </w:r>
      <w:r w:rsidR="000450AE">
        <w:rPr>
          <w:rStyle w:val="c0"/>
          <w:color w:val="000000"/>
          <w:sz w:val="28"/>
          <w:szCs w:val="28"/>
        </w:rPr>
        <w:t>,</w:t>
      </w:r>
    </w:p>
    <w:p w:rsidR="00393F5B" w:rsidRPr="000450AE" w:rsidRDefault="00393F5B" w:rsidP="000450AE">
      <w:pPr>
        <w:spacing w:after="0" w:line="240" w:lineRule="auto"/>
        <w:rPr>
          <w:rStyle w:val="apple-converted-space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F5B"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  <w:t>воспитывать любовь и интерес детей к ру</w:t>
      </w:r>
      <w:r w:rsidR="000450AE" w:rsidRPr="000450AE"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  <w:t>сскому народному литературному и</w:t>
      </w:r>
      <w:r w:rsidR="000450AE"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  <w:t>скусству.</w:t>
      </w:r>
    </w:p>
    <w:p w:rsidR="00393F5B" w:rsidRDefault="00393F5B" w:rsidP="005B5759">
      <w:pPr>
        <w:pStyle w:val="standard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5B5759" w:rsidRDefault="00B44118" w:rsidP="005B5759">
      <w:pPr>
        <w:pStyle w:val="standard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="005B5759">
        <w:rPr>
          <w:rStyle w:val="a3"/>
          <w:rFonts w:ascii="Arial" w:hAnsi="Arial" w:cs="Arial"/>
          <w:color w:val="000000"/>
          <w:sz w:val="21"/>
          <w:szCs w:val="21"/>
        </w:rPr>
        <w:t>«Чтение художественной литературы»:</w:t>
      </w:r>
      <w:r w:rsidR="005B5759"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 w:rsidR="005B5759">
        <w:rPr>
          <w:rFonts w:ascii="Arial" w:hAnsi="Arial" w:cs="Arial"/>
          <w:color w:val="000000"/>
          <w:sz w:val="21"/>
          <w:szCs w:val="21"/>
        </w:rPr>
        <w:t>формировать устойчивый интерес к процессу чтения и запоминанию прочитанного.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>
        <w:rPr>
          <w:rStyle w:val="a3"/>
          <w:rFonts w:ascii="Arial" w:hAnsi="Arial" w:cs="Arial"/>
          <w:color w:val="000000"/>
          <w:sz w:val="21"/>
          <w:szCs w:val="21"/>
        </w:rPr>
        <w:t>«Безопасность»: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формировать представления о некоторых видах опасных ситуаций.</w:t>
      </w:r>
    </w:p>
    <w:p w:rsidR="005B5759" w:rsidRDefault="005B5759" w:rsidP="005B5759">
      <w:pPr>
        <w:pStyle w:val="standard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Подготовка к мероприятию.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Чтение сказки «Колобок», рассматривание иллюстраций к сказке, обсуждение с детьми внешности, характера  сказочных персонажей, их поступков, 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Материал</w:t>
      </w:r>
      <w:proofErr w:type="gramStart"/>
      <w:r w:rsidR="000450AE">
        <w:rPr>
          <w:rStyle w:val="a3"/>
          <w:rFonts w:ascii="Arial" w:hAnsi="Arial" w:cs="Arial"/>
          <w:color w:val="000000"/>
          <w:sz w:val="21"/>
          <w:szCs w:val="21"/>
        </w:rPr>
        <w:t xml:space="preserve"> </w:t>
      </w:r>
      <w:r w:rsidR="000450AE" w:rsidRPr="000450AE">
        <w:rPr>
          <w:rStyle w:val="a3"/>
          <w:rFonts w:ascii="Arial" w:hAnsi="Arial" w:cs="Arial"/>
          <w:b w:val="0"/>
          <w:color w:val="000000"/>
          <w:sz w:val="21"/>
          <w:szCs w:val="21"/>
        </w:rPr>
        <w:t>:</w:t>
      </w:r>
      <w:proofErr w:type="gramEnd"/>
      <w:r w:rsidR="000450AE" w:rsidRPr="000450AE">
        <w:rPr>
          <w:rStyle w:val="a3"/>
          <w:rFonts w:ascii="Arial" w:hAnsi="Arial" w:cs="Arial"/>
          <w:b w:val="0"/>
          <w:color w:val="000000"/>
          <w:sz w:val="21"/>
          <w:szCs w:val="21"/>
        </w:rPr>
        <w:t xml:space="preserve"> Маски дл</w:t>
      </w:r>
      <w:r w:rsidR="000450AE">
        <w:rPr>
          <w:rStyle w:val="a3"/>
          <w:rFonts w:ascii="Arial" w:hAnsi="Arial" w:cs="Arial"/>
          <w:b w:val="0"/>
          <w:color w:val="000000"/>
          <w:sz w:val="21"/>
          <w:szCs w:val="21"/>
        </w:rPr>
        <w:t>я героев</w:t>
      </w:r>
      <w:proofErr w:type="gramStart"/>
      <w:r w:rsidR="000450AE">
        <w:rPr>
          <w:rStyle w:val="a3"/>
          <w:rFonts w:ascii="Arial" w:hAnsi="Arial" w:cs="Arial"/>
          <w:b w:val="0"/>
          <w:color w:val="000000"/>
          <w:sz w:val="21"/>
          <w:szCs w:val="21"/>
        </w:rPr>
        <w:t>.</w:t>
      </w:r>
      <w:proofErr w:type="gramEnd"/>
      <w:r w:rsidR="000450AE">
        <w:rPr>
          <w:rStyle w:val="a3"/>
          <w:rFonts w:ascii="Arial" w:hAnsi="Arial" w:cs="Arial"/>
          <w:b w:val="0"/>
          <w:color w:val="000000"/>
          <w:sz w:val="21"/>
          <w:szCs w:val="21"/>
        </w:rPr>
        <w:t xml:space="preserve"> Костюмы, </w:t>
      </w:r>
      <w:proofErr w:type="spellStart"/>
      <w:r w:rsidR="00B44118">
        <w:rPr>
          <w:rStyle w:val="a3"/>
          <w:rFonts w:ascii="Arial" w:hAnsi="Arial" w:cs="Arial"/>
          <w:b w:val="0"/>
          <w:color w:val="000000"/>
          <w:sz w:val="21"/>
          <w:szCs w:val="21"/>
        </w:rPr>
        <w:t>дикорации</w:t>
      </w:r>
      <w:proofErr w:type="spellEnd"/>
      <w:r w:rsidR="00B44118">
        <w:rPr>
          <w:rStyle w:val="a3"/>
          <w:rFonts w:ascii="Arial" w:hAnsi="Arial" w:cs="Arial"/>
          <w:b w:val="0"/>
          <w:color w:val="000000"/>
          <w:sz w:val="21"/>
          <w:szCs w:val="21"/>
        </w:rPr>
        <w:t>.</w:t>
      </w:r>
    </w:p>
    <w:p w:rsidR="005B5759" w:rsidRDefault="005B5759" w:rsidP="005B5759">
      <w:pPr>
        <w:pStyle w:val="standard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Ход мероприятия.</w:t>
      </w:r>
    </w:p>
    <w:p w:rsidR="005B5759" w:rsidRDefault="005B5759" w:rsidP="005B5759">
      <w:pPr>
        <w:pStyle w:val="standard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В зал приглашаются зрители (дети, не участвующие в инсценировке сказки, родители).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1.    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Style w:val="a3"/>
          <w:rFonts w:ascii="Arial" w:hAnsi="Arial" w:cs="Arial"/>
          <w:color w:val="000000"/>
          <w:sz w:val="21"/>
          <w:szCs w:val="21"/>
        </w:rPr>
        <w:t>Вступительная беседа</w:t>
      </w:r>
    </w:p>
    <w:p w:rsidR="005B5759" w:rsidRDefault="005B5759" w:rsidP="005B5759">
      <w:pPr>
        <w:pStyle w:val="standard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Здравствуйте, дорогие зрители! Сегодня мы предлагаем вам провести вечер вместе со сказкой «Колобок»!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2.    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Style w:val="a3"/>
          <w:rFonts w:ascii="Arial" w:hAnsi="Arial" w:cs="Arial"/>
          <w:color w:val="000000"/>
          <w:sz w:val="21"/>
          <w:szCs w:val="21"/>
        </w:rPr>
        <w:t>Инсценировка сказки «Колобок» 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(по мотивам русской народной сказки</w:t>
      </w:r>
      <w:proofErr w:type="gramStart"/>
      <w:r>
        <w:rPr>
          <w:rStyle w:val="a3"/>
          <w:rFonts w:ascii="Arial" w:hAnsi="Arial" w:cs="Arial"/>
          <w:color w:val="000000"/>
          <w:sz w:val="21"/>
          <w:szCs w:val="21"/>
        </w:rPr>
        <w:t>,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).</w:t>
      </w:r>
      <w:proofErr w:type="gramEnd"/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 xml:space="preserve">Пьеса в одном действии, 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Действующие лица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Колобок.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Дед.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Баба.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Заяц.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Волк.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Медведь.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Лиса.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> </w:t>
      </w: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На авансцену выходит 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Все девчонки и мальчишки,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Знаем, очень любят книжки,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Любят сказки, любят песни...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чтоб было интересней,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Сказки старые покажем,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в стихах о них расскажем,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Звонких песен Колобка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слыхали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вы пока?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 расселись? В добрый час!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Начинаем наш рассказ...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Жил старик со своею старушкой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маленькой лесной избушке.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Попросил однажды Дед: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Дед.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Испеки-ка на обед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Колобок румяный, вкусный!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Раньше ты пекла искусно.</w:t>
      </w: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4F3F7D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B3FD5FC" wp14:editId="1B00E5BD">
            <wp:extent cx="2689225" cy="2016919"/>
            <wp:effectExtent l="0" t="0" r="0" b="2540"/>
            <wp:docPr id="7" name="Рисунок 7" descr="I:\DCIM\104_PANA\P104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4_PANA\P1040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28" cy="202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7CA4993" wp14:editId="367578D3">
            <wp:extent cx="2679700" cy="2009775"/>
            <wp:effectExtent l="0" t="0" r="6350" b="9525"/>
            <wp:docPr id="6" name="Рисунок 6" descr="I:\DCIM\104_PANA\P104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4_PANA\P1040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37" cy="201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 xml:space="preserve">Баба готовит колобок </w:t>
      </w:r>
      <w:proofErr w:type="gramStart"/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 xml:space="preserve">( </w:t>
      </w:r>
      <w:proofErr w:type="gramEnd"/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имитирует движениями рук процесс замешивания теста, лепки формы колобка).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сусеку помела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Крылышком старушка.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Горсти две муки нашла -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больше-то не нужно.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Соль добавила, песок,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Ложки две сметаны.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Славный вышел Колобок,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Пышный и румяный.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Появляется Колобок.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Баба.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Погоди-ка, Дед, чуток.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Пусть остынет Колобок!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Колобок прячется за занавес.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Непосед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е-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Колобку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Стыть бы на окошке,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решил он: «Убегу,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Разомнусь немножко!»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Прыг с окошка - и в лесок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Покатился Колобок.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Мимо елочек, берез,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Мимо бабочек, стрекоз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цветочков разных: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Желтых, синих, красных.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Видит в небе синеву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зеленую траву,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небе солнце красно.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 вокруг прекрасно!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Навстречу Колобку выходит Заяц.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Вдруг наш шалунишка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Повстречал Зайчишку.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Заяц (важно).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полакомлюсь тобой.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с утра не кушал.</w:t>
      </w: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197100" cy="1647825"/>
            <wp:effectExtent l="0" t="0" r="0" b="0"/>
            <wp:docPr id="8" name="Рисунок 8" descr="I:\DCIM\104_PANA\P104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4_PANA\P1040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61" cy="16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F7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                 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1657350"/>
            <wp:effectExtent l="0" t="0" r="0" b="0"/>
            <wp:docPr id="9" name="Рисунок 9" descr="I:\DCIM\104_PANA\P104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4_PANA\P1040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68" cy="165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Колобок.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ты?! Погоди, Косой!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Песенку послушай!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(Поет песенку.)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Колобок я, непоседа,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Испекли меня для Деда,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сметанке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я мешен,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окошке я стужен.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ушел от стариков,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Прыг с окна — и был таков!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Велика Зайчишке честь: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Колобок румяный съесть!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Заяц зачарованно слушает песенку, а Колобок убегает по лесу. Вдруг на его пути появляется Волк.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Прикатился по дороге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Волку Серому под ноги.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колобках он знает толк...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Волк.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ты кстати, колобок!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голодный очень.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Съем-ка я тебя, дружок, -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Буду сыт до ночи!</w:t>
      </w: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593974" cy="1945481"/>
            <wp:effectExtent l="0" t="0" r="0" b="0"/>
            <wp:docPr id="10" name="Рисунок 10" descr="I:\DCIM\104_PANA\P104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04_PANA\P1040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62" cy="194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F7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          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01900" cy="1876425"/>
            <wp:effectExtent l="0" t="0" r="0" b="9525"/>
            <wp:docPr id="11" name="Рисунок 11" descr="I:\DCIM\104_PANA\P104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04_PANA\P1040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35" cy="18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59" w:rsidRDefault="005B5759" w:rsidP="004F3F7D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Колобок.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ты, что ты, Серый Волк!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Ты меня не кушай!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Сядь-ка лучше на пенек,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Песенку послушай.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(Поет песенку.)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Колобок я, непоседа,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Испекли меня для Деда,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сметанке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я мешен,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окошке я стужен.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ушел от стариков,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Прыг с окна — и был таков!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Обманул Зайчишку славно,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 тебя уйду подавно!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С последними словами Колобок пробегает мимо Волка дальше в лес.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И тут ему навстречу выходит Медведь.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Вдруг навстречу сам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Потапыч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Зарычал он, поднял лапу: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Медведь.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Подойди-ка, Колобок!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перекушу чуток!</w:t>
      </w: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05099" cy="2028825"/>
            <wp:effectExtent l="0" t="0" r="635" b="0"/>
            <wp:docPr id="12" name="Рисунок 12" descr="I:\DCIM\104_PANA\P104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4_PANA\P10406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89" cy="203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F7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          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05099" cy="2028825"/>
            <wp:effectExtent l="0" t="0" r="635" b="0"/>
            <wp:docPr id="13" name="Рисунок 13" descr="I:\DCIM\104_PANA\P104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CIM\104_PANA\P10406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52" cy="202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59" w:rsidRDefault="005B5759" w:rsidP="004F3F7D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Колобок.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ты, что ты, косолапый!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Опусти ты свою лапу.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Лучше песенку мою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Ты послушай — я спою.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(Поет песенку.)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Колобок я, непоседа,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Испекли меня для Деда,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сметанке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я мешен,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окошке я стужен.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ушел от стариков,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Прыг с окна — и был таков!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Убежал от Зайца я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от злого Волка.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И, Топтыгин, от тебя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Мне уйти недолго!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Колобок бежит по лесу. Крадучись, выходит Лиса, садится на пенек.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Покатился кувырком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Через рощу прямиком...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Долго ль, коротко ль катился.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опушке очутился.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беде тут не случиться,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Коли хитрая Лисица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опушке той сидела,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Рыжий хвост на солнце грела.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lastRenderedPageBreak/>
        <w:t>Лиса встает, идет к Колобку.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Увидала Колобка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к нему издалека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Двинулась навстречу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ласковою речью.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Лиса.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пригож ты, Колобок!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румян да весел!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Говорят, что ты, дружок,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Знаешь много песен...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Колобок.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Колобок я, непоседа,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Испекли меня для Деда,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сметанке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я мешен,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окошке я стужен.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ушел от стариков,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Прыг с окна — и был таков!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 Медведя я ушел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от Волка с Зайцем,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Лисе за Колобком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Тоже не угнаться!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Колобок ей песню спел,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Укатиться прочь хотел,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надумала Лисица</w:t>
      </w:r>
    </w:p>
    <w:p w:rsidR="004F3F7D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Глуховатой притворить</w:t>
      </w:r>
      <w:r w:rsidR="004F3F7D">
        <w:rPr>
          <w:rFonts w:ascii="Arial" w:hAnsi="Arial" w:cs="Arial"/>
          <w:color w:val="000000"/>
          <w:sz w:val="21"/>
          <w:szCs w:val="21"/>
        </w:rPr>
        <w:t>ся</w:t>
      </w: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.</w:t>
      </w: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4F3F7D" w:rsidRDefault="004F3F7D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t xml:space="preserve">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51074" cy="1688306"/>
            <wp:effectExtent l="0" t="0" r="0" b="7620"/>
            <wp:docPr id="15" name="Рисунок 15" descr="I:\DCIM\104_PANA\P104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DCIM\104_PANA\P1040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65" cy="16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            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F4764AD" wp14:editId="00EE1AEA">
            <wp:extent cx="2362200" cy="1771650"/>
            <wp:effectExtent l="0" t="0" r="0" b="0"/>
            <wp:docPr id="14" name="Рисунок 14" descr="I:\DCIM\104_PANA\P104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CIM\104_PANA\P1040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55" cy="177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59" w:rsidRDefault="004F3F7D" w:rsidP="00B44118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</w:t>
      </w:r>
      <w:r w:rsidR="00B44118">
        <w:rPr>
          <w:rFonts w:ascii="Arial" w:hAnsi="Arial" w:cs="Arial"/>
          <w:noProof/>
          <w:color w:val="000000"/>
          <w:sz w:val="21"/>
          <w:szCs w:val="21"/>
        </w:rPr>
        <w:t xml:space="preserve">            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Лиса (лукаво).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Глуховата я чуток</w:t>
      </w:r>
      <w:proofErr w:type="gramEnd"/>
      <w:r>
        <w:rPr>
          <w:rFonts w:ascii="Arial" w:hAnsi="Arial" w:cs="Arial"/>
          <w:color w:val="000000"/>
          <w:sz w:val="21"/>
          <w:szCs w:val="21"/>
        </w:rPr>
        <w:t>...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Ближе подойди, дружок.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Сядь ко мне ты на носок,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Громче спой еще разок.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Колобок (поет громче).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Колобок я, непоседа,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Испекли меня для Деда,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сметанке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я мешен,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окошке я стужен.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ушел от стариков,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Прыг с окна — и был таков!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 Медведя я ушел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от Волка с Зайцем,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Лисе за Колобком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Тоже не угнаться!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Ту же песню Колобок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Громче спел еще разок.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хитрющая плутовка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Снова притворилась ловко...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Лиса (ласково).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Ах, поешь ты так чудесно!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расслышала я песню...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Сядь ко мне на язычок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в последний спой разок!</w:t>
      </w:r>
    </w:p>
    <w:p w:rsidR="00B44118" w:rsidRDefault="00B44118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B44118" w:rsidRDefault="00B44118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B44118" w:rsidRDefault="00B44118" w:rsidP="00B44118">
      <w:pPr>
        <w:pStyle w:val="a4"/>
        <w:shd w:val="clear" w:color="auto" w:fill="FFFFFF"/>
        <w:spacing w:before="75" w:beforeAutospacing="0" w:after="75" w:afterAutospacing="0" w:line="36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0943D49" wp14:editId="41FFF05D">
            <wp:extent cx="2765424" cy="2074068"/>
            <wp:effectExtent l="0" t="0" r="0" b="2540"/>
            <wp:docPr id="19" name="Рисунок 19" descr="I:\DCIM\104_PANA\P104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DCIM\104_PANA\P1040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11" cy="207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Лиса уводит Колобка со сцены.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rFonts w:ascii="Arial" w:hAnsi="Arial" w:cs="Arial"/>
          <w:color w:val="000000"/>
          <w:sz w:val="21"/>
          <w:szCs w:val="21"/>
        </w:rPr>
        <w:t>Ведущий.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Простодушный Колобок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Прыг Лисе на язычок...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Глупый! Разве ж это дело?!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Лисица — гам! - и съела...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Чтобы Лисам хитрым, злым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попасться в сети,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лес ходить нельзя одним,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Дорогие дети!!!</w:t>
      </w:r>
    </w:p>
    <w:p w:rsidR="005B5759" w:rsidRDefault="005B5759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Style w:val="a5"/>
          <w:rFonts w:ascii="Arial" w:hAnsi="Arial" w:cs="Arial"/>
          <w:b/>
          <w:bCs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(Все артисты выходят на поклон.)</w:t>
      </w:r>
    </w:p>
    <w:p w:rsidR="00B44118" w:rsidRDefault="00B44118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Style w:val="a5"/>
          <w:rFonts w:ascii="Arial" w:hAnsi="Arial" w:cs="Arial"/>
          <w:b/>
          <w:bCs/>
          <w:color w:val="000000"/>
          <w:sz w:val="21"/>
          <w:szCs w:val="21"/>
        </w:rPr>
      </w:pPr>
    </w:p>
    <w:p w:rsidR="00B44118" w:rsidRDefault="00B44118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Style w:val="a5"/>
          <w:rFonts w:ascii="Arial" w:hAnsi="Arial" w:cs="Arial"/>
          <w:b/>
          <w:bCs/>
          <w:color w:val="000000"/>
          <w:sz w:val="21"/>
          <w:szCs w:val="21"/>
        </w:rPr>
      </w:pPr>
    </w:p>
    <w:p w:rsidR="00B44118" w:rsidRPr="00B44118" w:rsidRDefault="00B44118" w:rsidP="00B44118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b/>
          <w:color w:val="000000"/>
        </w:rPr>
      </w:pPr>
      <w:r w:rsidRPr="00B44118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28A28C6" wp14:editId="494B07A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1978660"/>
            <wp:effectExtent l="0" t="0" r="9525" b="2540"/>
            <wp:wrapSquare wrapText="bothSides"/>
            <wp:docPr id="20" name="Рисунок 20" descr="I:\DCIM\104_PANA\P104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DCIM\104_PANA\P1040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118">
        <w:rPr>
          <w:rFonts w:ascii="Arial" w:hAnsi="Arial" w:cs="Arial"/>
          <w:b/>
          <w:color w:val="000000"/>
        </w:rPr>
        <w:br w:type="textWrapping" w:clear="all"/>
      </w:r>
    </w:p>
    <w:p w:rsidR="005B5759" w:rsidRDefault="00B44118" w:rsidP="005B5759">
      <w:pPr>
        <w:pStyle w:val="a4"/>
        <w:shd w:val="clear" w:color="auto" w:fill="FFFFFF"/>
        <w:spacing w:before="75" w:beforeAutospacing="0" w:after="75" w:afterAutospacing="0" w:line="368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B44118">
        <w:rPr>
          <w:rFonts w:ascii="Arial" w:hAnsi="Arial" w:cs="Arial"/>
          <w:b/>
          <w:color w:val="000000"/>
        </w:rPr>
        <w:t>Танец   «</w:t>
      </w:r>
      <w:r>
        <w:rPr>
          <w:rFonts w:ascii="Arial" w:hAnsi="Arial" w:cs="Arial"/>
          <w:b/>
          <w:color w:val="000000"/>
        </w:rPr>
        <w:t>Папа, мама я, счастливая семья»</w:t>
      </w:r>
      <w:bookmarkStart w:id="0" w:name="_GoBack"/>
      <w:bookmarkEnd w:id="0"/>
    </w:p>
    <w:p w:rsidR="005B5759" w:rsidRDefault="00B44118" w:rsidP="005B5759">
      <w:pPr>
        <w:pStyle w:val="a4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1686A4A" wp14:editId="6DC245C3">
            <wp:extent cx="3060700" cy="2295525"/>
            <wp:effectExtent l="0" t="0" r="6350" b="9525"/>
            <wp:docPr id="21" name="Рисунок 21" descr="I:\DCIM\104_PANA\P104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DCIM\104_PANA\P1040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56" cy="229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70224" cy="2302668"/>
            <wp:effectExtent l="0" t="0" r="0" b="2540"/>
            <wp:docPr id="22" name="Рисунок 22" descr="I:\DCIM\104_PANA\P10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DCIM\104_PANA\P1040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85" cy="23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0E" w:rsidRDefault="00B44118">
      <w:r>
        <w:rPr>
          <w:noProof/>
          <w:lang w:eastAsia="ru-RU"/>
        </w:rPr>
        <w:drawing>
          <wp:inline distT="0" distB="0" distL="0" distR="0">
            <wp:extent cx="2565399" cy="1924050"/>
            <wp:effectExtent l="0" t="0" r="6985" b="0"/>
            <wp:docPr id="23" name="Рисунок 23" descr="I:\DCIM\104_PANA\P10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DCIM\104_PANA\P10407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71" cy="192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603500" cy="1952625"/>
            <wp:effectExtent l="0" t="0" r="6350" b="9525"/>
            <wp:docPr id="24" name="Рисунок 24" descr="I:\DCIM\104_PANA\P104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DCIM\104_PANA\P1040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94" cy="19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B0E" w:rsidSect="005B5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3DB"/>
    <w:rsid w:val="000450AE"/>
    <w:rsid w:val="00393F5B"/>
    <w:rsid w:val="004F03DB"/>
    <w:rsid w:val="004F3F7D"/>
    <w:rsid w:val="005B5759"/>
    <w:rsid w:val="00B44118"/>
    <w:rsid w:val="00CC0B0E"/>
    <w:rsid w:val="00EF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5B5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B5759"/>
    <w:rPr>
      <w:b/>
      <w:bCs/>
    </w:rPr>
  </w:style>
  <w:style w:type="character" w:customStyle="1" w:styleId="apple-converted-space">
    <w:name w:val="apple-converted-space"/>
    <w:basedOn w:val="a0"/>
    <w:rsid w:val="005B5759"/>
  </w:style>
  <w:style w:type="paragraph" w:styleId="a4">
    <w:name w:val="Normal (Web)"/>
    <w:basedOn w:val="a"/>
    <w:uiPriority w:val="99"/>
    <w:semiHidden/>
    <w:unhideWhenUsed/>
    <w:rsid w:val="005B5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B575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B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75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93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3F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5B5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B5759"/>
    <w:rPr>
      <w:b/>
      <w:bCs/>
    </w:rPr>
  </w:style>
  <w:style w:type="character" w:customStyle="1" w:styleId="apple-converted-space">
    <w:name w:val="apple-converted-space"/>
    <w:basedOn w:val="a0"/>
    <w:rsid w:val="005B5759"/>
  </w:style>
  <w:style w:type="paragraph" w:styleId="a4">
    <w:name w:val="Normal (Web)"/>
    <w:basedOn w:val="a"/>
    <w:uiPriority w:val="99"/>
    <w:semiHidden/>
    <w:unhideWhenUsed/>
    <w:rsid w:val="005B5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B575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B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75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93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3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home007</dc:creator>
  <cp:keywords/>
  <dc:description/>
  <cp:lastModifiedBy>home007</cp:lastModifiedBy>
  <cp:revision>3</cp:revision>
  <dcterms:created xsi:type="dcterms:W3CDTF">2015-12-10T18:38:00Z</dcterms:created>
  <dcterms:modified xsi:type="dcterms:W3CDTF">2015-12-10T19:44:00Z</dcterms:modified>
</cp:coreProperties>
</file>