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47" w:rsidRPr="006D22D3" w:rsidRDefault="00EF3D47" w:rsidP="009707A9">
      <w:pPr>
        <w:pStyle w:val="1"/>
        <w:spacing w:before="0" w:beforeAutospacing="0" w:after="0"/>
        <w:rPr>
          <w:rFonts w:ascii="Times New Roman" w:hAnsi="Times New Roman"/>
          <w:b w:val="0"/>
          <w:color w:val="auto"/>
          <w:sz w:val="36"/>
          <w:szCs w:val="36"/>
        </w:rPr>
      </w:pPr>
      <w:r w:rsidRPr="003463B8">
        <w:rPr>
          <w:rFonts w:ascii="Times New Roman" w:hAnsi="Times New Roman"/>
          <w:b w:val="0"/>
          <w:caps/>
          <w:color w:val="auto"/>
          <w:sz w:val="36"/>
          <w:szCs w:val="36"/>
        </w:rPr>
        <w:t>"Путешествие в страну Спорта и Здоровья"</w:t>
      </w:r>
    </w:p>
    <w:p w:rsidR="00EF3D47" w:rsidRDefault="00EF3D47" w:rsidP="009707A9">
      <w:pPr>
        <w:pStyle w:val="1"/>
        <w:spacing w:before="0" w:beforeAutospacing="0"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proofErr w:type="gramStart"/>
      <w:r w:rsidRPr="0094612B">
        <w:rPr>
          <w:rFonts w:cs="Arial"/>
          <w:b/>
          <w:bCs/>
        </w:rPr>
        <w:t xml:space="preserve">Задачи: </w:t>
      </w:r>
      <w:r w:rsidRPr="0094612B">
        <w:rPr>
          <w:rFonts w:cs="Arial"/>
        </w:rPr>
        <w:t xml:space="preserve">закрепить навыки выполнения спортивных, циклических упражнений (бег, прыжки, ходьба, владение мячом); закаливать детей на свежем воздухе, вызывать у них положительный эмоциональный настрой, воспитывать такие качества, как товарищество, дисциплинированность, уважительное отношение к соперникам по состязаниям, обучать управлению волевыми усилиями. </w:t>
      </w:r>
      <w:proofErr w:type="gramEnd"/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Ярко украшенная флагами, ленточками, шарами спортивная площадка встречает гостей.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 xml:space="preserve">Под звуки марша все участники эстафеты выстраиваются перед зрителями и болельщиками (дети подготовительной и средней группы). У каждой команды на груди эмблема, где указано название команды. </w:t>
      </w:r>
    </w:p>
    <w:p w:rsidR="00EF3D47" w:rsidRPr="0094612B" w:rsidRDefault="00EF3D47" w:rsidP="009707A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4612B">
        <w:rPr>
          <w:rFonts w:ascii="Times New Roman" w:hAnsi="Times New Roman"/>
          <w:i/>
          <w:iCs/>
          <w:sz w:val="24"/>
          <w:szCs w:val="24"/>
        </w:rPr>
        <w:t>Ход занятия.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 xml:space="preserve">Под марш дети выстраиваются в 2 колонны.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Ведущий: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Внимание, внимание! Приглашаю всех мальчишек и девчонок отправиться вместе с нами в страну Спорта и Здоровья; предлагаю взять с собой быстроту, смелость, находчивость, смекалку, а заодно захватить терпение болельщика.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 xml:space="preserve">А сейчас разминка.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Ребенок 1:</w:t>
      </w:r>
      <w:r w:rsidRPr="0094612B">
        <w:rPr>
          <w:rFonts w:cs="Arial"/>
        </w:rPr>
        <w:t xml:space="preserve"> Чтобы в пути мы шагали быстро, просим музыку побыстрее, повеселее.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Чтобы сильным, ловким быть, нужно с солнышком дружить, Утром раньше всех вставать и зарядку выполнять.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Ребенок 2:</w:t>
      </w:r>
      <w:r w:rsidRPr="0094612B">
        <w:rPr>
          <w:rFonts w:cs="Arial"/>
        </w:rPr>
        <w:t xml:space="preserve">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 xml:space="preserve">Все мы любим физкультуру, </w:t>
      </w:r>
      <w:r w:rsidRPr="0094612B">
        <w:rPr>
          <w:rFonts w:cs="Arial"/>
        </w:rPr>
        <w:br/>
        <w:t>Любим бегать и скакать.</w:t>
      </w:r>
      <w:r w:rsidRPr="0094612B">
        <w:rPr>
          <w:rFonts w:cs="Arial"/>
        </w:rPr>
        <w:br/>
        <w:t>Умываться тоже любим,</w:t>
      </w:r>
      <w:r w:rsidRPr="0094612B">
        <w:rPr>
          <w:rFonts w:cs="Arial"/>
        </w:rPr>
        <w:br/>
        <w:t>Любим песни петь, играть.</w:t>
      </w:r>
    </w:p>
    <w:p w:rsidR="00EF3D47" w:rsidRPr="0094612B" w:rsidRDefault="00EF3D47" w:rsidP="009707A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4612B">
        <w:rPr>
          <w:rFonts w:ascii="Times New Roman" w:hAnsi="Times New Roman"/>
          <w:i/>
          <w:iCs/>
          <w:sz w:val="24"/>
          <w:szCs w:val="24"/>
        </w:rPr>
        <w:t>Разминка.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Ходьба выполняется под музыку М.Н. Протасова “Веселые шаги”.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1. Дети идут в колонне по одному, на носках (руки за голову) на пятках (руки на поясе).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 xml:space="preserve">2. Ходьба в </w:t>
      </w:r>
      <w:proofErr w:type="spellStart"/>
      <w:r w:rsidRPr="0094612B">
        <w:rPr>
          <w:rFonts w:cs="Arial"/>
        </w:rPr>
        <w:t>полуприсяде</w:t>
      </w:r>
      <w:proofErr w:type="spellEnd"/>
      <w:r w:rsidRPr="0094612B">
        <w:rPr>
          <w:rFonts w:cs="Arial"/>
        </w:rPr>
        <w:t>, в полном приседе.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3. Медленный бег, бег “змейкой” или приставным шагом, прыжки на обеих ногах с продвижением вперед.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4. Ходьба с выполнением дыхательны</w:t>
      </w:r>
      <w:r>
        <w:rPr>
          <w:rFonts w:cs="Arial"/>
        </w:rPr>
        <w:t xml:space="preserve">х упражнений “Мельница”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Свободное построение и выполнение комплекса ритмической гимнастики с мячом (муз. В. Викторов – Е. Туманов “Все спортом занимаются”).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1.И.п.: Ноги на ширине плеч, мяч в двух руках внизу. 1-3 – поднять мяч вверх, голову вправо (влево); 2-4 – и.п.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2. И.п.: Ноги на ширине ступни, мяч внизу. 1-3 – поворот вправо (влево), мяч вынести вперед; 2-4 – и. п..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Пружинка, поворот вокруг себя подскоками.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3. И.п.: пятки вместе, носки врозь, руки с мячом вверху.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1-3 – присесть и опустить мяч на лопатки; 2-4 –и.п..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4. И.п.: ноги на ширине плеч, мяч у груди. 1-3 – наклон, мяч вынести вперед; 2-4: и.п..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 xml:space="preserve">5. И.п.: ноги на стороне ступни, мяч внизу. 1-3 – мяч к правому (левому) плечу, пружинка.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2-4-и.п.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6.И.п.: ноги вместе, мяч внизу 1-3 –прыжок – ноги прямые врозь, мяч вверх; 2-4 –прыжок, ноги вместе, мяч вниз.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 xml:space="preserve">Ведущий: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Сияет солнышко с утра,</w:t>
      </w:r>
      <w:r w:rsidRPr="0094612B">
        <w:rPr>
          <w:rFonts w:cs="Arial"/>
        </w:rPr>
        <w:br/>
        <w:t>И мы готовимся заранее.</w:t>
      </w:r>
      <w:r w:rsidRPr="0094612B">
        <w:rPr>
          <w:rFonts w:cs="Arial"/>
        </w:rPr>
        <w:br/>
        <w:t>Ребята, начинать пора</w:t>
      </w:r>
      <w:r w:rsidRPr="0094612B">
        <w:rPr>
          <w:rFonts w:cs="Arial"/>
        </w:rPr>
        <w:br/>
        <w:t>Спортивные соревнования.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lastRenderedPageBreak/>
        <w:t xml:space="preserve">Вбегает </w:t>
      </w:r>
      <w:r w:rsidRPr="0094612B">
        <w:rPr>
          <w:b/>
          <w:bCs/>
          <w:i/>
          <w:iCs/>
        </w:rPr>
        <w:t>Айболит</w:t>
      </w:r>
      <w:r w:rsidRPr="0094612B">
        <w:rPr>
          <w:rFonts w:cs="Arial"/>
        </w:rPr>
        <w:t>: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Подождите, подождите!</w:t>
      </w:r>
      <w:r w:rsidRPr="0094612B">
        <w:rPr>
          <w:rFonts w:cs="Arial"/>
        </w:rPr>
        <w:br/>
        <w:t>Ох, дети! Я еле-еле успел на ваш праздник</w:t>
      </w:r>
      <w:r w:rsidRPr="0094612B">
        <w:rPr>
          <w:rFonts w:cs="Arial"/>
        </w:rPr>
        <w:br/>
        <w:t>По полям, по лесам, по лугам я бежал</w:t>
      </w:r>
      <w:r w:rsidRPr="0094612B">
        <w:rPr>
          <w:rFonts w:cs="Arial"/>
        </w:rPr>
        <w:br/>
        <w:t>И два только слова шептал:</w:t>
      </w:r>
      <w:r w:rsidRPr="0094612B">
        <w:rPr>
          <w:rFonts w:cs="Arial"/>
        </w:rPr>
        <w:br/>
        <w:t>Детский сад, детский сад, детский сад!</w:t>
      </w:r>
      <w:r w:rsidRPr="0094612B">
        <w:rPr>
          <w:rFonts w:cs="Arial"/>
        </w:rPr>
        <w:br/>
        <w:t>И вот я здесь!</w:t>
      </w:r>
      <w:r w:rsidRPr="0094612B">
        <w:rPr>
          <w:rFonts w:cs="Arial"/>
        </w:rPr>
        <w:br/>
        <w:t>У вас ангина?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Дети:</w:t>
      </w:r>
      <w:r w:rsidRPr="0094612B">
        <w:rPr>
          <w:rFonts w:cs="Arial"/>
        </w:rPr>
        <w:t xml:space="preserve"> Нет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Айболит:</w:t>
      </w:r>
      <w:r w:rsidRPr="0094612B">
        <w:rPr>
          <w:rFonts w:cs="Arial"/>
        </w:rPr>
        <w:t xml:space="preserve"> Скарлатина?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Дети:</w:t>
      </w:r>
      <w:r w:rsidRPr="0094612B">
        <w:rPr>
          <w:rFonts w:cs="Arial"/>
        </w:rPr>
        <w:t xml:space="preserve"> Нет.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Айболит:</w:t>
      </w:r>
      <w:r w:rsidRPr="0094612B">
        <w:rPr>
          <w:rFonts w:cs="Arial"/>
        </w:rPr>
        <w:t xml:space="preserve"> Холерина?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Дети:</w:t>
      </w:r>
      <w:r w:rsidRPr="0094612B">
        <w:rPr>
          <w:rFonts w:cs="Arial"/>
        </w:rPr>
        <w:t xml:space="preserve"> Нет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Айболит:</w:t>
      </w:r>
      <w:r w:rsidRPr="0094612B">
        <w:rPr>
          <w:rFonts w:cs="Arial"/>
        </w:rPr>
        <w:t xml:space="preserve"> Аппендицит?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Дети:</w:t>
      </w:r>
      <w:r w:rsidRPr="0094612B">
        <w:rPr>
          <w:rFonts w:cs="Arial"/>
        </w:rPr>
        <w:t xml:space="preserve"> Нет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Айболит:</w:t>
      </w:r>
      <w:r w:rsidRPr="0094612B">
        <w:rPr>
          <w:rFonts w:cs="Arial"/>
        </w:rPr>
        <w:t xml:space="preserve"> Малярия и бронхит?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Дети:</w:t>
      </w:r>
      <w:r w:rsidRPr="0094612B">
        <w:rPr>
          <w:rFonts w:cs="Arial"/>
        </w:rPr>
        <w:t xml:space="preserve"> Нет, нет, нет!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Айболит:</w:t>
      </w:r>
      <w:r w:rsidRPr="0094612B">
        <w:rPr>
          <w:rFonts w:cs="Arial"/>
        </w:rPr>
        <w:t xml:space="preserve"> Ох, какие вы здоровые дети! Вы только посмотрите!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(Подходит и осматривает детей)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Айболит:</w:t>
      </w:r>
      <w:r w:rsidRPr="0094612B">
        <w:rPr>
          <w:rFonts w:cs="Arial"/>
        </w:rPr>
        <w:t xml:space="preserve"> Все веселые, нет болезней никаких. В чем же ваш секрет!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Ребенок:</w:t>
      </w:r>
      <w:r w:rsidRPr="0094612B">
        <w:rPr>
          <w:rFonts w:cs="Arial"/>
        </w:rPr>
        <w:t xml:space="preserve">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Я открою всем секрет –</w:t>
      </w:r>
      <w:r w:rsidRPr="0094612B">
        <w:rPr>
          <w:rFonts w:cs="Arial"/>
        </w:rPr>
        <w:br/>
        <w:t>В мире нет рецепта лучше:</w:t>
      </w:r>
      <w:r w:rsidRPr="0094612B">
        <w:rPr>
          <w:rFonts w:cs="Arial"/>
        </w:rPr>
        <w:br/>
        <w:t>Будь со спортом не разлучен –</w:t>
      </w:r>
      <w:r w:rsidRPr="0094612B">
        <w:rPr>
          <w:rFonts w:cs="Arial"/>
        </w:rPr>
        <w:br/>
        <w:t>Проживешь тогда сто лет!</w:t>
      </w:r>
      <w:r w:rsidRPr="0094612B">
        <w:rPr>
          <w:rFonts w:cs="Arial"/>
        </w:rPr>
        <w:br/>
        <w:t>Вот, ребята, весь секрет.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Ведущий:</w:t>
      </w:r>
      <w:r w:rsidRPr="0094612B">
        <w:rPr>
          <w:rFonts w:cs="Arial"/>
        </w:rPr>
        <w:t xml:space="preserve"> Приглашаем тебя, доктор Айболит, на наши соревнов</w:t>
      </w:r>
      <w:r>
        <w:rPr>
          <w:rFonts w:cs="Arial"/>
        </w:rPr>
        <w:t>ания. Посмотри,</w:t>
      </w:r>
      <w:r w:rsidRPr="0094612B">
        <w:rPr>
          <w:rFonts w:cs="Arial"/>
        </w:rPr>
        <w:t xml:space="preserve"> какие у нас смелые, сильные и ловкие ребята.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На площадку приглашаются команды “Спутник” и “Ракета” - лучшие спортсмены старшей группы. Дружно приветствуем их.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На площадке под музыку выстраиваются команды во главе со своими капитанами.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 xml:space="preserve">Ведущий: </w:t>
      </w:r>
      <w:r w:rsidRPr="0094612B">
        <w:rPr>
          <w:rFonts w:cs="Arial"/>
        </w:rPr>
        <w:t xml:space="preserve">Командам приготовится к приветствию!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 xml:space="preserve">Капитаны команды делают шаг вперед. Ведущий представляет судей в составе заведующей, педагога и воспитателя.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Ведущий:</w:t>
      </w:r>
      <w:r w:rsidRPr="0094612B">
        <w:rPr>
          <w:rFonts w:cs="Arial"/>
        </w:rPr>
        <w:t xml:space="preserve"> Командам приготовится к приветствию! (Капитаны выходят вперед). Командам поприветствовать друг друга!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Капитан команды “Спутник”: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Мы приветствуем команду “Ракета”, желаем полететь на другую планету.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Style w:val="a6"/>
          <w:rFonts w:cs="Arial"/>
        </w:rPr>
        <w:t>Вся команда хором: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Захватить там храбрость и смелость,</w:t>
      </w:r>
      <w:r w:rsidRPr="0094612B">
        <w:rPr>
          <w:rFonts w:cs="Arial"/>
        </w:rPr>
        <w:br/>
        <w:t>А в игре показать умелость.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Капитан команды “Ракета”: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 xml:space="preserve">А вам, наш “Спутник” дорогой, </w:t>
      </w:r>
      <w:r w:rsidRPr="0094612B">
        <w:rPr>
          <w:rFonts w:cs="Arial"/>
        </w:rPr>
        <w:br/>
        <w:t>Желаем от души,</w:t>
      </w:r>
      <w:r w:rsidRPr="0094612B">
        <w:rPr>
          <w:rFonts w:cs="Arial"/>
        </w:rPr>
        <w:br/>
        <w:t>Чтоб результаты ваши</w:t>
      </w:r>
      <w:r w:rsidRPr="0094612B">
        <w:rPr>
          <w:rFonts w:cs="Arial"/>
        </w:rPr>
        <w:br/>
        <w:t>Все были хороши!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Style w:val="a5"/>
          <w:i/>
          <w:iCs/>
        </w:rPr>
        <w:t>Вся команда хором: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Чтоб не знали сегодня усталости</w:t>
      </w:r>
      <w:r w:rsidRPr="0094612B">
        <w:rPr>
          <w:rFonts w:cs="Arial"/>
        </w:rPr>
        <w:br/>
        <w:t>И доставили всем много радости.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 xml:space="preserve">Ведущий: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Вот и встретились наши команды. Пожелаем им больших успехов в предстоящих соревнованиях. Болельщики приветствуют команды:</w:t>
      </w:r>
    </w:p>
    <w:p w:rsidR="00EF3D47" w:rsidRPr="0094612B" w:rsidRDefault="00EF3D47" w:rsidP="009707A9">
      <w:pPr>
        <w:pStyle w:val="a4"/>
        <w:spacing w:before="0" w:beforeAutospacing="0" w:after="0" w:afterAutospacing="0"/>
        <w:jc w:val="center"/>
        <w:rPr>
          <w:rFonts w:cs="Arial"/>
        </w:rPr>
      </w:pPr>
      <w:r w:rsidRPr="0094612B">
        <w:rPr>
          <w:rFonts w:cs="Arial"/>
        </w:rPr>
        <w:lastRenderedPageBreak/>
        <w:t>Чтоб расти и закаляться,</w:t>
      </w:r>
      <w:r w:rsidRPr="0094612B">
        <w:rPr>
          <w:rFonts w:cs="Arial"/>
        </w:rPr>
        <w:br/>
        <w:t>Будем спортом заниматься!</w:t>
      </w:r>
      <w:r w:rsidRPr="0094612B">
        <w:rPr>
          <w:rFonts w:cs="Arial"/>
        </w:rPr>
        <w:br/>
        <w:t>Закаляйся, детвора!</w:t>
      </w:r>
      <w:r w:rsidRPr="0094612B">
        <w:rPr>
          <w:rFonts w:cs="Arial"/>
        </w:rPr>
        <w:br/>
        <w:t>В добрый час! Физкульт-ура!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Ведущий:</w:t>
      </w:r>
      <w:r w:rsidRPr="0094612B">
        <w:rPr>
          <w:rFonts w:cs="Arial"/>
        </w:rPr>
        <w:t xml:space="preserve"> Команды, на исходные позиции шагом марш! (Команды уходят).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Ведущий:</w:t>
      </w:r>
      <w:r w:rsidRPr="0094612B">
        <w:rPr>
          <w:rFonts w:cs="Arial"/>
        </w:rPr>
        <w:t xml:space="preserve"> Чтобы команда победила, ее участники должны быть очень дружными, уметь выполнять упражнения вместе сообща.</w:t>
      </w:r>
    </w:p>
    <w:p w:rsidR="00EF3D47" w:rsidRPr="0094612B" w:rsidRDefault="00EF3D47" w:rsidP="009707A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4612B">
        <w:rPr>
          <w:rFonts w:ascii="Times New Roman" w:hAnsi="Times New Roman"/>
          <w:i/>
          <w:iCs/>
          <w:sz w:val="24"/>
          <w:szCs w:val="24"/>
        </w:rPr>
        <w:t>Эстафета “Теремок”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Эстафету начинает первый участник, он двигается к финишу, где лежит обруч-теремок. Добежав, продевает обруч через себя, кладет его на место и бежит за следующим участником – “лягушкой”. Теперь они бегут к теремку вдвоем, взявшись за руки, и вдвоем пролезают в обруч. Затем то же с другими участниками. Важно рук не разрывать! Когда их окажется 7 (это “медведь”), шестеро надевают обруч и удерживают его на уровне пояса. “Медведь” берет обруч рукой и тянет вместе с участниками к старту.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Жюри подводит итоги эстафеты.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Айболит</w:t>
      </w:r>
      <w:r w:rsidRPr="0094612B">
        <w:rPr>
          <w:rFonts w:cs="Arial"/>
        </w:rPr>
        <w:t xml:space="preserve">: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Вижу – дружные ребята,</w:t>
      </w:r>
      <w:r w:rsidRPr="0094612B">
        <w:rPr>
          <w:rFonts w:cs="Arial"/>
        </w:rPr>
        <w:br/>
        <w:t>Друг за друга вы горой</w:t>
      </w:r>
      <w:r w:rsidRPr="0094612B">
        <w:rPr>
          <w:rFonts w:cs="Arial"/>
        </w:rPr>
        <w:br/>
        <w:t>Ну, а прыгать, как зайчата,</w:t>
      </w:r>
      <w:r w:rsidRPr="0094612B">
        <w:rPr>
          <w:rFonts w:cs="Arial"/>
        </w:rPr>
        <w:br/>
        <w:t>Не хотите ли со мной?</w:t>
      </w:r>
    </w:p>
    <w:p w:rsidR="00EF3D47" w:rsidRPr="0094612B" w:rsidRDefault="00EF3D47" w:rsidP="009707A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4612B">
        <w:rPr>
          <w:rFonts w:ascii="Times New Roman" w:hAnsi="Times New Roman"/>
          <w:i/>
          <w:iCs/>
          <w:sz w:val="24"/>
          <w:szCs w:val="24"/>
        </w:rPr>
        <w:t>Эстафета “Прыжки в длину”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Первый участник встает на линию старта и совершает прыжок с места в длину. Проводим черту по носкам обуви прыгающего. Следующий участник, не заступая черты, тоже совершает прыжок в длину. Таким образом, вся команда совершает один коллективный прыжок.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Самый длинный командный прыжок – победный.</w:t>
      </w:r>
    </w:p>
    <w:p w:rsidR="00EF3D47" w:rsidRPr="0094612B" w:rsidRDefault="00EF3D47" w:rsidP="009707A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4612B">
        <w:rPr>
          <w:rFonts w:ascii="Times New Roman" w:hAnsi="Times New Roman"/>
          <w:i/>
          <w:iCs/>
          <w:sz w:val="24"/>
          <w:szCs w:val="24"/>
        </w:rPr>
        <w:t>Эстафета “Полоса препятствий”</w:t>
      </w:r>
    </w:p>
    <w:p w:rsidR="00EF3D47" w:rsidRPr="0094612B" w:rsidRDefault="00EF3D47" w:rsidP="009707A9">
      <w:pPr>
        <w:numPr>
          <w:ilvl w:val="0"/>
          <w:numId w:val="8"/>
        </w:numPr>
        <w:rPr>
          <w:rFonts w:cs="Arial"/>
        </w:rPr>
      </w:pPr>
      <w:r w:rsidRPr="0094612B">
        <w:rPr>
          <w:rFonts w:cs="Arial"/>
        </w:rPr>
        <w:t xml:space="preserve">Ползание по скамейке на животе, подтягиваясь руками. </w:t>
      </w:r>
    </w:p>
    <w:p w:rsidR="00EF3D47" w:rsidRPr="0094612B" w:rsidRDefault="00EF3D47" w:rsidP="009707A9">
      <w:pPr>
        <w:numPr>
          <w:ilvl w:val="0"/>
          <w:numId w:val="8"/>
        </w:numPr>
        <w:rPr>
          <w:rFonts w:cs="Arial"/>
        </w:rPr>
      </w:pPr>
      <w:proofErr w:type="spellStart"/>
      <w:r w:rsidRPr="0094612B">
        <w:rPr>
          <w:rFonts w:cs="Arial"/>
        </w:rPr>
        <w:t>Подлезание</w:t>
      </w:r>
      <w:proofErr w:type="spellEnd"/>
      <w:r w:rsidRPr="0094612B">
        <w:rPr>
          <w:rFonts w:cs="Arial"/>
        </w:rPr>
        <w:t xml:space="preserve"> под дугу (</w:t>
      </w:r>
      <w:proofErr w:type="spellStart"/>
      <w:r w:rsidRPr="0094612B">
        <w:rPr>
          <w:rFonts w:cs="Arial"/>
        </w:rPr>
        <w:t>пролезание</w:t>
      </w:r>
      <w:proofErr w:type="spellEnd"/>
      <w:r w:rsidRPr="0094612B">
        <w:rPr>
          <w:rFonts w:cs="Arial"/>
        </w:rPr>
        <w:t xml:space="preserve"> в обруч). </w:t>
      </w:r>
    </w:p>
    <w:p w:rsidR="00EF3D47" w:rsidRPr="0094612B" w:rsidRDefault="00EF3D47" w:rsidP="009707A9">
      <w:pPr>
        <w:numPr>
          <w:ilvl w:val="0"/>
          <w:numId w:val="8"/>
        </w:numPr>
        <w:rPr>
          <w:rFonts w:cs="Arial"/>
        </w:rPr>
      </w:pPr>
      <w:r w:rsidRPr="0094612B">
        <w:rPr>
          <w:rFonts w:cs="Arial"/>
        </w:rPr>
        <w:t xml:space="preserve">Перешагивание через гимнастические палки (высота </w:t>
      </w:r>
      <w:smartTag w:uri="urn:schemas-microsoft-com:office:smarttags" w:element="metricconverter">
        <w:smartTagPr>
          <w:attr w:name="ProductID" w:val="50 см"/>
        </w:smartTagPr>
        <w:r w:rsidRPr="0094612B">
          <w:rPr>
            <w:rFonts w:cs="Arial"/>
          </w:rPr>
          <w:t>50 см</w:t>
        </w:r>
      </w:smartTag>
      <w:r w:rsidRPr="0094612B">
        <w:rPr>
          <w:rFonts w:cs="Arial"/>
        </w:rPr>
        <w:t xml:space="preserve">.). </w:t>
      </w:r>
    </w:p>
    <w:p w:rsidR="00EF3D47" w:rsidRPr="0094612B" w:rsidRDefault="00EF3D47" w:rsidP="009707A9">
      <w:pPr>
        <w:numPr>
          <w:ilvl w:val="0"/>
          <w:numId w:val="8"/>
        </w:numPr>
        <w:rPr>
          <w:rFonts w:cs="Arial"/>
        </w:rPr>
      </w:pPr>
      <w:r w:rsidRPr="0094612B">
        <w:rPr>
          <w:rFonts w:cs="Arial"/>
        </w:rPr>
        <w:t xml:space="preserve">Прыжки через препятствия (3).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Айболит</w:t>
      </w:r>
      <w:r w:rsidRPr="0094612B">
        <w:rPr>
          <w:rFonts w:cs="Arial"/>
        </w:rPr>
        <w:t xml:space="preserve">: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Да, вы дружно тут скакали,</w:t>
      </w:r>
      <w:r w:rsidRPr="0094612B">
        <w:rPr>
          <w:rFonts w:cs="Arial"/>
        </w:rPr>
        <w:br/>
        <w:t>И наверное, устали,…</w:t>
      </w:r>
      <w:r w:rsidRPr="0094612B">
        <w:rPr>
          <w:rFonts w:cs="Arial"/>
        </w:rPr>
        <w:br/>
        <w:t>Не пора ли по домам</w:t>
      </w:r>
      <w:r w:rsidRPr="0094612B">
        <w:rPr>
          <w:rFonts w:cs="Arial"/>
        </w:rPr>
        <w:br/>
        <w:t>Иль в больницу к докторам?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Ведущий</w:t>
      </w:r>
      <w:r w:rsidRPr="0094612B">
        <w:rPr>
          <w:rFonts w:cs="Arial"/>
        </w:rPr>
        <w:t xml:space="preserve">: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Нет, ничуть мы не устали.</w:t>
      </w:r>
      <w:r w:rsidRPr="0094612B">
        <w:rPr>
          <w:rFonts w:cs="Arial"/>
        </w:rPr>
        <w:br/>
        <w:t>Для веселья, для порядка</w:t>
      </w:r>
      <w:r w:rsidRPr="0094612B">
        <w:rPr>
          <w:rFonts w:cs="Arial"/>
        </w:rPr>
        <w:br/>
        <w:t>Загадаю вам загадку:</w:t>
      </w:r>
      <w:r w:rsidRPr="0094612B">
        <w:rPr>
          <w:rFonts w:cs="Arial"/>
        </w:rPr>
        <w:br/>
        <w:t xml:space="preserve">На пол бросишь ты его – </w:t>
      </w:r>
      <w:r w:rsidRPr="0094612B">
        <w:rPr>
          <w:rFonts w:cs="Arial"/>
        </w:rPr>
        <w:br/>
        <w:t>Он подпрыгнет высоко,</w:t>
      </w:r>
      <w:r w:rsidRPr="0094612B">
        <w:rPr>
          <w:rFonts w:cs="Arial"/>
        </w:rPr>
        <w:br/>
        <w:t>Скучно не бывает с ним</w:t>
      </w:r>
      <w:r w:rsidRPr="0094612B">
        <w:rPr>
          <w:rFonts w:cs="Arial"/>
        </w:rPr>
        <w:br/>
        <w:t>Мы играть в него хотим.</w:t>
      </w:r>
    </w:p>
    <w:p w:rsidR="00EF3D47" w:rsidRPr="0094612B" w:rsidRDefault="00EF3D47" w:rsidP="009707A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4612B">
        <w:rPr>
          <w:rFonts w:ascii="Times New Roman" w:hAnsi="Times New Roman"/>
          <w:i/>
          <w:iCs/>
          <w:sz w:val="24"/>
          <w:szCs w:val="24"/>
        </w:rPr>
        <w:t>Эстафета “Попади в цель”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 xml:space="preserve">Участники отбивают мяч, ведут его к баскетбольной стойки и забрасывают мяч в сетку.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 xml:space="preserve">Жюри оценивает скорость и умение отбивать мяч, и число заброшенных мячей.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 xml:space="preserve">Подводится окончательный итог всей встречи. Обе команды строятся для объявления результатов.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Айболит:</w:t>
      </w:r>
      <w:r w:rsidRPr="0094612B">
        <w:rPr>
          <w:rFonts w:cs="Arial"/>
        </w:rPr>
        <w:t xml:space="preserve">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Очень рад я:</w:t>
      </w:r>
      <w:r w:rsidRPr="0094612B">
        <w:rPr>
          <w:rFonts w:cs="Arial"/>
        </w:rPr>
        <w:br/>
        <w:t>Из ребят никто не болен,</w:t>
      </w:r>
      <w:r w:rsidRPr="0094612B">
        <w:rPr>
          <w:rFonts w:cs="Arial"/>
        </w:rPr>
        <w:br/>
      </w:r>
      <w:r w:rsidRPr="0094612B">
        <w:rPr>
          <w:rFonts w:cs="Arial"/>
        </w:rPr>
        <w:lastRenderedPageBreak/>
        <w:t>Каждый весел и здоров</w:t>
      </w:r>
      <w:r w:rsidRPr="0094612B">
        <w:rPr>
          <w:rFonts w:cs="Arial"/>
        </w:rPr>
        <w:br/>
        <w:t>К награждению готов!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Ведущий</w:t>
      </w:r>
      <w:r w:rsidRPr="0094612B">
        <w:rPr>
          <w:rFonts w:cs="Arial"/>
        </w:rPr>
        <w:t xml:space="preserve">: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Всем известно, всем понятно,</w:t>
      </w:r>
      <w:r w:rsidRPr="0094612B">
        <w:rPr>
          <w:rFonts w:cs="Arial"/>
        </w:rPr>
        <w:br/>
        <w:t>Что здоровым быть приятно.</w:t>
      </w:r>
      <w:r w:rsidRPr="0094612B">
        <w:rPr>
          <w:rFonts w:cs="Arial"/>
        </w:rPr>
        <w:br/>
        <w:t>Только надо знать, как здоровым стать.</w:t>
      </w:r>
      <w:r w:rsidRPr="0094612B">
        <w:rPr>
          <w:rFonts w:cs="Arial"/>
        </w:rPr>
        <w:br/>
        <w:t>С кем, ребята, вы дружны,</w:t>
      </w:r>
      <w:r w:rsidRPr="0094612B">
        <w:rPr>
          <w:rFonts w:cs="Arial"/>
        </w:rPr>
        <w:br/>
        <w:t>Знать об этом вы должны.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b/>
          <w:bCs/>
          <w:i/>
          <w:iCs/>
        </w:rPr>
        <w:t>Дети</w:t>
      </w:r>
      <w:r w:rsidRPr="0094612B">
        <w:rPr>
          <w:rFonts w:cs="Arial"/>
        </w:rPr>
        <w:t xml:space="preserve">: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Солнце, воздух, спорт, вода –</w:t>
      </w:r>
      <w:r w:rsidRPr="0094612B">
        <w:rPr>
          <w:rFonts w:cs="Arial"/>
        </w:rPr>
        <w:br/>
        <w:t>Наши лучшие друзья.</w:t>
      </w:r>
      <w:r w:rsidRPr="0094612B">
        <w:rPr>
          <w:rFonts w:cs="Arial"/>
        </w:rPr>
        <w:br/>
        <w:t>Физкульт-ура, физкульт-ура!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Ведущий предлагает судьям подвести итоги, назвать победителей.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>Награждение (награждает один из членов жюри и Доктор Айболит).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 xml:space="preserve">Медали: </w:t>
      </w:r>
    </w:p>
    <w:p w:rsidR="00EF3D47" w:rsidRPr="0094612B" w:rsidRDefault="00EF3D47" w:rsidP="009707A9">
      <w:pPr>
        <w:numPr>
          <w:ilvl w:val="0"/>
          <w:numId w:val="9"/>
        </w:numPr>
        <w:rPr>
          <w:rFonts w:cs="Arial"/>
        </w:rPr>
      </w:pPr>
      <w:r w:rsidRPr="0094612B">
        <w:rPr>
          <w:rFonts w:cs="Arial"/>
        </w:rPr>
        <w:t xml:space="preserve">За смелость и упорство; </w:t>
      </w:r>
    </w:p>
    <w:p w:rsidR="00EF3D47" w:rsidRPr="0094612B" w:rsidRDefault="00EF3D47" w:rsidP="009707A9">
      <w:pPr>
        <w:numPr>
          <w:ilvl w:val="0"/>
          <w:numId w:val="9"/>
        </w:numPr>
        <w:rPr>
          <w:rFonts w:cs="Arial"/>
        </w:rPr>
      </w:pPr>
      <w:r w:rsidRPr="0094612B">
        <w:rPr>
          <w:rFonts w:cs="Arial"/>
        </w:rPr>
        <w:t xml:space="preserve">Самый ловкий и быстрый </w:t>
      </w:r>
    </w:p>
    <w:p w:rsidR="00EF3D47" w:rsidRPr="0094612B" w:rsidRDefault="00EF3D47" w:rsidP="009707A9">
      <w:pPr>
        <w:pStyle w:val="a4"/>
        <w:spacing w:before="0" w:beforeAutospacing="0" w:after="0" w:afterAutospacing="0"/>
        <w:rPr>
          <w:rFonts w:cs="Arial"/>
        </w:rPr>
      </w:pPr>
      <w:r w:rsidRPr="0094612B">
        <w:rPr>
          <w:rFonts w:cs="Arial"/>
        </w:rPr>
        <w:t xml:space="preserve">Атрибуты: </w:t>
      </w:r>
    </w:p>
    <w:p w:rsidR="00EF3D47" w:rsidRPr="0094612B" w:rsidRDefault="00EF3D47" w:rsidP="009707A9">
      <w:pPr>
        <w:numPr>
          <w:ilvl w:val="0"/>
          <w:numId w:val="10"/>
        </w:numPr>
        <w:rPr>
          <w:rFonts w:cs="Arial"/>
        </w:rPr>
      </w:pPr>
      <w:r w:rsidRPr="0094612B">
        <w:rPr>
          <w:rFonts w:cs="Arial"/>
        </w:rPr>
        <w:t xml:space="preserve">Эмблемы для участников, медали; </w:t>
      </w:r>
    </w:p>
    <w:p w:rsidR="00EF3D47" w:rsidRPr="0094612B" w:rsidRDefault="00EF3D47" w:rsidP="009707A9">
      <w:pPr>
        <w:numPr>
          <w:ilvl w:val="0"/>
          <w:numId w:val="10"/>
        </w:numPr>
        <w:rPr>
          <w:rFonts w:cs="Arial"/>
        </w:rPr>
      </w:pPr>
      <w:r w:rsidRPr="0094612B">
        <w:rPr>
          <w:rFonts w:cs="Arial"/>
        </w:rPr>
        <w:t xml:space="preserve">Табло для счета с нарисованными цифрами; </w:t>
      </w:r>
    </w:p>
    <w:p w:rsidR="00EF3D47" w:rsidRPr="0094612B" w:rsidRDefault="00EF3D47" w:rsidP="009707A9">
      <w:pPr>
        <w:numPr>
          <w:ilvl w:val="0"/>
          <w:numId w:val="10"/>
        </w:numPr>
        <w:rPr>
          <w:rFonts w:cs="Arial"/>
        </w:rPr>
      </w:pPr>
      <w:r w:rsidRPr="0094612B">
        <w:rPr>
          <w:rFonts w:cs="Arial"/>
        </w:rPr>
        <w:t xml:space="preserve">Костюм Доктора Айболита </w:t>
      </w:r>
    </w:p>
    <w:p w:rsidR="00EF3D47" w:rsidRPr="0094612B" w:rsidRDefault="00EF3D47" w:rsidP="009707A9">
      <w:pPr>
        <w:numPr>
          <w:ilvl w:val="0"/>
          <w:numId w:val="10"/>
        </w:numPr>
        <w:rPr>
          <w:rFonts w:cs="Arial"/>
        </w:rPr>
      </w:pPr>
      <w:r w:rsidRPr="0094612B">
        <w:rPr>
          <w:rFonts w:cs="Arial"/>
        </w:rPr>
        <w:t xml:space="preserve">Фонограммы: </w:t>
      </w:r>
    </w:p>
    <w:p w:rsidR="00EF3D47" w:rsidRPr="0094612B" w:rsidRDefault="00EF3D47" w:rsidP="009707A9">
      <w:pPr>
        <w:numPr>
          <w:ilvl w:val="0"/>
          <w:numId w:val="11"/>
        </w:numPr>
        <w:rPr>
          <w:rFonts w:cs="Arial"/>
        </w:rPr>
      </w:pPr>
      <w:r w:rsidRPr="0094612B">
        <w:rPr>
          <w:rFonts w:cs="Arial"/>
        </w:rPr>
        <w:t xml:space="preserve">цирковой марш </w:t>
      </w:r>
    </w:p>
    <w:p w:rsidR="00EF3D47" w:rsidRPr="0094612B" w:rsidRDefault="00EF3D47" w:rsidP="009707A9">
      <w:pPr>
        <w:numPr>
          <w:ilvl w:val="0"/>
          <w:numId w:val="11"/>
        </w:numPr>
        <w:rPr>
          <w:rFonts w:cs="Arial"/>
        </w:rPr>
      </w:pPr>
      <w:r w:rsidRPr="0094612B">
        <w:rPr>
          <w:rFonts w:cs="Arial"/>
        </w:rPr>
        <w:t xml:space="preserve">марш “Веселые шаги” </w:t>
      </w:r>
    </w:p>
    <w:p w:rsidR="00EF3D47" w:rsidRPr="0094612B" w:rsidRDefault="00EF3D47" w:rsidP="009707A9">
      <w:pPr>
        <w:numPr>
          <w:ilvl w:val="0"/>
          <w:numId w:val="11"/>
        </w:numPr>
        <w:rPr>
          <w:rFonts w:cs="Arial"/>
        </w:rPr>
      </w:pPr>
      <w:r w:rsidRPr="0094612B">
        <w:rPr>
          <w:rFonts w:cs="Arial"/>
        </w:rPr>
        <w:t xml:space="preserve">“Летняя прогулка” </w:t>
      </w:r>
    </w:p>
    <w:p w:rsidR="00EF3D47" w:rsidRPr="0094612B" w:rsidRDefault="00EF3D47" w:rsidP="009707A9">
      <w:pPr>
        <w:numPr>
          <w:ilvl w:val="0"/>
          <w:numId w:val="11"/>
        </w:numPr>
        <w:rPr>
          <w:rFonts w:cs="Arial"/>
        </w:rPr>
      </w:pPr>
      <w:r w:rsidRPr="0094612B">
        <w:rPr>
          <w:rFonts w:cs="Arial"/>
        </w:rPr>
        <w:t xml:space="preserve">“Все спортом занимаются” (муз. В. Викторов – Е. Туманов) </w:t>
      </w:r>
    </w:p>
    <w:p w:rsidR="00EF3D47" w:rsidRPr="0094612B" w:rsidRDefault="00EF3D47" w:rsidP="009707A9">
      <w:pPr>
        <w:numPr>
          <w:ilvl w:val="0"/>
          <w:numId w:val="11"/>
        </w:numPr>
        <w:rPr>
          <w:rFonts w:cs="Arial"/>
        </w:rPr>
      </w:pPr>
      <w:r w:rsidRPr="0094612B">
        <w:rPr>
          <w:rFonts w:cs="Arial"/>
        </w:rPr>
        <w:t xml:space="preserve">“Будильник” </w:t>
      </w:r>
    </w:p>
    <w:p w:rsidR="00EF3D47" w:rsidRPr="0094612B" w:rsidRDefault="00EF3D47" w:rsidP="009707A9">
      <w:pPr>
        <w:numPr>
          <w:ilvl w:val="0"/>
          <w:numId w:val="11"/>
        </w:numPr>
        <w:rPr>
          <w:rFonts w:cs="Arial"/>
        </w:rPr>
      </w:pPr>
      <w:proofErr w:type="spellStart"/>
      <w:r w:rsidRPr="0094612B">
        <w:rPr>
          <w:rFonts w:cs="Arial"/>
        </w:rPr>
        <w:t>Чичков</w:t>
      </w:r>
      <w:proofErr w:type="spellEnd"/>
      <w:r w:rsidRPr="0094612B">
        <w:rPr>
          <w:rFonts w:cs="Arial"/>
        </w:rPr>
        <w:t xml:space="preserve"> “Детство” </w:t>
      </w:r>
    </w:p>
    <w:p w:rsidR="00EF3D47" w:rsidRPr="0094612B" w:rsidRDefault="00EF3D47" w:rsidP="009707A9">
      <w:pPr>
        <w:numPr>
          <w:ilvl w:val="0"/>
          <w:numId w:val="12"/>
        </w:numPr>
        <w:rPr>
          <w:rFonts w:cs="Arial"/>
        </w:rPr>
      </w:pPr>
      <w:r w:rsidRPr="0094612B">
        <w:rPr>
          <w:rFonts w:cs="Arial"/>
        </w:rPr>
        <w:t xml:space="preserve">Мячи (20 штук) </w:t>
      </w:r>
    </w:p>
    <w:p w:rsidR="00EF3D47" w:rsidRPr="0094612B" w:rsidRDefault="00EF3D47" w:rsidP="009707A9">
      <w:pPr>
        <w:numPr>
          <w:ilvl w:val="0"/>
          <w:numId w:val="12"/>
        </w:numPr>
        <w:rPr>
          <w:rFonts w:cs="Arial"/>
        </w:rPr>
      </w:pPr>
      <w:r w:rsidRPr="0094612B">
        <w:rPr>
          <w:rFonts w:cs="Arial"/>
        </w:rPr>
        <w:t xml:space="preserve">2 больших обруча;0 </w:t>
      </w:r>
    </w:p>
    <w:p w:rsidR="00EF3D47" w:rsidRPr="0094612B" w:rsidRDefault="00EF3D47" w:rsidP="009707A9">
      <w:pPr>
        <w:numPr>
          <w:ilvl w:val="0"/>
          <w:numId w:val="12"/>
        </w:numPr>
        <w:rPr>
          <w:rFonts w:cs="Arial"/>
        </w:rPr>
      </w:pPr>
      <w:r w:rsidRPr="0094612B">
        <w:rPr>
          <w:rFonts w:cs="Arial"/>
        </w:rPr>
        <w:t xml:space="preserve">6 колпачков (цветных); </w:t>
      </w:r>
    </w:p>
    <w:p w:rsidR="00EF3D47" w:rsidRPr="0094612B" w:rsidRDefault="00EF3D47" w:rsidP="009707A9">
      <w:pPr>
        <w:numPr>
          <w:ilvl w:val="0"/>
          <w:numId w:val="12"/>
        </w:numPr>
        <w:rPr>
          <w:rFonts w:cs="Arial"/>
        </w:rPr>
      </w:pPr>
      <w:r w:rsidRPr="0094612B">
        <w:rPr>
          <w:rFonts w:cs="Arial"/>
        </w:rPr>
        <w:t xml:space="preserve">8 кирпичиков; </w:t>
      </w:r>
    </w:p>
    <w:p w:rsidR="00EF3D47" w:rsidRPr="0094612B" w:rsidRDefault="00EF3D47" w:rsidP="009707A9">
      <w:pPr>
        <w:numPr>
          <w:ilvl w:val="0"/>
          <w:numId w:val="12"/>
        </w:numPr>
        <w:rPr>
          <w:rFonts w:cs="Arial"/>
        </w:rPr>
      </w:pPr>
      <w:r w:rsidRPr="0094612B">
        <w:rPr>
          <w:rFonts w:cs="Arial"/>
        </w:rPr>
        <w:t xml:space="preserve">2 скамейки (гимнастические); </w:t>
      </w:r>
    </w:p>
    <w:p w:rsidR="00EF3D47" w:rsidRPr="0094612B" w:rsidRDefault="00EF3D47" w:rsidP="009707A9">
      <w:pPr>
        <w:numPr>
          <w:ilvl w:val="0"/>
          <w:numId w:val="12"/>
        </w:numPr>
        <w:rPr>
          <w:rFonts w:cs="Arial"/>
        </w:rPr>
      </w:pPr>
      <w:r w:rsidRPr="0094612B">
        <w:rPr>
          <w:rFonts w:cs="Arial"/>
        </w:rPr>
        <w:t xml:space="preserve">2 гимнастические палки; </w:t>
      </w:r>
    </w:p>
    <w:p w:rsidR="00EF3D47" w:rsidRPr="0094612B" w:rsidRDefault="00EF3D47" w:rsidP="009707A9">
      <w:pPr>
        <w:numPr>
          <w:ilvl w:val="0"/>
          <w:numId w:val="12"/>
        </w:numPr>
        <w:rPr>
          <w:rFonts w:cs="Arial"/>
        </w:rPr>
      </w:pPr>
      <w:r w:rsidRPr="0094612B">
        <w:rPr>
          <w:rFonts w:cs="Arial"/>
        </w:rPr>
        <w:t xml:space="preserve">2 дуги; </w:t>
      </w:r>
    </w:p>
    <w:p w:rsidR="00EF3D47" w:rsidRPr="0094612B" w:rsidRDefault="00EF3D47" w:rsidP="009707A9">
      <w:pPr>
        <w:numPr>
          <w:ilvl w:val="0"/>
          <w:numId w:val="12"/>
        </w:numPr>
        <w:rPr>
          <w:rFonts w:cs="Arial"/>
        </w:rPr>
      </w:pPr>
      <w:r w:rsidRPr="0094612B">
        <w:rPr>
          <w:rFonts w:cs="Arial"/>
        </w:rPr>
        <w:t xml:space="preserve">4 конуса; </w:t>
      </w:r>
    </w:p>
    <w:p w:rsidR="00EF3D47" w:rsidRPr="0094612B" w:rsidRDefault="00EF3D47" w:rsidP="009707A9">
      <w:pPr>
        <w:numPr>
          <w:ilvl w:val="0"/>
          <w:numId w:val="12"/>
        </w:numPr>
        <w:rPr>
          <w:rFonts w:cs="Arial"/>
        </w:rPr>
      </w:pPr>
      <w:r w:rsidRPr="0094612B">
        <w:rPr>
          <w:rFonts w:cs="Arial"/>
        </w:rPr>
        <w:t xml:space="preserve">2 баскетбольные стойки. </w:t>
      </w:r>
    </w:p>
    <w:p w:rsidR="00EF3D47" w:rsidRDefault="00EF3D47" w:rsidP="009707A9">
      <w:pPr>
        <w:pStyle w:val="a4"/>
        <w:spacing w:before="0" w:beforeAutospacing="0" w:after="0" w:afterAutospacing="0"/>
        <w:jc w:val="center"/>
        <w:rPr>
          <w:b/>
          <w:caps/>
        </w:rPr>
      </w:pPr>
    </w:p>
    <w:p w:rsidR="00EF3D47" w:rsidRDefault="00EF3D47" w:rsidP="009707A9">
      <w:pPr>
        <w:pStyle w:val="a4"/>
        <w:spacing w:before="0" w:beforeAutospacing="0" w:after="0" w:afterAutospacing="0"/>
        <w:jc w:val="center"/>
        <w:rPr>
          <w:b/>
          <w:caps/>
        </w:rPr>
      </w:pPr>
    </w:p>
    <w:p w:rsidR="00EF3D47" w:rsidRDefault="00EF3D47" w:rsidP="009707A9">
      <w:pPr>
        <w:pStyle w:val="a4"/>
        <w:spacing w:before="0" w:beforeAutospacing="0" w:after="0" w:afterAutospacing="0"/>
        <w:jc w:val="center"/>
        <w:rPr>
          <w:b/>
          <w:caps/>
        </w:rPr>
      </w:pPr>
    </w:p>
    <w:p w:rsidR="00EF3D47" w:rsidRDefault="00EF3D47" w:rsidP="009707A9">
      <w:pPr>
        <w:pStyle w:val="a4"/>
        <w:spacing w:before="0" w:beforeAutospacing="0" w:after="0" w:afterAutospacing="0"/>
        <w:jc w:val="center"/>
        <w:rPr>
          <w:b/>
          <w:caps/>
        </w:rPr>
      </w:pPr>
    </w:p>
    <w:p w:rsidR="00EF3D47" w:rsidRDefault="00EF3D47" w:rsidP="009707A9">
      <w:pPr>
        <w:pStyle w:val="a4"/>
        <w:spacing w:before="0" w:beforeAutospacing="0" w:after="0" w:afterAutospacing="0"/>
        <w:jc w:val="center"/>
        <w:rPr>
          <w:b/>
          <w:caps/>
        </w:rPr>
      </w:pPr>
    </w:p>
    <w:p w:rsidR="00EF3D47" w:rsidRDefault="00EF3D47" w:rsidP="009707A9">
      <w:pPr>
        <w:pStyle w:val="a4"/>
        <w:spacing w:before="0" w:beforeAutospacing="0" w:after="0" w:afterAutospacing="0"/>
        <w:jc w:val="center"/>
        <w:rPr>
          <w:b/>
          <w:caps/>
        </w:rPr>
      </w:pPr>
    </w:p>
    <w:p w:rsidR="00EF3D47" w:rsidRDefault="00EF3D47" w:rsidP="009707A9">
      <w:pPr>
        <w:pStyle w:val="a4"/>
        <w:spacing w:before="0" w:beforeAutospacing="0" w:after="0" w:afterAutospacing="0"/>
        <w:jc w:val="center"/>
        <w:rPr>
          <w:b/>
          <w:caps/>
        </w:rPr>
      </w:pPr>
    </w:p>
    <w:p w:rsidR="00EF3D47" w:rsidRDefault="00EF3D47" w:rsidP="009707A9">
      <w:pPr>
        <w:pStyle w:val="a4"/>
        <w:spacing w:before="0" w:beforeAutospacing="0" w:after="0" w:afterAutospacing="0"/>
        <w:jc w:val="center"/>
        <w:rPr>
          <w:b/>
          <w:caps/>
        </w:rPr>
      </w:pPr>
    </w:p>
    <w:p w:rsidR="00EF3D47" w:rsidRDefault="00EF3D47" w:rsidP="009707A9">
      <w:pPr>
        <w:pStyle w:val="a4"/>
        <w:spacing w:before="0" w:beforeAutospacing="0" w:after="0" w:afterAutospacing="0"/>
        <w:jc w:val="center"/>
        <w:rPr>
          <w:b/>
          <w:caps/>
        </w:rPr>
      </w:pPr>
    </w:p>
    <w:p w:rsidR="00EF3D47" w:rsidRDefault="00EF3D47" w:rsidP="009707A9">
      <w:pPr>
        <w:pStyle w:val="a4"/>
        <w:spacing w:before="0" w:beforeAutospacing="0" w:after="0" w:afterAutospacing="0"/>
        <w:jc w:val="center"/>
        <w:rPr>
          <w:b/>
          <w:caps/>
        </w:rPr>
      </w:pPr>
    </w:p>
    <w:sectPr w:rsidR="00EF3D47" w:rsidSect="00C4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3F39"/>
    <w:multiLevelType w:val="multilevel"/>
    <w:tmpl w:val="5A6E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95808"/>
    <w:multiLevelType w:val="multilevel"/>
    <w:tmpl w:val="0BC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006C9"/>
    <w:multiLevelType w:val="multilevel"/>
    <w:tmpl w:val="D778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C177C"/>
    <w:multiLevelType w:val="multilevel"/>
    <w:tmpl w:val="68F8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7326F"/>
    <w:multiLevelType w:val="multilevel"/>
    <w:tmpl w:val="07AA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A531F"/>
    <w:multiLevelType w:val="multilevel"/>
    <w:tmpl w:val="47AE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E66C5"/>
    <w:multiLevelType w:val="multilevel"/>
    <w:tmpl w:val="A262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C74B7A"/>
    <w:multiLevelType w:val="multilevel"/>
    <w:tmpl w:val="B23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9669CA"/>
    <w:multiLevelType w:val="multilevel"/>
    <w:tmpl w:val="586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432AB3"/>
    <w:multiLevelType w:val="multilevel"/>
    <w:tmpl w:val="85A4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B2621"/>
    <w:multiLevelType w:val="multilevel"/>
    <w:tmpl w:val="05E8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0073E5"/>
    <w:multiLevelType w:val="multilevel"/>
    <w:tmpl w:val="540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6F37C0"/>
    <w:multiLevelType w:val="multilevel"/>
    <w:tmpl w:val="02DC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80458"/>
    <w:multiLevelType w:val="multilevel"/>
    <w:tmpl w:val="9622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CA37F0"/>
    <w:multiLevelType w:val="multilevel"/>
    <w:tmpl w:val="7DDA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CB1064"/>
    <w:multiLevelType w:val="multilevel"/>
    <w:tmpl w:val="0E34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64F91"/>
    <w:multiLevelType w:val="multilevel"/>
    <w:tmpl w:val="8C30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AE57D8"/>
    <w:multiLevelType w:val="multilevel"/>
    <w:tmpl w:val="9992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AE3929"/>
    <w:multiLevelType w:val="multilevel"/>
    <w:tmpl w:val="52A4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2003C5"/>
    <w:multiLevelType w:val="multilevel"/>
    <w:tmpl w:val="B44EA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B540A5"/>
    <w:multiLevelType w:val="multilevel"/>
    <w:tmpl w:val="69929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1C24B4"/>
    <w:multiLevelType w:val="multilevel"/>
    <w:tmpl w:val="9602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4A1FD4"/>
    <w:multiLevelType w:val="multilevel"/>
    <w:tmpl w:val="7AB0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5C6A32"/>
    <w:multiLevelType w:val="multilevel"/>
    <w:tmpl w:val="A6CA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5E6728"/>
    <w:multiLevelType w:val="multilevel"/>
    <w:tmpl w:val="5F3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7028EF"/>
    <w:multiLevelType w:val="multilevel"/>
    <w:tmpl w:val="375C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E72F55"/>
    <w:multiLevelType w:val="multilevel"/>
    <w:tmpl w:val="31D4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25438A"/>
    <w:multiLevelType w:val="multilevel"/>
    <w:tmpl w:val="9130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FA34CE"/>
    <w:multiLevelType w:val="multilevel"/>
    <w:tmpl w:val="0B48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372FEC"/>
    <w:multiLevelType w:val="multilevel"/>
    <w:tmpl w:val="38A2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A5273E"/>
    <w:multiLevelType w:val="multilevel"/>
    <w:tmpl w:val="7A5A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5830C8"/>
    <w:multiLevelType w:val="multilevel"/>
    <w:tmpl w:val="68D8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27603F"/>
    <w:multiLevelType w:val="multilevel"/>
    <w:tmpl w:val="180C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1A42CD"/>
    <w:multiLevelType w:val="multilevel"/>
    <w:tmpl w:val="C328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317B4E"/>
    <w:multiLevelType w:val="multilevel"/>
    <w:tmpl w:val="6F32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5B3BC2"/>
    <w:multiLevelType w:val="multilevel"/>
    <w:tmpl w:val="6778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BE2121"/>
    <w:multiLevelType w:val="multilevel"/>
    <w:tmpl w:val="3EBE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D84203"/>
    <w:multiLevelType w:val="multilevel"/>
    <w:tmpl w:val="5C30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F17A38"/>
    <w:multiLevelType w:val="multilevel"/>
    <w:tmpl w:val="12D0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E60967"/>
    <w:multiLevelType w:val="multilevel"/>
    <w:tmpl w:val="B428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BFA54D7"/>
    <w:multiLevelType w:val="multilevel"/>
    <w:tmpl w:val="1948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AC0256"/>
    <w:multiLevelType w:val="multilevel"/>
    <w:tmpl w:val="782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B52484"/>
    <w:multiLevelType w:val="multilevel"/>
    <w:tmpl w:val="1440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8C5FC7"/>
    <w:multiLevelType w:val="multilevel"/>
    <w:tmpl w:val="6392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2E3787"/>
    <w:multiLevelType w:val="multilevel"/>
    <w:tmpl w:val="FC9C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6A752F"/>
    <w:multiLevelType w:val="multilevel"/>
    <w:tmpl w:val="C28E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B650B7"/>
    <w:multiLevelType w:val="multilevel"/>
    <w:tmpl w:val="6A58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7247C6"/>
    <w:multiLevelType w:val="multilevel"/>
    <w:tmpl w:val="6FF2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6E5C84"/>
    <w:multiLevelType w:val="multilevel"/>
    <w:tmpl w:val="2300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A14CD9"/>
    <w:multiLevelType w:val="multilevel"/>
    <w:tmpl w:val="DA50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0"/>
  </w:num>
  <w:num w:numId="3">
    <w:abstractNumId w:val="46"/>
  </w:num>
  <w:num w:numId="4">
    <w:abstractNumId w:val="11"/>
  </w:num>
  <w:num w:numId="5">
    <w:abstractNumId w:val="9"/>
  </w:num>
  <w:num w:numId="6">
    <w:abstractNumId w:val="5"/>
  </w:num>
  <w:num w:numId="7">
    <w:abstractNumId w:val="44"/>
  </w:num>
  <w:num w:numId="8">
    <w:abstractNumId w:val="2"/>
  </w:num>
  <w:num w:numId="9">
    <w:abstractNumId w:val="31"/>
  </w:num>
  <w:num w:numId="10">
    <w:abstractNumId w:val="37"/>
  </w:num>
  <w:num w:numId="11">
    <w:abstractNumId w:val="3"/>
  </w:num>
  <w:num w:numId="12">
    <w:abstractNumId w:val="19"/>
  </w:num>
  <w:num w:numId="13">
    <w:abstractNumId w:val="12"/>
  </w:num>
  <w:num w:numId="14">
    <w:abstractNumId w:val="27"/>
  </w:num>
  <w:num w:numId="15">
    <w:abstractNumId w:val="4"/>
  </w:num>
  <w:num w:numId="16">
    <w:abstractNumId w:val="15"/>
  </w:num>
  <w:num w:numId="17">
    <w:abstractNumId w:val="38"/>
  </w:num>
  <w:num w:numId="18">
    <w:abstractNumId w:val="8"/>
  </w:num>
  <w:num w:numId="19">
    <w:abstractNumId w:val="47"/>
  </w:num>
  <w:num w:numId="20">
    <w:abstractNumId w:val="39"/>
  </w:num>
  <w:num w:numId="21">
    <w:abstractNumId w:val="7"/>
  </w:num>
  <w:num w:numId="22">
    <w:abstractNumId w:val="13"/>
  </w:num>
  <w:num w:numId="23">
    <w:abstractNumId w:val="6"/>
  </w:num>
  <w:num w:numId="24">
    <w:abstractNumId w:val="14"/>
  </w:num>
  <w:num w:numId="25">
    <w:abstractNumId w:val="25"/>
  </w:num>
  <w:num w:numId="26">
    <w:abstractNumId w:val="36"/>
  </w:num>
  <w:num w:numId="27">
    <w:abstractNumId w:val="16"/>
  </w:num>
  <w:num w:numId="28">
    <w:abstractNumId w:val="17"/>
  </w:num>
  <w:num w:numId="29">
    <w:abstractNumId w:val="49"/>
  </w:num>
  <w:num w:numId="30">
    <w:abstractNumId w:val="29"/>
  </w:num>
  <w:num w:numId="31">
    <w:abstractNumId w:val="35"/>
  </w:num>
  <w:num w:numId="32">
    <w:abstractNumId w:val="23"/>
  </w:num>
  <w:num w:numId="33">
    <w:abstractNumId w:val="26"/>
  </w:num>
  <w:num w:numId="34">
    <w:abstractNumId w:val="28"/>
  </w:num>
  <w:num w:numId="35">
    <w:abstractNumId w:val="48"/>
  </w:num>
  <w:num w:numId="36">
    <w:abstractNumId w:val="41"/>
  </w:num>
  <w:num w:numId="37">
    <w:abstractNumId w:val="42"/>
  </w:num>
  <w:num w:numId="38">
    <w:abstractNumId w:val="24"/>
  </w:num>
  <w:num w:numId="39">
    <w:abstractNumId w:val="21"/>
  </w:num>
  <w:num w:numId="40">
    <w:abstractNumId w:val="22"/>
  </w:num>
  <w:num w:numId="41">
    <w:abstractNumId w:val="34"/>
  </w:num>
  <w:num w:numId="42">
    <w:abstractNumId w:val="10"/>
  </w:num>
  <w:num w:numId="43">
    <w:abstractNumId w:val="43"/>
  </w:num>
  <w:num w:numId="44">
    <w:abstractNumId w:val="32"/>
  </w:num>
  <w:num w:numId="45">
    <w:abstractNumId w:val="20"/>
  </w:num>
  <w:num w:numId="46">
    <w:abstractNumId w:val="45"/>
  </w:num>
  <w:num w:numId="47">
    <w:abstractNumId w:val="1"/>
  </w:num>
  <w:num w:numId="48">
    <w:abstractNumId w:val="30"/>
  </w:num>
  <w:num w:numId="49">
    <w:abstractNumId w:val="18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F3D47"/>
    <w:rsid w:val="001E142E"/>
    <w:rsid w:val="008615E5"/>
    <w:rsid w:val="009707A9"/>
    <w:rsid w:val="00B9497A"/>
    <w:rsid w:val="00C41D9F"/>
    <w:rsid w:val="00D9775E"/>
    <w:rsid w:val="00DF203B"/>
    <w:rsid w:val="00EF3D47"/>
    <w:rsid w:val="00FD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F3D47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EF3D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F3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3D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F3D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D4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3D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3D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3D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F3D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rsid w:val="00EF3D47"/>
    <w:rPr>
      <w:rFonts w:ascii="Times New Roman" w:hAnsi="Times New Roman" w:cs="Times New Roman" w:hint="default"/>
      <w:strike w:val="0"/>
      <w:dstrike w:val="0"/>
      <w:color w:val="000099"/>
      <w:sz w:val="22"/>
      <w:szCs w:val="22"/>
      <w:u w:val="none"/>
      <w:effect w:val="none"/>
    </w:rPr>
  </w:style>
  <w:style w:type="paragraph" w:styleId="a4">
    <w:name w:val="Normal (Web)"/>
    <w:basedOn w:val="a"/>
    <w:rsid w:val="00EF3D47"/>
    <w:pPr>
      <w:spacing w:before="100" w:beforeAutospacing="1" w:after="100" w:afterAutospacing="1"/>
    </w:pPr>
  </w:style>
  <w:style w:type="character" w:styleId="a5">
    <w:name w:val="Strong"/>
    <w:basedOn w:val="a0"/>
    <w:qFormat/>
    <w:rsid w:val="00EF3D47"/>
    <w:rPr>
      <w:b/>
      <w:bCs/>
    </w:rPr>
  </w:style>
  <w:style w:type="character" w:styleId="a6">
    <w:name w:val="Emphasis"/>
    <w:basedOn w:val="a0"/>
    <w:qFormat/>
    <w:rsid w:val="00EF3D47"/>
    <w:rPr>
      <w:i/>
      <w:iCs/>
    </w:rPr>
  </w:style>
  <w:style w:type="paragraph" w:styleId="a7">
    <w:name w:val="Body Text Indent"/>
    <w:basedOn w:val="a"/>
    <w:link w:val="a8"/>
    <w:rsid w:val="00EF3D47"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basedOn w:val="a0"/>
    <w:link w:val="a7"/>
    <w:rsid w:val="00EF3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F3D47"/>
    <w:pPr>
      <w:spacing w:after="120"/>
    </w:pPr>
  </w:style>
  <w:style w:type="character" w:customStyle="1" w:styleId="aa">
    <w:name w:val="Основной текст Знак"/>
    <w:basedOn w:val="a0"/>
    <w:link w:val="a9"/>
    <w:rsid w:val="00EF3D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rsid w:val="00EF3D47"/>
    <w:rPr>
      <w:vertAlign w:val="superscript"/>
    </w:rPr>
  </w:style>
  <w:style w:type="paragraph" w:styleId="ac">
    <w:name w:val="Title"/>
    <w:basedOn w:val="a"/>
    <w:link w:val="ad"/>
    <w:qFormat/>
    <w:rsid w:val="00EF3D47"/>
    <w:pPr>
      <w:spacing w:before="100" w:beforeAutospacing="1" w:after="100" w:afterAutospacing="1"/>
    </w:pPr>
  </w:style>
  <w:style w:type="character" w:customStyle="1" w:styleId="ad">
    <w:name w:val="Название Знак"/>
    <w:basedOn w:val="a0"/>
    <w:link w:val="ac"/>
    <w:rsid w:val="00EF3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F3D47"/>
    <w:pPr>
      <w:spacing w:before="150" w:after="150"/>
      <w:jc w:val="center"/>
    </w:pPr>
    <w:rPr>
      <w:b/>
      <w:bCs/>
      <w:sz w:val="30"/>
      <w:szCs w:val="30"/>
    </w:rPr>
  </w:style>
  <w:style w:type="character" w:customStyle="1" w:styleId="title11">
    <w:name w:val="title11"/>
    <w:basedOn w:val="a0"/>
    <w:rsid w:val="00EF3D47"/>
    <w:rPr>
      <w:b/>
      <w:bCs/>
      <w:sz w:val="30"/>
      <w:szCs w:val="30"/>
    </w:rPr>
  </w:style>
  <w:style w:type="character" w:customStyle="1" w:styleId="name1">
    <w:name w:val="name1"/>
    <w:basedOn w:val="a0"/>
    <w:rsid w:val="00EF3D47"/>
    <w:rPr>
      <w:b/>
      <w:bCs/>
      <w:color w:val="B0CD2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5</cp:revision>
  <dcterms:created xsi:type="dcterms:W3CDTF">2015-11-02T19:15:00Z</dcterms:created>
  <dcterms:modified xsi:type="dcterms:W3CDTF">2015-12-11T13:47:00Z</dcterms:modified>
</cp:coreProperties>
</file>