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A0" w:rsidRDefault="00514772" w:rsidP="00BD06A0">
      <w:pPr>
        <w:spacing w:before="0" w:before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06A0">
        <w:rPr>
          <w:rFonts w:ascii="Times New Roman" w:hAnsi="Times New Roman" w:cs="Times New Roman"/>
          <w:b/>
          <w:sz w:val="48"/>
          <w:szCs w:val="48"/>
        </w:rPr>
        <w:t xml:space="preserve">Мастер-класс </w:t>
      </w:r>
    </w:p>
    <w:p w:rsidR="00BD06A0" w:rsidRDefault="00514772" w:rsidP="00BD06A0">
      <w:pPr>
        <w:spacing w:before="0" w:before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06A0">
        <w:rPr>
          <w:rFonts w:ascii="Times New Roman" w:hAnsi="Times New Roman" w:cs="Times New Roman"/>
          <w:b/>
          <w:sz w:val="48"/>
          <w:szCs w:val="48"/>
        </w:rPr>
        <w:t>«</w:t>
      </w:r>
      <w:r w:rsidR="00A416E4" w:rsidRPr="00BD06A0">
        <w:rPr>
          <w:rFonts w:ascii="Times New Roman" w:hAnsi="Times New Roman" w:cs="Times New Roman"/>
          <w:b/>
          <w:sz w:val="48"/>
          <w:szCs w:val="48"/>
        </w:rPr>
        <w:t xml:space="preserve">Формы </w:t>
      </w:r>
      <w:r w:rsidR="00D01ABA" w:rsidRPr="00BD06A0">
        <w:rPr>
          <w:rFonts w:ascii="Times New Roman" w:hAnsi="Times New Roman" w:cs="Times New Roman"/>
          <w:b/>
          <w:sz w:val="48"/>
          <w:szCs w:val="48"/>
        </w:rPr>
        <w:t xml:space="preserve">и методы </w:t>
      </w:r>
      <w:r w:rsidRPr="00BD06A0">
        <w:rPr>
          <w:rFonts w:ascii="Times New Roman" w:hAnsi="Times New Roman" w:cs="Times New Roman"/>
          <w:b/>
          <w:sz w:val="48"/>
          <w:szCs w:val="48"/>
        </w:rPr>
        <w:t xml:space="preserve">работы </w:t>
      </w:r>
      <w:r w:rsidR="00D01ABA" w:rsidRPr="00BD06A0">
        <w:rPr>
          <w:rFonts w:ascii="Times New Roman" w:hAnsi="Times New Roman" w:cs="Times New Roman"/>
          <w:b/>
          <w:sz w:val="48"/>
          <w:szCs w:val="48"/>
        </w:rPr>
        <w:t xml:space="preserve">с семьями воспитанников по вопросам </w:t>
      </w:r>
    </w:p>
    <w:p w:rsidR="00BD06A0" w:rsidRDefault="00D01ABA" w:rsidP="00BD06A0">
      <w:pPr>
        <w:spacing w:before="0" w:before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06A0">
        <w:rPr>
          <w:rFonts w:ascii="Times New Roman" w:hAnsi="Times New Roman" w:cs="Times New Roman"/>
          <w:b/>
          <w:sz w:val="48"/>
          <w:szCs w:val="48"/>
        </w:rPr>
        <w:t xml:space="preserve">развития общения детей и </w:t>
      </w:r>
    </w:p>
    <w:p w:rsidR="00514772" w:rsidRPr="00BD06A0" w:rsidRDefault="00D01ABA" w:rsidP="00BD06A0">
      <w:pPr>
        <w:spacing w:before="0" w:before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06A0">
        <w:rPr>
          <w:rFonts w:ascii="Times New Roman" w:hAnsi="Times New Roman" w:cs="Times New Roman"/>
          <w:b/>
          <w:sz w:val="48"/>
          <w:szCs w:val="48"/>
        </w:rPr>
        <w:t>умения взаимодействовать</w:t>
      </w:r>
      <w:r w:rsidR="00A416E4" w:rsidRPr="00BD06A0">
        <w:rPr>
          <w:rFonts w:ascii="Times New Roman" w:hAnsi="Times New Roman" w:cs="Times New Roman"/>
          <w:b/>
          <w:sz w:val="48"/>
          <w:szCs w:val="48"/>
        </w:rPr>
        <w:t>».</w:t>
      </w:r>
    </w:p>
    <w:p w:rsidR="00514772" w:rsidRPr="00514772" w:rsidRDefault="00514772" w:rsidP="0051477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416E4" w:rsidRPr="002A262E" w:rsidRDefault="00A416E4" w:rsidP="00514772">
      <w:pPr>
        <w:spacing w:before="0" w:beforeAutospacing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A262E">
        <w:rPr>
          <w:rFonts w:ascii="Times New Roman" w:hAnsi="Times New Roman" w:cs="Times New Roman"/>
          <w:b/>
          <w:sz w:val="32"/>
          <w:szCs w:val="32"/>
        </w:rPr>
        <w:t>Воспитатель МБДОУ № 21</w:t>
      </w:r>
    </w:p>
    <w:p w:rsidR="00A416E4" w:rsidRPr="002A262E" w:rsidRDefault="00A416E4" w:rsidP="00514772">
      <w:pPr>
        <w:spacing w:before="0" w:before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62E">
        <w:rPr>
          <w:rFonts w:ascii="Times New Roman" w:hAnsi="Times New Roman" w:cs="Times New Roman"/>
          <w:b/>
          <w:sz w:val="32"/>
          <w:szCs w:val="32"/>
        </w:rPr>
        <w:t>Шипаёва А.Г.</w:t>
      </w:r>
    </w:p>
    <w:p w:rsidR="00A416E4" w:rsidRPr="00514772" w:rsidRDefault="00A416E4" w:rsidP="00A416E4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74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552"/>
        <w:gridCol w:w="8222"/>
      </w:tblGrid>
      <w:tr w:rsidR="00A416E4" w:rsidRPr="00514772" w:rsidTr="006A36CA">
        <w:tc>
          <w:tcPr>
            <w:tcW w:w="2552" w:type="dxa"/>
            <w:vAlign w:val="center"/>
          </w:tcPr>
          <w:p w:rsidR="00A416E4" w:rsidRPr="00BD06A0" w:rsidRDefault="00BD06A0" w:rsidP="00BD06A0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6A0">
              <w:rPr>
                <w:rFonts w:ascii="Times New Roman" w:hAnsi="Times New Roman" w:cs="Times New Roman"/>
                <w:b/>
                <w:sz w:val="32"/>
                <w:szCs w:val="32"/>
              </w:rPr>
              <w:t>Этапы мастер-</w:t>
            </w:r>
            <w:r w:rsidR="00A416E4" w:rsidRPr="00BD06A0">
              <w:rPr>
                <w:rFonts w:ascii="Times New Roman" w:hAnsi="Times New Roman" w:cs="Times New Roman"/>
                <w:b/>
                <w:sz w:val="32"/>
                <w:szCs w:val="32"/>
              </w:rPr>
              <w:t>класса</w:t>
            </w:r>
          </w:p>
        </w:tc>
        <w:tc>
          <w:tcPr>
            <w:tcW w:w="8222" w:type="dxa"/>
            <w:vAlign w:val="center"/>
          </w:tcPr>
          <w:p w:rsidR="00A416E4" w:rsidRPr="00514772" w:rsidRDefault="00A416E4" w:rsidP="00514772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4772">
              <w:rPr>
                <w:rFonts w:ascii="Times New Roman" w:hAnsi="Times New Roman" w:cs="Times New Roman"/>
                <w:b/>
                <w:sz w:val="32"/>
                <w:szCs w:val="32"/>
              </w:rPr>
              <w:t>Ход деятельности</w:t>
            </w:r>
          </w:p>
        </w:tc>
      </w:tr>
      <w:tr w:rsidR="00A416E4" w:rsidRPr="00514772" w:rsidTr="006A36CA">
        <w:tc>
          <w:tcPr>
            <w:tcW w:w="2552" w:type="dxa"/>
          </w:tcPr>
          <w:p w:rsidR="00514772" w:rsidRDefault="00514772" w:rsidP="00514772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772" w:rsidRDefault="00514772" w:rsidP="00514772">
            <w:pPr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6E4" w:rsidRPr="00514772" w:rsidRDefault="00A416E4" w:rsidP="00514772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проблему</w:t>
            </w:r>
          </w:p>
        </w:tc>
        <w:tc>
          <w:tcPr>
            <w:tcW w:w="8222" w:type="dxa"/>
          </w:tcPr>
          <w:p w:rsidR="00A416E4" w:rsidRDefault="00A416E4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Вопросы к педагогам:</w:t>
            </w:r>
          </w:p>
          <w:p w:rsidR="00BD06A0" w:rsidRPr="00BD06A0" w:rsidRDefault="00BD06A0" w:rsidP="00514772">
            <w:pPr>
              <w:spacing w:before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6E4" w:rsidRPr="00514772" w:rsidRDefault="00A416E4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3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В каких случаях нужно общение?</w:t>
            </w:r>
          </w:p>
          <w:p w:rsidR="00A416E4" w:rsidRPr="00514772" w:rsidRDefault="00A416E4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3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060" w:rsidRPr="00514772">
              <w:rPr>
                <w:rFonts w:ascii="Times New Roman" w:hAnsi="Times New Roman" w:cs="Times New Roman"/>
                <w:sz w:val="28"/>
                <w:szCs w:val="28"/>
              </w:rPr>
              <w:t>С какого возраста нужно общение?</w:t>
            </w:r>
          </w:p>
          <w:p w:rsidR="003F1060" w:rsidRDefault="003F106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6A36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14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Когда общение затруднено?</w:t>
            </w:r>
          </w:p>
          <w:p w:rsidR="006A36CA" w:rsidRPr="00514772" w:rsidRDefault="006A36CA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F1060" w:rsidRPr="00514772" w:rsidRDefault="003F106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Педагогам предлагается выбрать вариант в задании:</w:t>
            </w:r>
          </w:p>
          <w:p w:rsidR="003F1060" w:rsidRPr="00514772" w:rsidRDefault="003F106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нет музыкального сопровождения;</w:t>
            </w:r>
          </w:p>
          <w:p w:rsidR="003F1060" w:rsidRPr="00514772" w:rsidRDefault="003F106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268" w:rsidRPr="00514772">
              <w:rPr>
                <w:rFonts w:ascii="Times New Roman" w:hAnsi="Times New Roman" w:cs="Times New Roman"/>
                <w:sz w:val="28"/>
                <w:szCs w:val="28"/>
              </w:rPr>
              <w:t>не заучен текст наизусть;</w:t>
            </w:r>
          </w:p>
          <w:p w:rsidR="00FC6268" w:rsidRPr="00514772" w:rsidRDefault="00FC626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нет заинтересованного партнёра и темы для общения;</w:t>
            </w:r>
          </w:p>
          <w:p w:rsidR="00FC6268" w:rsidRDefault="00FC626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мало игрушек</w:t>
            </w:r>
            <w:r w:rsidR="00675A7B" w:rsidRPr="00514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2EE" w:rsidRDefault="00675A7B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Педагоги подтверждают необходимость заинтересованного  партнёра</w:t>
            </w:r>
            <w:r w:rsidR="00C332EE" w:rsidRPr="00514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72" w:rsidRDefault="00C332EE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75A7B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75A7B"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бщение</w:t>
            </w:r>
            <w:r w:rsidR="006A3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27B2"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5A7B"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75A7B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это передача информации от человека к человеку, процесс установления контактов между людьми. Какие формы взаимодействия с родителями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я использую для создания заинтересованности и </w:t>
            </w:r>
            <w:r w:rsidR="00675A7B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перен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оса созданного </w:t>
            </w:r>
            <w:r w:rsidR="00675A7B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75A7B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на ребёнка,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хочу поделиться.</w:t>
            </w:r>
          </w:p>
          <w:p w:rsidR="003F1060" w:rsidRPr="00514772" w:rsidRDefault="00675A7B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416E4" w:rsidRPr="00514772" w:rsidTr="006A36CA">
        <w:tc>
          <w:tcPr>
            <w:tcW w:w="2552" w:type="dxa"/>
          </w:tcPr>
          <w:p w:rsidR="00BD06A0" w:rsidRDefault="009327B2" w:rsidP="00514772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4772">
              <w:rPr>
                <w:rFonts w:ascii="Times New Roman" w:hAnsi="Times New Roman" w:cs="Times New Roman"/>
                <w:b/>
                <w:sz w:val="32"/>
                <w:szCs w:val="32"/>
              </w:rPr>
              <w:t>Авторский подход</w:t>
            </w:r>
          </w:p>
          <w:p w:rsidR="00A416E4" w:rsidRPr="00514772" w:rsidRDefault="009327B2" w:rsidP="00514772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47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 решению проблемы</w:t>
            </w:r>
          </w:p>
        </w:tc>
        <w:tc>
          <w:tcPr>
            <w:tcW w:w="8222" w:type="dxa"/>
          </w:tcPr>
          <w:p w:rsidR="00A416E4" w:rsidRPr="00514772" w:rsidRDefault="000400CD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BA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Окружающие ребёнка взрослые являются образцом для поведения и общения </w:t>
            </w:r>
            <w:r w:rsidR="000131C0" w:rsidRPr="00514772">
              <w:rPr>
                <w:rFonts w:ascii="Times New Roman" w:hAnsi="Times New Roman" w:cs="Times New Roman"/>
                <w:sz w:val="28"/>
                <w:szCs w:val="28"/>
              </w:rPr>
              <w:t>детей. Такая</w:t>
            </w:r>
            <w:r w:rsidR="000131C0"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как игровой практикум </w:t>
            </w:r>
            <w:r w:rsidR="000131C0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помогаем напомнить родителям  о формулах вежливого общения.</w:t>
            </w:r>
          </w:p>
          <w:p w:rsidR="000131C0" w:rsidRDefault="000131C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>ам предлагается игра  с мячом «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Магазин вежливых слов», когда </w:t>
            </w:r>
            <w:proofErr w:type="gramStart"/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передавая мяч </w:t>
            </w:r>
            <w:r w:rsidR="006A36CA">
              <w:rPr>
                <w:rFonts w:ascii="Times New Roman" w:hAnsi="Times New Roman" w:cs="Times New Roman"/>
                <w:sz w:val="28"/>
                <w:szCs w:val="28"/>
              </w:rPr>
              <w:t>они называют</w:t>
            </w:r>
            <w:proofErr w:type="gramEnd"/>
            <w:r w:rsidR="006A36CA">
              <w:rPr>
                <w:rFonts w:ascii="Times New Roman" w:hAnsi="Times New Roman" w:cs="Times New Roman"/>
                <w:sz w:val="28"/>
                <w:szCs w:val="28"/>
              </w:rPr>
              <w:t xml:space="preserve"> вежливые слова, а 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затруднения, «идут в магазин» и </w:t>
            </w:r>
            <w:r w:rsidR="000400CD" w:rsidRPr="00514772">
              <w:rPr>
                <w:rFonts w:ascii="Times New Roman" w:hAnsi="Times New Roman" w:cs="Times New Roman"/>
                <w:sz w:val="28"/>
                <w:szCs w:val="28"/>
              </w:rPr>
              <w:t>берут карточку – помощницу.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CD" w:rsidRDefault="000400CD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14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Сундучок проблем»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мы используем для выбора  проблемного вопроса и привлечения родителей к совместному обсуждению проблемы.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CD" w:rsidRDefault="000400CD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Предлагаю вам разделиться на</w:t>
            </w:r>
            <w:r w:rsidR="003F5BAC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 и выбрать вопрос.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AC" w:rsidRPr="00514772" w:rsidRDefault="003F5BAC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Задания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5BAC" w:rsidRDefault="003F5BAC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Ребёнок не хочет отрываться от компьютера. Ваши действия.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AC" w:rsidRDefault="003F5BAC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2) Вы приглашены  на День рождения сверстника и идёте с ребёнком выбирать подарок. Ваш сын или дочь просит тоже такую игрушку. Как вы поступите</w:t>
            </w:r>
            <w:r w:rsidR="005F7C53" w:rsidRPr="005147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C53" w:rsidRDefault="005F7C53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(Педагоги обмениваются вариантами своих решений, среди которых может быть и обращение к юмору, и обещание выполнить его просьбу  « после дождичка в четверг», а можно предложить приятную совместную деятельность, например, чтение книги)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C53" w:rsidRPr="00514772" w:rsidRDefault="005F7C53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CB"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чтение и обсуждение художественных произведений.</w:t>
            </w:r>
          </w:p>
          <w:p w:rsidR="00B523CB" w:rsidRPr="00514772" w:rsidRDefault="00B523CB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Педагогам предлагается составить несколько вопросов для общения с ребёнком после чтения</w:t>
            </w:r>
          </w:p>
          <w:p w:rsidR="00B523CB" w:rsidRPr="00514772" w:rsidRDefault="006A36CA" w:rsidP="00514772">
            <w:pPr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 – Н Носов «</w:t>
            </w:r>
            <w:r w:rsidR="00B523CB"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На горке»</w:t>
            </w:r>
          </w:p>
          <w:p w:rsidR="00B523CB" w:rsidRDefault="00B523CB" w:rsidP="00514772">
            <w:pPr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 – Л Толстой «Отец и сыновья»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3CB" w:rsidRDefault="00B523CB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4) Ещё одной формой привлечения родителей к диалогу является </w:t>
            </w:r>
            <w:r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обмен опытом</w:t>
            </w:r>
            <w:r w:rsidR="0015117E"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общения с ребёнком.</w:t>
            </w:r>
            <w:r w:rsidR="0015117E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заранее предлагаются вопросы по теме</w:t>
            </w:r>
            <w:proofErr w:type="gramStart"/>
            <w:r w:rsidR="0015117E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5117E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и вам</w:t>
            </w:r>
            <w:r w:rsidR="008B2DB8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, уважаемые педагоги, </w:t>
            </w:r>
            <w:r w:rsidR="0015117E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поделиться опытом общения не просто отвечая на предложенные вопросы, а составив связный рассказ с опорой на эти вопросы.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72" w:rsidRDefault="00514772" w:rsidP="00514772">
            <w:pPr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подгруппа:</w:t>
            </w:r>
          </w:p>
          <w:p w:rsidR="008B2DB8" w:rsidRPr="00514772" w:rsidRDefault="008B2DB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1) Как вы решаете дома ситуации, когда ребёнок капризничает, отказывается выполнять ваши требования?</w:t>
            </w:r>
          </w:p>
          <w:p w:rsidR="008B2DB8" w:rsidRPr="00514772" w:rsidRDefault="008B2DB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Всегда ли нужно только словесное (вербальное) общение?</w:t>
            </w:r>
          </w:p>
          <w:p w:rsidR="008B2DB8" w:rsidRPr="00514772" w:rsidRDefault="008B2DB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72" w:rsidRDefault="008B2DB8" w:rsidP="00514772">
            <w:pPr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  <w:r w:rsidR="005147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2DB8" w:rsidRPr="00514772" w:rsidRDefault="008B2DB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Едины ли требования папы и мамы при решении проблемных ситуаций дома с ребёнком?</w:t>
            </w:r>
          </w:p>
          <w:p w:rsidR="008B2DB8" w:rsidRDefault="008B2DB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В каких случаях вы используете</w:t>
            </w:r>
            <w:r w:rsidR="007D1928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жесты, мимику, тактильные контакты в общении с ребёнком?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72" w:rsidRPr="00514772" w:rsidRDefault="007D192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(Сообщения педагогов в подгруппах, обсуждения.</w:t>
            </w:r>
            <w:proofErr w:type="gramEnd"/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Предложения коллег)</w:t>
            </w:r>
            <w:proofErr w:type="gramEnd"/>
          </w:p>
          <w:p w:rsidR="007D1928" w:rsidRPr="00514772" w:rsidRDefault="007D1928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Мы хотим видеть родителей компетентными в любом вопросе воспитания, готовыми к взаимодействию, к общению с о</w:t>
            </w:r>
            <w:r w:rsidR="00B61ED9" w:rsidRPr="00514772">
              <w:rPr>
                <w:rFonts w:ascii="Times New Roman" w:hAnsi="Times New Roman" w:cs="Times New Roman"/>
                <w:sz w:val="28"/>
                <w:szCs w:val="28"/>
              </w:rPr>
              <w:t>кружающими</w:t>
            </w:r>
            <w:proofErr w:type="gramStart"/>
            <w:r w:rsidR="00B61ED9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61ED9"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но ,в первую очередь, со своими детьми. Что для этого нужно, предлагаю вам изложить в своих правилах, заповедях для родителей «</w:t>
            </w:r>
            <w:r w:rsidR="0012335F" w:rsidRPr="00514772">
              <w:rPr>
                <w:rFonts w:ascii="Times New Roman" w:hAnsi="Times New Roman" w:cs="Times New Roman"/>
                <w:b/>
                <w:sz w:val="28"/>
                <w:szCs w:val="28"/>
              </w:rPr>
              <w:t>Какими должны быть родители».</w:t>
            </w:r>
          </w:p>
          <w:p w:rsidR="000400CD" w:rsidRDefault="0012335F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(педагоги в подгруппах составляют заповеди для родителей, совместно обсуждают результаты</w:t>
            </w:r>
            <w:proofErr w:type="gramStart"/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14772">
              <w:rPr>
                <w:rFonts w:ascii="Times New Roman" w:hAnsi="Times New Roman" w:cs="Times New Roman"/>
                <w:sz w:val="28"/>
                <w:szCs w:val="28"/>
              </w:rPr>
              <w:t xml:space="preserve"> Им предлагаются заповеди из опыта педагогической работы для  анализа и использования в практике работы по взаимодействию с семьёй по вопросам развития общения). </w:t>
            </w:r>
          </w:p>
          <w:p w:rsidR="00BD06A0" w:rsidRPr="00514772" w:rsidRDefault="00BD06A0" w:rsidP="00514772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E4" w:rsidRPr="00514772" w:rsidTr="006A36CA">
        <w:trPr>
          <w:trHeight w:val="2297"/>
        </w:trPr>
        <w:tc>
          <w:tcPr>
            <w:tcW w:w="2552" w:type="dxa"/>
          </w:tcPr>
          <w:p w:rsidR="00BD06A0" w:rsidRDefault="00BD06A0" w:rsidP="00514772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16E4" w:rsidRPr="00514772" w:rsidRDefault="0012335F" w:rsidP="00514772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4772"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Рефлексия</w:t>
            </w:r>
          </w:p>
        </w:tc>
        <w:tc>
          <w:tcPr>
            <w:tcW w:w="8222" w:type="dxa"/>
          </w:tcPr>
          <w:p w:rsidR="00BD06A0" w:rsidRDefault="00BD06A0" w:rsidP="00514772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0E" w:rsidRPr="00514772" w:rsidRDefault="005A3E0E" w:rsidP="00514772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Ведущий предлагает участникам листы рефлексии:</w:t>
            </w:r>
          </w:p>
          <w:p w:rsidR="005A3E0E" w:rsidRPr="00514772" w:rsidRDefault="005A3E0E" w:rsidP="00514772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- Было интересно …</w:t>
            </w:r>
          </w:p>
          <w:p w:rsidR="005A3E0E" w:rsidRPr="00514772" w:rsidRDefault="005A3E0E" w:rsidP="00514772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- Было трудно …</w:t>
            </w:r>
          </w:p>
          <w:p w:rsidR="005A3E0E" w:rsidRPr="00514772" w:rsidRDefault="005A3E0E" w:rsidP="00514772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- Я поняла, что …</w:t>
            </w:r>
          </w:p>
          <w:p w:rsidR="00BD06A0" w:rsidRPr="00BD06A0" w:rsidRDefault="005A3E0E" w:rsidP="00514772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72">
              <w:rPr>
                <w:rFonts w:ascii="Times New Roman" w:hAnsi="Times New Roman" w:cs="Times New Roman"/>
                <w:sz w:val="28"/>
                <w:szCs w:val="28"/>
              </w:rPr>
              <w:t>- Мне захотелось …</w:t>
            </w:r>
          </w:p>
        </w:tc>
      </w:tr>
    </w:tbl>
    <w:p w:rsidR="00514772" w:rsidRDefault="00514772" w:rsidP="005A3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14772" w:rsidRDefault="00514772" w:rsidP="005A3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14772" w:rsidRDefault="00514772" w:rsidP="005A3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14772" w:rsidRDefault="00514772" w:rsidP="005A3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14772" w:rsidRDefault="00514772" w:rsidP="005A3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14772" w:rsidRDefault="00514772" w:rsidP="005A3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D06A0" w:rsidRDefault="00BD06A0" w:rsidP="00BD06A0">
      <w:pPr>
        <w:rPr>
          <w:rFonts w:ascii="Times New Roman" w:hAnsi="Times New Roman" w:cs="Times New Roman"/>
          <w:sz w:val="52"/>
          <w:szCs w:val="52"/>
        </w:rPr>
      </w:pPr>
    </w:p>
    <w:sectPr w:rsidR="00BD06A0" w:rsidSect="006A36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6E4"/>
    <w:rsid w:val="000131C0"/>
    <w:rsid w:val="000400CD"/>
    <w:rsid w:val="0012335F"/>
    <w:rsid w:val="0015117E"/>
    <w:rsid w:val="00223B51"/>
    <w:rsid w:val="00256357"/>
    <w:rsid w:val="002A262E"/>
    <w:rsid w:val="002B2587"/>
    <w:rsid w:val="003804F3"/>
    <w:rsid w:val="003F1060"/>
    <w:rsid w:val="003F5BAC"/>
    <w:rsid w:val="00514772"/>
    <w:rsid w:val="005A3E0E"/>
    <w:rsid w:val="005F7C53"/>
    <w:rsid w:val="006269D5"/>
    <w:rsid w:val="00675A7B"/>
    <w:rsid w:val="006A36CA"/>
    <w:rsid w:val="007009F2"/>
    <w:rsid w:val="007D1928"/>
    <w:rsid w:val="008B2DB8"/>
    <w:rsid w:val="009327B2"/>
    <w:rsid w:val="00A013E7"/>
    <w:rsid w:val="00A416E4"/>
    <w:rsid w:val="00AA1501"/>
    <w:rsid w:val="00B523CB"/>
    <w:rsid w:val="00B61ED9"/>
    <w:rsid w:val="00BB7B7C"/>
    <w:rsid w:val="00BD06A0"/>
    <w:rsid w:val="00C332EE"/>
    <w:rsid w:val="00D01ABA"/>
    <w:rsid w:val="00D87C14"/>
    <w:rsid w:val="00F02942"/>
    <w:rsid w:val="00F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6E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8CED-A639-4BE7-AE80-5669AC0D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2015-02-23T15:43:00Z</dcterms:created>
  <dcterms:modified xsi:type="dcterms:W3CDTF">2015-12-12T14:46:00Z</dcterms:modified>
</cp:coreProperties>
</file>