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F2" w:rsidRPr="00864EB0" w:rsidRDefault="00180BF2" w:rsidP="007508C1">
      <w:pPr>
        <w:pStyle w:val="a3"/>
        <w:jc w:val="center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Учебно</w:t>
      </w:r>
      <w:r w:rsidR="007508C1" w:rsidRPr="00864EB0">
        <w:rPr>
          <w:color w:val="000000" w:themeColor="text1"/>
          <w:sz w:val="28"/>
          <w:szCs w:val="28"/>
        </w:rPr>
        <w:t>-исследовательская  деятельность</w:t>
      </w:r>
      <w:r w:rsidRPr="00864EB0">
        <w:rPr>
          <w:color w:val="000000" w:themeColor="text1"/>
          <w:sz w:val="28"/>
          <w:szCs w:val="28"/>
        </w:rPr>
        <w:t xml:space="preserve"> учащихся как одно из н</w:t>
      </w:r>
      <w:r w:rsidR="00085EC5" w:rsidRPr="00864EB0">
        <w:rPr>
          <w:color w:val="000000" w:themeColor="text1"/>
          <w:sz w:val="28"/>
          <w:szCs w:val="28"/>
        </w:rPr>
        <w:t>а</w:t>
      </w:r>
      <w:r w:rsidRPr="00864EB0">
        <w:rPr>
          <w:color w:val="000000" w:themeColor="text1"/>
          <w:sz w:val="28"/>
          <w:szCs w:val="28"/>
        </w:rPr>
        <w:t>правлений реализации ФГОС основного общего образования</w:t>
      </w:r>
    </w:p>
    <w:p w:rsidR="00322CBD" w:rsidRPr="00864EB0" w:rsidRDefault="00322CBD" w:rsidP="00180BF2">
      <w:pPr>
        <w:jc w:val="center"/>
        <w:rPr>
          <w:rFonts w:ascii="Arial" w:hAnsi="Arial" w:cs="Arial"/>
          <w:b/>
          <w:bCs/>
          <w:caps/>
          <w:color w:val="000000" w:themeColor="text1"/>
        </w:rPr>
      </w:pPr>
    </w:p>
    <w:p w:rsidR="00047ABD" w:rsidRPr="00864EB0" w:rsidRDefault="004A751A" w:rsidP="004A751A">
      <w:pPr>
        <w:pStyle w:val="a3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Не существует сколько-нибудь</w:t>
      </w:r>
      <w:r w:rsidRPr="00864EB0">
        <w:rPr>
          <w:color w:val="000000" w:themeColor="text1"/>
          <w:sz w:val="28"/>
          <w:szCs w:val="28"/>
        </w:rPr>
        <w:br/>
        <w:t xml:space="preserve">   достоверных тестов на   одаренность,</w:t>
      </w:r>
      <w:r w:rsidRPr="00864EB0">
        <w:rPr>
          <w:color w:val="000000" w:themeColor="text1"/>
          <w:sz w:val="28"/>
          <w:szCs w:val="28"/>
        </w:rPr>
        <w:br/>
        <w:t>кроме тех, которые проявляются</w:t>
      </w:r>
      <w:r w:rsidRPr="00864EB0">
        <w:rPr>
          <w:color w:val="000000" w:themeColor="text1"/>
          <w:sz w:val="28"/>
          <w:szCs w:val="28"/>
        </w:rPr>
        <w:br/>
        <w:t>в результате активного участия</w:t>
      </w:r>
      <w:r w:rsidRPr="00864EB0">
        <w:rPr>
          <w:color w:val="000000" w:themeColor="text1"/>
          <w:sz w:val="28"/>
          <w:szCs w:val="28"/>
        </w:rPr>
        <w:br/>
        <w:t>хотя бы в самой маленькой</w:t>
      </w:r>
      <w:r w:rsidRPr="00864EB0">
        <w:rPr>
          <w:color w:val="000000" w:themeColor="text1"/>
          <w:sz w:val="28"/>
          <w:szCs w:val="28"/>
        </w:rPr>
        <w:br/>
        <w:t>поисковой исследовательской работе</w:t>
      </w:r>
      <w:r w:rsidRPr="00864EB0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322CBD" w:rsidRPr="00864EB0" w:rsidRDefault="004A751A" w:rsidP="00322CBD">
      <w:pPr>
        <w:pStyle w:val="a3"/>
        <w:rPr>
          <w:color w:val="000000" w:themeColor="text1"/>
        </w:rPr>
      </w:pPr>
      <w:r w:rsidRPr="00864EB0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322CBD" w:rsidRPr="00864EB0">
        <w:rPr>
          <w:color w:val="000000" w:themeColor="text1"/>
          <w:sz w:val="28"/>
          <w:szCs w:val="28"/>
        </w:rPr>
        <w:t xml:space="preserve">        </w:t>
      </w:r>
      <w:r w:rsidRPr="00864EB0">
        <w:rPr>
          <w:color w:val="000000" w:themeColor="text1"/>
          <w:sz w:val="28"/>
          <w:szCs w:val="28"/>
        </w:rPr>
        <w:t xml:space="preserve">  </w:t>
      </w:r>
      <w:r w:rsidR="00322CBD" w:rsidRPr="00864EB0">
        <w:rPr>
          <w:color w:val="000000" w:themeColor="text1"/>
        </w:rPr>
        <w:t>Ко</w:t>
      </w:r>
      <w:r w:rsidRPr="00864EB0">
        <w:rPr>
          <w:color w:val="000000" w:themeColor="text1"/>
        </w:rPr>
        <w:t xml:space="preserve">лмогоров </w:t>
      </w:r>
      <w:r w:rsidR="00322CBD" w:rsidRPr="00864EB0">
        <w:rPr>
          <w:bCs/>
          <w:iCs/>
          <w:color w:val="000000" w:themeColor="text1"/>
          <w:lang w:val="vi-VN"/>
        </w:rPr>
        <w:t>Андрей Николаевич </w:t>
      </w:r>
      <w:r w:rsidR="00322CBD" w:rsidRPr="00864EB0">
        <w:rPr>
          <w:bCs/>
          <w:iCs/>
          <w:color w:val="000000" w:themeColor="text1"/>
        </w:rPr>
        <w:t xml:space="preserve"> </w:t>
      </w:r>
    </w:p>
    <w:p w:rsidR="004A751A" w:rsidRPr="00864EB0" w:rsidRDefault="004A751A" w:rsidP="004A751A">
      <w:pPr>
        <w:pStyle w:val="a3"/>
        <w:rPr>
          <w:color w:val="000000" w:themeColor="text1"/>
        </w:rPr>
      </w:pPr>
    </w:p>
    <w:p w:rsidR="00BF416C" w:rsidRPr="00864EB0" w:rsidRDefault="00331992" w:rsidP="00047ABD">
      <w:pPr>
        <w:shd w:val="clear" w:color="auto" w:fill="FFFFFF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64EB0">
        <w:rPr>
          <w:color w:val="000000" w:themeColor="text1"/>
          <w:sz w:val="28"/>
          <w:szCs w:val="28"/>
        </w:rPr>
        <w:t xml:space="preserve">       </w:t>
      </w:r>
      <w:r w:rsidR="00047ABD" w:rsidRPr="00864EB0">
        <w:rPr>
          <w:color w:val="000000" w:themeColor="text1"/>
          <w:sz w:val="28"/>
          <w:szCs w:val="28"/>
        </w:rPr>
        <w:t xml:space="preserve">    </w:t>
      </w:r>
    </w:p>
    <w:p w:rsidR="00180BF2" w:rsidRPr="00864EB0" w:rsidRDefault="00180BF2" w:rsidP="00180BF2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Исследовательская работа учащихся в наши дни занимает все более и более прочные позиции в современном образовании  как одно из направлений ФГОС</w:t>
      </w:r>
      <w:r w:rsidR="00A60D2F" w:rsidRPr="00864EB0">
        <w:rPr>
          <w:color w:val="000000" w:themeColor="text1"/>
          <w:sz w:val="28"/>
          <w:szCs w:val="28"/>
        </w:rPr>
        <w:t>.</w:t>
      </w:r>
      <w:r w:rsidRPr="00864EB0">
        <w:rPr>
          <w:color w:val="000000" w:themeColor="text1"/>
          <w:sz w:val="28"/>
          <w:szCs w:val="28"/>
        </w:rPr>
        <w:t xml:space="preserve"> Развитие ученического исследования в сфере образования, применение его в качестве основы при построении образовательных технологий  дает возможность учащимся осваивать не сумму готовых знаний, а методы освоения нового, учит их самостоятельно добывать знание.</w:t>
      </w:r>
    </w:p>
    <w:p w:rsidR="0004687F" w:rsidRPr="00864EB0" w:rsidRDefault="0004687F" w:rsidP="00180BF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4604" w:rsidRPr="00864EB0" w:rsidRDefault="00AA4604" w:rsidP="00180BF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Так что же такое исследовательская деятельность?</w:t>
      </w:r>
    </w:p>
    <w:p w:rsidR="00AA4604" w:rsidRPr="00864EB0" w:rsidRDefault="00AA4604" w:rsidP="00AA4604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 xml:space="preserve">     Это такая деятельность учащегося под руководством научного руководителя, которая связана с решением творческой, исследовательской задачи по выбранной теме с заранее неизвестным для ученика решением.</w:t>
      </w:r>
    </w:p>
    <w:p w:rsidR="0004687F" w:rsidRPr="00864EB0" w:rsidRDefault="0004687F" w:rsidP="00AA4604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04687F" w:rsidRPr="00864EB0" w:rsidRDefault="0004687F" w:rsidP="00AA4604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>В чем же различия проектной и исследовательской деятельности?</w:t>
      </w:r>
    </w:p>
    <w:p w:rsidR="00115D32" w:rsidRPr="00864EB0" w:rsidRDefault="00115D32" w:rsidP="00AA46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>Проект направлен на решение конкретной проблемы, на создание продукта обладающего определенными свойствами. А исследование направлено на поиск факторов опровергающих или подтверждающих гипотезу.</w:t>
      </w:r>
    </w:p>
    <w:p w:rsidR="00A60D2F" w:rsidRPr="00864EB0" w:rsidRDefault="00A60D2F" w:rsidP="00AA4604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</w:p>
    <w:p w:rsidR="00AA4604" w:rsidRPr="00864EB0" w:rsidRDefault="00AA4604" w:rsidP="00AA46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  <w:u w:val="single"/>
        </w:rPr>
        <w:t>Цель исследовательской деятельности</w:t>
      </w:r>
      <w:r w:rsidRPr="00864EB0">
        <w:rPr>
          <w:bCs/>
          <w:color w:val="000000" w:themeColor="text1"/>
          <w:sz w:val="28"/>
          <w:szCs w:val="28"/>
        </w:rPr>
        <w:t xml:space="preserve"> в рамках ФГОС   : </w:t>
      </w:r>
    </w:p>
    <w:p w:rsidR="00AA4604" w:rsidRPr="00864EB0" w:rsidRDefault="00AA4604" w:rsidP="00AA4604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 xml:space="preserve">    формирование универсальных учебных действий в процессе </w:t>
      </w:r>
      <w:r w:rsidR="009C474F" w:rsidRPr="00864EB0">
        <w:rPr>
          <w:bCs/>
          <w:color w:val="000000" w:themeColor="text1"/>
          <w:sz w:val="28"/>
          <w:szCs w:val="28"/>
        </w:rPr>
        <w:t>проектно -</w:t>
      </w:r>
      <w:r w:rsidRPr="00864EB0">
        <w:rPr>
          <w:bCs/>
          <w:color w:val="000000" w:themeColor="text1"/>
          <w:sz w:val="28"/>
          <w:szCs w:val="28"/>
        </w:rPr>
        <w:t>исследовательской деятельности учащихся.</w:t>
      </w:r>
    </w:p>
    <w:p w:rsidR="00AA4604" w:rsidRPr="00864EB0" w:rsidRDefault="00AA4604" w:rsidP="00AA4604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AA4604" w:rsidRPr="00864EB0" w:rsidRDefault="00AA4604" w:rsidP="00AA46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 xml:space="preserve">Для решения поставленной цели необходимо решить </w:t>
      </w:r>
      <w:r w:rsidRPr="00864EB0">
        <w:rPr>
          <w:bCs/>
          <w:color w:val="000000" w:themeColor="text1"/>
          <w:sz w:val="28"/>
          <w:szCs w:val="28"/>
          <w:u w:val="single"/>
        </w:rPr>
        <w:t>задачи.</w:t>
      </w:r>
    </w:p>
    <w:p w:rsidR="00AA4604" w:rsidRPr="00864EB0" w:rsidRDefault="00AA4604" w:rsidP="00AA46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  <w:u w:val="single"/>
        </w:rPr>
        <w:t>Формирование личностных УУД:</w:t>
      </w:r>
    </w:p>
    <w:p w:rsidR="00BB104D" w:rsidRPr="00864EB0" w:rsidRDefault="00AA4604" w:rsidP="00AA46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>формирование позитивной самооценки, самоуважения, самоопределения;</w:t>
      </w:r>
    </w:p>
    <w:p w:rsidR="00BB104D" w:rsidRPr="00864EB0" w:rsidRDefault="00AA4604" w:rsidP="00AA46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 xml:space="preserve">воспитание целеустремлённости и настойчивости. </w:t>
      </w:r>
    </w:p>
    <w:p w:rsidR="00AA4604" w:rsidRPr="00864EB0" w:rsidRDefault="00AA4604" w:rsidP="00AA460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  <w:u w:val="single"/>
        </w:rPr>
        <w:t>Формирование коммуникативных УУД</w:t>
      </w:r>
      <w:r w:rsidRPr="00864EB0">
        <w:rPr>
          <w:bCs/>
          <w:color w:val="000000" w:themeColor="text1"/>
          <w:sz w:val="28"/>
          <w:szCs w:val="28"/>
        </w:rPr>
        <w:t>:</w:t>
      </w:r>
    </w:p>
    <w:p w:rsidR="00BB104D" w:rsidRPr="00864EB0" w:rsidRDefault="00AA4604" w:rsidP="00AA460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 xml:space="preserve">умение вести диалог, координировать свои действия с партнёром, </w:t>
      </w:r>
    </w:p>
    <w:p w:rsidR="00BB104D" w:rsidRPr="00864EB0" w:rsidRDefault="00AA4604" w:rsidP="00AA460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>способность доброжелательно и чутко относиться к людям, сопереживать;</w:t>
      </w:r>
    </w:p>
    <w:p w:rsidR="00BB104D" w:rsidRPr="00864EB0" w:rsidRDefault="00AA4604" w:rsidP="00AA460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>умение выступать перед аудиторией, высказывать своё мнение, отстаивать свою точку зрения.</w:t>
      </w:r>
    </w:p>
    <w:p w:rsidR="00AA4604" w:rsidRPr="00864EB0" w:rsidRDefault="00AA4604" w:rsidP="00AA4604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AA4604" w:rsidRPr="00864EB0" w:rsidRDefault="00AA4604" w:rsidP="00AA4604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  <w:u w:val="single"/>
        </w:rPr>
        <w:lastRenderedPageBreak/>
        <w:t>Формирование регулятивных УУД:</w:t>
      </w:r>
    </w:p>
    <w:p w:rsidR="00AA4604" w:rsidRPr="00864EB0" w:rsidRDefault="00AA4604" w:rsidP="00AA460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>умение самостоятельно и совместно планировать деятельность и сотрудничество, принимать решения;</w:t>
      </w:r>
    </w:p>
    <w:p w:rsidR="00AA4604" w:rsidRPr="00864EB0" w:rsidRDefault="00AA4604" w:rsidP="00AA460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>формирование навыков организации рабочего пространства и рационального использования времени</w:t>
      </w:r>
    </w:p>
    <w:p w:rsidR="00AA4604" w:rsidRPr="00864EB0" w:rsidRDefault="00AA4604" w:rsidP="00AA4604">
      <w:pPr>
        <w:widowControl w:val="0"/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  <w:u w:val="single"/>
        </w:rPr>
        <w:t>Формирование познавательных УУД:</w:t>
      </w:r>
    </w:p>
    <w:p w:rsidR="00AA4604" w:rsidRPr="00864EB0" w:rsidRDefault="00AA4604" w:rsidP="00AA460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Cs/>
          <w:color w:val="000000" w:themeColor="text1"/>
          <w:sz w:val="28"/>
          <w:szCs w:val="28"/>
        </w:rPr>
        <w:t>сбор, систематизация, хранение, использование информации</w:t>
      </w:r>
    </w:p>
    <w:p w:rsidR="00AA50F2" w:rsidRPr="00864EB0" w:rsidRDefault="00AA50F2" w:rsidP="00180BF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p w:rsidR="00F34D95" w:rsidRPr="00864EB0" w:rsidRDefault="005A0438" w:rsidP="00F709E6">
      <w:pPr>
        <w:pStyle w:val="a4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 xml:space="preserve">       </w:t>
      </w:r>
      <w:r w:rsidR="00F34D95" w:rsidRPr="00864EB0">
        <w:rPr>
          <w:color w:val="000000" w:themeColor="text1"/>
          <w:sz w:val="28"/>
          <w:szCs w:val="28"/>
        </w:rPr>
        <w:t>Исследовательская деятельность учащихся относится к технологии развивающего обучения. Она способствует развитию:</w:t>
      </w:r>
      <w:r w:rsidR="00F34D95" w:rsidRPr="00864EB0">
        <w:rPr>
          <w:color w:val="000000" w:themeColor="text1"/>
          <w:sz w:val="28"/>
          <w:szCs w:val="28"/>
        </w:rPr>
        <w:br/>
        <w:t>*Критического мышления;</w:t>
      </w:r>
      <w:r w:rsidR="00F34D95" w:rsidRPr="00864EB0">
        <w:rPr>
          <w:color w:val="000000" w:themeColor="text1"/>
          <w:sz w:val="28"/>
          <w:szCs w:val="28"/>
        </w:rPr>
        <w:br/>
        <w:t>*Информационной культуры;</w:t>
      </w:r>
      <w:r w:rsidR="00F34D95" w:rsidRPr="00864EB0">
        <w:rPr>
          <w:color w:val="000000" w:themeColor="text1"/>
          <w:sz w:val="28"/>
          <w:szCs w:val="28"/>
        </w:rPr>
        <w:br/>
        <w:t>*Творческих и коммуникативных способностей;</w:t>
      </w:r>
      <w:r w:rsidR="00F34D95" w:rsidRPr="00864EB0">
        <w:rPr>
          <w:color w:val="000000" w:themeColor="text1"/>
          <w:sz w:val="28"/>
          <w:szCs w:val="28"/>
        </w:rPr>
        <w:br/>
        <w:t>*Умения ставить цели и пути их реализации.</w:t>
      </w:r>
    </w:p>
    <w:p w:rsidR="00F709E6" w:rsidRPr="00864EB0" w:rsidRDefault="00054C9F" w:rsidP="00115D32">
      <w:pPr>
        <w:pStyle w:val="a4"/>
        <w:spacing w:before="0" w:beforeAutospacing="0" w:after="120" w:afterAutospacing="0" w:line="360" w:lineRule="atLeast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  <w:shd w:val="clear" w:color="auto" w:fill="FFFFFF"/>
        </w:rPr>
        <w:t>  Умения быть коммуникабельным, выступать перед публикой, связно излагать свои мысли, уметь аргументировано говорить, выслушивать других, с достоинством выходить из острых ситуаций.</w:t>
      </w:r>
      <w:r w:rsidRPr="00864EB0">
        <w:rPr>
          <w:color w:val="000000" w:themeColor="text1"/>
          <w:sz w:val="28"/>
          <w:szCs w:val="28"/>
        </w:rPr>
        <w:br/>
      </w:r>
    </w:p>
    <w:p w:rsidR="009B246C" w:rsidRPr="00864EB0" w:rsidRDefault="00115D32" w:rsidP="00115D32">
      <w:pPr>
        <w:pStyle w:val="a4"/>
        <w:spacing w:before="0" w:beforeAutospacing="0" w:after="120" w:afterAutospacing="0" w:line="360" w:lineRule="atLeast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 xml:space="preserve">Традиционно  и проектная </w:t>
      </w:r>
      <w:r w:rsidR="009B246C" w:rsidRPr="00864EB0">
        <w:rPr>
          <w:color w:val="000000" w:themeColor="text1"/>
          <w:sz w:val="28"/>
          <w:szCs w:val="28"/>
        </w:rPr>
        <w:t xml:space="preserve"> и исследовательская деятельность являются   направлениями работы с одаренными детьми. </w:t>
      </w:r>
    </w:p>
    <w:p w:rsidR="009B246C" w:rsidRPr="00864EB0" w:rsidRDefault="009B246C" w:rsidP="009B246C">
      <w:pPr>
        <w:pStyle w:val="a3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 xml:space="preserve"> Однако  проектная, исследовательская деятельность учащихся прописана в</w:t>
      </w:r>
      <w:r w:rsidR="00115D32" w:rsidRPr="00864EB0">
        <w:rPr>
          <w:color w:val="000000" w:themeColor="text1"/>
          <w:sz w:val="28"/>
          <w:szCs w:val="28"/>
        </w:rPr>
        <w:t xml:space="preserve"> стандарте</w:t>
      </w:r>
      <w:r w:rsidRPr="00864EB0">
        <w:rPr>
          <w:color w:val="000000" w:themeColor="text1"/>
          <w:sz w:val="28"/>
          <w:szCs w:val="28"/>
        </w:rPr>
        <w:t xml:space="preserve">, следовательно, каждый ученик должен быть обучен этой деятельности. Программы всех школьных предметов ориентированы на данный вид деятельности. </w:t>
      </w:r>
    </w:p>
    <w:p w:rsidR="00F34D95" w:rsidRPr="00864EB0" w:rsidRDefault="00F34D95" w:rsidP="00F34D95">
      <w:pPr>
        <w:pStyle w:val="a3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 xml:space="preserve">    Анализ требований, которые  предъявляются ФГОС  к обучающимся, свидетельствует о том, что образование должно стать личностно-ориентированным, направленным на организацию </w:t>
      </w:r>
      <w:proofErr w:type="spellStart"/>
      <w:r w:rsidRPr="00864EB0">
        <w:rPr>
          <w:color w:val="000000" w:themeColor="text1"/>
          <w:sz w:val="28"/>
          <w:szCs w:val="28"/>
        </w:rPr>
        <w:t>разноуровневой</w:t>
      </w:r>
      <w:proofErr w:type="spellEnd"/>
      <w:r w:rsidRPr="00864EB0">
        <w:rPr>
          <w:color w:val="000000" w:themeColor="text1"/>
          <w:sz w:val="28"/>
          <w:szCs w:val="28"/>
        </w:rPr>
        <w:t xml:space="preserve"> познавательной деятельности учащихся</w:t>
      </w:r>
      <w:r w:rsidR="00077438" w:rsidRPr="00864EB0">
        <w:rPr>
          <w:color w:val="000000" w:themeColor="text1"/>
          <w:sz w:val="28"/>
          <w:szCs w:val="28"/>
        </w:rPr>
        <w:t>.</w:t>
      </w:r>
      <w:r w:rsidRPr="00864EB0">
        <w:rPr>
          <w:color w:val="000000" w:themeColor="text1"/>
          <w:sz w:val="28"/>
          <w:szCs w:val="28"/>
        </w:rPr>
        <w:t xml:space="preserve"> </w:t>
      </w:r>
      <w:r w:rsidR="005A0438" w:rsidRPr="00864EB0">
        <w:rPr>
          <w:color w:val="000000" w:themeColor="text1"/>
          <w:sz w:val="28"/>
          <w:szCs w:val="28"/>
        </w:rPr>
        <w:t>Мы должны дать возможность</w:t>
      </w: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каждому учащемуся выйти на максимально возможный для него уровень учебной исследовательской деятельности</w:t>
      </w:r>
      <w:r w:rsidR="005A0438" w:rsidRPr="00864EB0">
        <w:rPr>
          <w:color w:val="000000" w:themeColor="text1"/>
          <w:sz w:val="28"/>
          <w:szCs w:val="28"/>
        </w:rPr>
        <w:t>.</w:t>
      </w:r>
    </w:p>
    <w:p w:rsidR="00115D32" w:rsidRPr="00864EB0" w:rsidRDefault="00115D32" w:rsidP="00F34D95">
      <w:pPr>
        <w:jc w:val="center"/>
        <w:rPr>
          <w:color w:val="000000" w:themeColor="text1"/>
          <w:sz w:val="28"/>
          <w:szCs w:val="28"/>
          <w:u w:val="single"/>
        </w:rPr>
      </w:pPr>
    </w:p>
    <w:p w:rsidR="00F34D95" w:rsidRPr="00864EB0" w:rsidRDefault="00F34D95" w:rsidP="00F34D95">
      <w:pPr>
        <w:jc w:val="center"/>
        <w:rPr>
          <w:color w:val="000000" w:themeColor="text1"/>
          <w:sz w:val="28"/>
          <w:szCs w:val="28"/>
          <w:u w:val="single"/>
        </w:rPr>
      </w:pPr>
      <w:r w:rsidRPr="00864EB0">
        <w:rPr>
          <w:color w:val="000000" w:themeColor="text1"/>
          <w:sz w:val="28"/>
          <w:szCs w:val="28"/>
          <w:u w:val="single"/>
        </w:rPr>
        <w:t>Уровни организации исследовательской деятельности учащихся в учебном процессе.</w:t>
      </w: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</w:p>
    <w:p w:rsidR="00F34D95" w:rsidRPr="00864EB0" w:rsidRDefault="009F6382" w:rsidP="00F34D95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94.2pt;margin-top:2.7pt;width:.75pt;height:119.15pt;flip:x y;z-index:251666432" o:connectortype="straight" strokecolor="black [3213]" strokeweight="2.25p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rect id="_x0000_s1033" style="position:absolute;left:0;text-align:left;margin-left:166.95pt;margin-top:2.7pt;width:141.75pt;height:36.75pt;z-index:251665408">
            <v:textbox>
              <w:txbxContent>
                <w:p w:rsidR="00F34D95" w:rsidRPr="000A50FA" w:rsidRDefault="00F34D95" w:rsidP="00F34D9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3. </w:t>
                  </w:r>
                  <w:r w:rsidRPr="000A50FA">
                    <w:rPr>
                      <w:color w:val="000000" w:themeColor="text1"/>
                    </w:rPr>
                    <w:t>Индивидуальные учебные исследования (НОУ)</w:t>
                  </w:r>
                </w:p>
              </w:txbxContent>
            </v:textbox>
          </v:rect>
        </w:pict>
      </w: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</w:p>
    <w:p w:rsidR="00F34D95" w:rsidRPr="00864EB0" w:rsidRDefault="009F6382" w:rsidP="00F34D95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032" style="position:absolute;left:0;text-align:left;margin-left:137.7pt;margin-top:7.25pt;width:207pt;height:45pt;z-index:251664384">
            <v:textbox>
              <w:txbxContent>
                <w:p w:rsidR="00F34D95" w:rsidRDefault="00F34D95" w:rsidP="00F34D95">
                  <w:pPr>
                    <w:jc w:val="center"/>
                  </w:pPr>
                  <w:r>
                    <w:t xml:space="preserve">2. Внеурочные формы организации:   </w:t>
                  </w:r>
                  <w:proofErr w:type="spellStart"/>
                  <w:r>
                    <w:t>элективы</w:t>
                  </w:r>
                  <w:proofErr w:type="spellEnd"/>
                  <w:r>
                    <w:t>, факультативы, кружки</w:t>
                  </w:r>
                </w:p>
              </w:txbxContent>
            </v:textbox>
          </v:rect>
        </w:pict>
      </w: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</w:p>
    <w:p w:rsidR="00F34D95" w:rsidRPr="00864EB0" w:rsidRDefault="009F6382" w:rsidP="00F34D95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031" style="position:absolute;left:0;text-align:left;margin-left:112.2pt;margin-top:3.95pt;width:260.25pt;height:37.4pt;z-index:251663360">
            <v:textbox>
              <w:txbxContent>
                <w:p w:rsidR="00F34D95" w:rsidRDefault="00F34D95" w:rsidP="00F34D95">
                  <w:pPr>
                    <w:jc w:val="center"/>
                  </w:pPr>
                  <w:r>
                    <w:t>1. Исследовательская деятельность учащихся (ее элементы)  на уроке</w:t>
                  </w:r>
                </w:p>
              </w:txbxContent>
            </v:textbox>
          </v:rect>
        </w:pict>
      </w: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lastRenderedPageBreak/>
        <w:t xml:space="preserve"> На уроке в учебное исследование вовлечены все учащиеся, при этом формируются основные исследовательские умения, которых требуют образовательные стандарты (I уровень). </w:t>
      </w: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 xml:space="preserve">Наиболее мотивированным к этому виду деятельности учащимся нужно дать возможность развивать исследовательские умения во внеурочных формах работы: факультативах, кружках, мастерских и т.п. (II уровень). </w:t>
      </w:r>
    </w:p>
    <w:p w:rsidR="00F34D95" w:rsidRPr="00864EB0" w:rsidRDefault="00F34D95" w:rsidP="00F34D95">
      <w:pPr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 xml:space="preserve">И, наконец, самый высокий уровень (III уровень) школьных учебных исследований – индивидуальные учебно-исследовательские проекты, например, в рамках Научного общества учащихся (НОУ). </w:t>
      </w:r>
    </w:p>
    <w:p w:rsidR="00077438" w:rsidRPr="00864EB0" w:rsidRDefault="00077438" w:rsidP="00F34D95">
      <w:pPr>
        <w:pStyle w:val="a3"/>
        <w:jc w:val="both"/>
        <w:rPr>
          <w:color w:val="000000" w:themeColor="text1"/>
          <w:sz w:val="28"/>
          <w:szCs w:val="28"/>
        </w:rPr>
      </w:pPr>
    </w:p>
    <w:p w:rsidR="00077438" w:rsidRPr="00864EB0" w:rsidRDefault="00115D32" w:rsidP="00F34D95">
      <w:pPr>
        <w:pStyle w:val="a3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DE3352" w:rsidRPr="00864EB0" w:rsidRDefault="00DE3352" w:rsidP="00F34D95">
      <w:pPr>
        <w:pStyle w:val="a3"/>
        <w:jc w:val="both"/>
        <w:rPr>
          <w:color w:val="000000" w:themeColor="text1"/>
          <w:sz w:val="28"/>
          <w:szCs w:val="28"/>
        </w:rPr>
      </w:pPr>
    </w:p>
    <w:p w:rsidR="00DE3352" w:rsidRPr="00864EB0" w:rsidRDefault="00DE3352" w:rsidP="00F34D95">
      <w:pPr>
        <w:pStyle w:val="a3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Исследовательскую деятельность можно проводить в урочное и внеурочное время</w:t>
      </w:r>
      <w:r w:rsidR="004F59F7" w:rsidRPr="00864EB0">
        <w:rPr>
          <w:color w:val="000000" w:themeColor="text1"/>
          <w:sz w:val="28"/>
          <w:szCs w:val="28"/>
        </w:rPr>
        <w:t>. Конечно не каждый урок будет уроком исследования, но элементы исследовательской деятельности  для мотивации учащихся нужно вводить.</w:t>
      </w:r>
      <w:r w:rsidR="00BB013F" w:rsidRPr="00864EB0">
        <w:rPr>
          <w:color w:val="000000" w:themeColor="text1"/>
          <w:sz w:val="28"/>
          <w:szCs w:val="28"/>
        </w:rPr>
        <w:t xml:space="preserve"> </w:t>
      </w:r>
    </w:p>
    <w:p w:rsidR="00BB013F" w:rsidRPr="00864EB0" w:rsidRDefault="00BB013F" w:rsidP="00F34D95">
      <w:pPr>
        <w:pStyle w:val="a3"/>
        <w:jc w:val="both"/>
        <w:rPr>
          <w:color w:val="000000" w:themeColor="text1"/>
          <w:sz w:val="28"/>
          <w:szCs w:val="28"/>
        </w:rPr>
      </w:pPr>
    </w:p>
    <w:p w:rsidR="00BB013F" w:rsidRPr="00864EB0" w:rsidRDefault="00BB013F" w:rsidP="00F34D95">
      <w:pPr>
        <w:pStyle w:val="a3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Рассмотрим структуру урока по кулинарии в 5 классе</w:t>
      </w:r>
    </w:p>
    <w:p w:rsidR="00BB013F" w:rsidRPr="00864EB0" w:rsidRDefault="00BB013F" w:rsidP="00BB013F">
      <w:pPr>
        <w:tabs>
          <w:tab w:val="left" w:pos="2280"/>
        </w:tabs>
        <w:jc w:val="center"/>
        <w:rPr>
          <w:b/>
          <w:color w:val="000000" w:themeColor="text1"/>
        </w:rPr>
      </w:pPr>
      <w:r w:rsidRPr="00864EB0">
        <w:rPr>
          <w:b/>
          <w:color w:val="000000" w:themeColor="text1"/>
          <w:sz w:val="28"/>
          <w:szCs w:val="28"/>
        </w:rPr>
        <w:t>Урок технологии в соответствии с ФГОС по теме</w:t>
      </w:r>
    </w:p>
    <w:p w:rsidR="00BB013F" w:rsidRPr="00864EB0" w:rsidRDefault="00BB013F" w:rsidP="00BB013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864EB0">
        <w:rPr>
          <w:rFonts w:ascii="Times New Roman" w:hAnsi="Times New Roman" w:cs="Times New Roman"/>
          <w:b w:val="0"/>
          <w:color w:val="000000" w:themeColor="text1"/>
        </w:rPr>
        <w:t>"Полноценный завтрак – залог здоровья". 5-й класс</w:t>
      </w:r>
    </w:p>
    <w:p w:rsidR="00BB013F" w:rsidRPr="00864EB0" w:rsidRDefault="00BB013F" w:rsidP="00BB013F">
      <w:pPr>
        <w:rPr>
          <w:color w:val="000000" w:themeColor="text1"/>
        </w:rPr>
      </w:pP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 xml:space="preserve">1.Вначале урока </w:t>
      </w:r>
      <w:r w:rsidRPr="00864EB0">
        <w:rPr>
          <w:b/>
          <w:color w:val="000000" w:themeColor="text1"/>
        </w:rPr>
        <w:t>организационный момент</w:t>
      </w:r>
      <w:r w:rsidRPr="00864EB0">
        <w:rPr>
          <w:color w:val="000000" w:themeColor="text1"/>
        </w:rPr>
        <w:t>. Настраиваю учащихся на работу.</w:t>
      </w:r>
    </w:p>
    <w:p w:rsidR="00BB013F" w:rsidRPr="00864EB0" w:rsidRDefault="00BB013F" w:rsidP="00BB013F">
      <w:pPr>
        <w:rPr>
          <w:color w:val="000000" w:themeColor="text1"/>
        </w:rPr>
      </w:pP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>Добрый день! Вот звенит для нас звонок - начинается урок . Ровно встали, подтянулись и друг другу улыбнулись. Предлагаю учащимся смайликом отметить свое самочувствие</w:t>
      </w:r>
    </w:p>
    <w:p w:rsidR="00BB013F" w:rsidRPr="00864EB0" w:rsidRDefault="00BB013F" w:rsidP="00BB013F">
      <w:pPr>
        <w:rPr>
          <w:color w:val="000000" w:themeColor="text1"/>
        </w:rPr>
      </w:pPr>
    </w:p>
    <w:p w:rsidR="00BB013F" w:rsidRPr="00864EB0" w:rsidRDefault="00BB013F" w:rsidP="00BB013F">
      <w:pPr>
        <w:rPr>
          <w:color w:val="000000" w:themeColor="text1"/>
        </w:rPr>
      </w:pP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>2. Мотивация учебной деятельности. Необходимо создать условия для возникновения внутренней потребности у учащихся и включения их в учебную деятельность.</w:t>
      </w: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 xml:space="preserve"> Начинаю урок с демонстрации фрагмента из мультфильма и подвожу учащихся к осознанию целей и задач урока. Предлагаю им вместе решить спор героев из мультфильма, кто прав? Догадались о чем пойдет речь на уроке, какова же цель и как ее достичь</w:t>
      </w:r>
    </w:p>
    <w:p w:rsidR="00BB013F" w:rsidRPr="00864EB0" w:rsidRDefault="00BB013F" w:rsidP="00BB013F">
      <w:pPr>
        <w:rPr>
          <w:color w:val="000000" w:themeColor="text1"/>
        </w:rPr>
      </w:pP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>3. Актуализация знаний Необходимо выявить уровень знаний и систематизировать их.</w:t>
      </w: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 xml:space="preserve">Предлагаю учащимся ответить на вопросы </w:t>
      </w: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>- Поднимите пожалуйста руку кто сегодня завтракал?</w:t>
      </w: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>- А кто считает что ваш завтрак был полноценным? - если да, то почему?</w:t>
      </w:r>
    </w:p>
    <w:p w:rsidR="00356187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 xml:space="preserve">Дома вы провели опрос - кто завтракает и какие продукты предпочитают на завтрак. Подводим итог собранной информации. Организую учащихся по исследованию проблемной ситуации. </w:t>
      </w: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>4. Первичное усвоение новых знаний. Побуждаю учащихся к теоретическому объяснению фактов. Предлагаю ответить на вопросы?</w:t>
      </w: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>-  Что означает слово завтрак?</w:t>
      </w: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lastRenderedPageBreak/>
        <w:t>-  Почему необходимо завтракать?</w:t>
      </w:r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 xml:space="preserve">-  Из каких продуктов должен состоять завтрак? и </w:t>
      </w:r>
      <w:proofErr w:type="spellStart"/>
      <w:r w:rsidRPr="00864EB0">
        <w:rPr>
          <w:color w:val="000000" w:themeColor="text1"/>
        </w:rPr>
        <w:t>т.д</w:t>
      </w:r>
      <w:proofErr w:type="spellEnd"/>
    </w:p>
    <w:p w:rsidR="00BB013F" w:rsidRPr="00864EB0" w:rsidRDefault="00BB013F" w:rsidP="00BB013F">
      <w:pPr>
        <w:rPr>
          <w:color w:val="000000" w:themeColor="text1"/>
        </w:rPr>
      </w:pPr>
      <w:r w:rsidRPr="00864EB0">
        <w:rPr>
          <w:color w:val="000000" w:themeColor="text1"/>
        </w:rPr>
        <w:t>Учащиеся участвуют в беседе, формулируют выводы, делают записи в тетради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</w:tblGrid>
      <w:tr w:rsidR="00BB013F" w:rsidRPr="00864EB0" w:rsidTr="003F78A8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BB013F" w:rsidRPr="00864EB0" w:rsidRDefault="00BB013F" w:rsidP="003F78A8">
            <w:pPr>
              <w:rPr>
                <w:color w:val="000000" w:themeColor="text1"/>
              </w:rPr>
            </w:pPr>
          </w:p>
        </w:tc>
      </w:tr>
    </w:tbl>
    <w:p w:rsidR="00BB013F" w:rsidRPr="00864EB0" w:rsidRDefault="00BB013F" w:rsidP="00BB013F">
      <w:pPr>
        <w:tabs>
          <w:tab w:val="left" w:pos="2280"/>
        </w:tabs>
        <w:rPr>
          <w:noProof/>
          <w:color w:val="000000" w:themeColor="text1"/>
          <w:sz w:val="28"/>
          <w:szCs w:val="28"/>
        </w:rPr>
      </w:pPr>
    </w:p>
    <w:p w:rsidR="00BB013F" w:rsidRPr="00864EB0" w:rsidRDefault="00BB013F" w:rsidP="00BB013F">
      <w:pPr>
        <w:tabs>
          <w:tab w:val="left" w:pos="2280"/>
        </w:tabs>
        <w:rPr>
          <w:noProof/>
          <w:color w:val="000000" w:themeColor="text1"/>
        </w:rPr>
      </w:pPr>
      <w:r w:rsidRPr="00864EB0">
        <w:rPr>
          <w:noProof/>
          <w:color w:val="000000" w:themeColor="text1"/>
        </w:rPr>
        <w:t>5. Затем необходимо вызвать эмонациональный настрой и познавательный интерес к теме</w:t>
      </w:r>
    </w:p>
    <w:p w:rsidR="00BB013F" w:rsidRPr="00864EB0" w:rsidRDefault="00BB013F" w:rsidP="00BB013F">
      <w:pPr>
        <w:tabs>
          <w:tab w:val="left" w:pos="2280"/>
        </w:tabs>
        <w:rPr>
          <w:noProof/>
          <w:color w:val="000000" w:themeColor="text1"/>
        </w:rPr>
      </w:pPr>
      <w:r w:rsidRPr="00864EB0">
        <w:rPr>
          <w:noProof/>
          <w:color w:val="000000" w:themeColor="text1"/>
        </w:rPr>
        <w:t xml:space="preserve">  Задаю вопрос Что называется сервировкой стола? Как располагаются приборы для завтрака на столе в зависимости от меню?- предлагаю учащимся по схемам сложить салфетки. Учащиеся самостоятельно выбирают варианты по сложности</w:t>
      </w:r>
    </w:p>
    <w:p w:rsidR="00BB013F" w:rsidRPr="00864EB0" w:rsidRDefault="00BB013F" w:rsidP="00BB013F">
      <w:pPr>
        <w:tabs>
          <w:tab w:val="left" w:pos="2280"/>
        </w:tabs>
        <w:rPr>
          <w:noProof/>
          <w:color w:val="000000" w:themeColor="text1"/>
          <w:sz w:val="28"/>
          <w:szCs w:val="28"/>
        </w:rPr>
      </w:pP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 xml:space="preserve"> 6. Затем первичное закрепление знаний. Работа по группам. 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 xml:space="preserve">Каждая группа берет карточки на которых изображены различные продукты. Необходимо составить меню и рассчитать калорийность завтрака.  </w:t>
      </w:r>
      <w:r w:rsidRPr="00864EB0">
        <w:rPr>
          <w:i/>
          <w:color w:val="000000" w:themeColor="text1"/>
        </w:rPr>
        <w:t xml:space="preserve">Дать обоснование гипотезы - подтвердилась или нет? </w:t>
      </w:r>
      <w:r w:rsidRPr="00864EB0">
        <w:rPr>
          <w:color w:val="000000" w:themeColor="text1"/>
        </w:rPr>
        <w:t xml:space="preserve">Выполнить сервировку стола в соответствии  с меню. Придумать небольшой сценарий по правилам этикета за столом. Происходит учебное взаимодействие в группе. 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  <w:sz w:val="28"/>
          <w:szCs w:val="28"/>
        </w:rPr>
      </w:pP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7.  Контроль усвоения, обсуждение ошибок и их коррекция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Предлагаю учащимся каждой группы рассказать о результатах выполненной работы. Обучаю способам контроля и самооценки. Учащиеся адекватно воспринимают предложения учителя и одноклассников по исправлению ошибок.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8. Информация о домашнем задании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- В выходной приготовить завтрак для себя и своей семьи (отзывы о завтраке принесите к следующему уроку)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- Узнайте в интернете сколько калорий содержат продукты приготовленного завтрака. Отметьте для себя продукты низкокалорийные и высококалорийные.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- Найдите пословицы о завтраке и дайте к ним комментарии.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- Найдите новые способы складывания салфеток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  <w:sz w:val="28"/>
          <w:szCs w:val="28"/>
        </w:rPr>
      </w:pP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9. Рефлексия деятельности. Предлагаю учащимся вернуться к м/ф. Кто же на самом деле был прав?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- Какие советы вы бы дали своим героям?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- Какова была ваша учебная задача?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-  Для чего нужно знать правила сервировки стола? Дайте анализ своей деятельности.  Выполните задание в тексте, вставляя пропущенные буквы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  <w:r w:rsidRPr="00864EB0">
        <w:rPr>
          <w:color w:val="000000" w:themeColor="text1"/>
        </w:rPr>
        <w:t>Учащиеся анализируют свою деятельность на уроке. Осуществляют самооценку собственной учебной деятельности.</w:t>
      </w: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</w:rPr>
      </w:pPr>
    </w:p>
    <w:p w:rsidR="00864EB0" w:rsidRPr="00864EB0" w:rsidRDefault="005823E7" w:rsidP="00864EB0">
      <w:pPr>
        <w:pStyle w:val="a3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7"/>
          <w:szCs w:val="27"/>
          <w:shd w:val="clear" w:color="auto" w:fill="FFFFFF"/>
        </w:rPr>
        <w:t>Урок, оставаясь основным педагогическим инструментом реализации требований ФГОС, должен формировать универсальные учебные действия. Изменяется целевая установка урока. Мотивация направлена на саморазвитие ученика. При организации урочной деятельности ведущую роль играет системно</w:t>
      </w:r>
      <w:r w:rsidR="00356187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864EB0">
        <w:rPr>
          <w:color w:val="000000" w:themeColor="text1"/>
          <w:sz w:val="27"/>
          <w:szCs w:val="27"/>
          <w:shd w:val="clear" w:color="auto" w:fill="FFFFFF"/>
        </w:rPr>
        <w:t>-</w:t>
      </w:r>
      <w:r w:rsidR="00356187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864EB0">
        <w:rPr>
          <w:color w:val="000000" w:themeColor="text1"/>
          <w:sz w:val="27"/>
          <w:szCs w:val="27"/>
          <w:shd w:val="clear" w:color="auto" w:fill="FFFFFF"/>
        </w:rPr>
        <w:t>деятельностный</w:t>
      </w:r>
      <w:proofErr w:type="spellEnd"/>
      <w:r w:rsidRPr="00864EB0">
        <w:rPr>
          <w:color w:val="000000" w:themeColor="text1"/>
          <w:sz w:val="27"/>
          <w:szCs w:val="27"/>
          <w:shd w:val="clear" w:color="auto" w:fill="FFFFFF"/>
        </w:rPr>
        <w:t xml:space="preserve"> подход.</w:t>
      </w:r>
      <w:r w:rsidR="00864EB0" w:rsidRPr="00864EB0">
        <w:rPr>
          <w:color w:val="000000" w:themeColor="text1"/>
          <w:sz w:val="28"/>
          <w:szCs w:val="28"/>
        </w:rPr>
        <w:t xml:space="preserve"> </w:t>
      </w:r>
    </w:p>
    <w:p w:rsidR="00864EB0" w:rsidRPr="00864EB0" w:rsidRDefault="00864EB0" w:rsidP="00864EB0">
      <w:pPr>
        <w:rPr>
          <w:color w:val="000000" w:themeColor="text1"/>
        </w:rPr>
      </w:pPr>
    </w:p>
    <w:p w:rsidR="00864EB0" w:rsidRPr="00864EB0" w:rsidRDefault="00864EB0" w:rsidP="00864EB0">
      <w:pPr>
        <w:rPr>
          <w:color w:val="000000" w:themeColor="text1"/>
        </w:rPr>
      </w:pPr>
    </w:p>
    <w:p w:rsidR="005823E7" w:rsidRPr="00864EB0" w:rsidRDefault="005823E7" w:rsidP="005823E7">
      <w:pPr>
        <w:jc w:val="both"/>
        <w:rPr>
          <w:color w:val="000000" w:themeColor="text1"/>
          <w:sz w:val="28"/>
          <w:szCs w:val="28"/>
        </w:rPr>
      </w:pPr>
    </w:p>
    <w:p w:rsidR="00BB013F" w:rsidRPr="00864EB0" w:rsidRDefault="00BB013F" w:rsidP="00BB013F">
      <w:pPr>
        <w:tabs>
          <w:tab w:val="left" w:pos="2280"/>
        </w:tabs>
        <w:rPr>
          <w:color w:val="000000" w:themeColor="text1"/>
          <w:sz w:val="28"/>
          <w:szCs w:val="28"/>
        </w:rPr>
      </w:pPr>
    </w:p>
    <w:p w:rsidR="00F34587" w:rsidRPr="00864EB0" w:rsidRDefault="00F34587" w:rsidP="00BB013F">
      <w:pPr>
        <w:tabs>
          <w:tab w:val="left" w:pos="2280"/>
        </w:tabs>
        <w:rPr>
          <w:color w:val="000000" w:themeColor="text1"/>
          <w:sz w:val="28"/>
          <w:szCs w:val="28"/>
        </w:rPr>
      </w:pP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  <w:r w:rsidRPr="00864EB0">
        <w:rPr>
          <w:rFonts w:eastAsia="Calibri"/>
          <w:color w:val="000000" w:themeColor="text1"/>
          <w:sz w:val="28"/>
          <w:szCs w:val="28"/>
        </w:rPr>
        <w:t xml:space="preserve">    Имея большой опыт работы в школе учителем технологии и являясь руководителем школьного научного общества "Родник",  я активно внедряю </w:t>
      </w:r>
      <w:r w:rsidRPr="00864EB0">
        <w:rPr>
          <w:rFonts w:eastAsia="Calibri"/>
          <w:color w:val="000000" w:themeColor="text1"/>
          <w:sz w:val="28"/>
          <w:szCs w:val="28"/>
        </w:rPr>
        <w:lastRenderedPageBreak/>
        <w:t>в своей педагогической деятельности проектные и исследовательские методы обучения детей.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 xml:space="preserve">       За эти годы я выработала практические правила организации учебно-исследовательской работы, которые помогают мне увидеть и открыть в каждом ученике – даже совсем не сильном в учебе – способности к  </w:t>
      </w:r>
      <w:proofErr w:type="spellStart"/>
      <w:r w:rsidRPr="00864EB0">
        <w:rPr>
          <w:color w:val="000000" w:themeColor="text1"/>
          <w:sz w:val="28"/>
          <w:szCs w:val="28"/>
        </w:rPr>
        <w:t>учебно</w:t>
      </w:r>
      <w:proofErr w:type="spellEnd"/>
      <w:r w:rsidRPr="00864EB0">
        <w:rPr>
          <w:color w:val="000000" w:themeColor="text1"/>
          <w:sz w:val="28"/>
          <w:szCs w:val="28"/>
        </w:rPr>
        <w:t xml:space="preserve"> – исследовательской деятельности. 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 xml:space="preserve">Итак, </w:t>
      </w:r>
      <w:r w:rsidRPr="00864EB0">
        <w:rPr>
          <w:b/>
          <w:bCs/>
          <w:color w:val="000000" w:themeColor="text1"/>
          <w:sz w:val="28"/>
          <w:szCs w:val="28"/>
        </w:rPr>
        <w:t xml:space="preserve">правило первое </w:t>
      </w:r>
      <w:r w:rsidRPr="00864EB0">
        <w:rPr>
          <w:color w:val="000000" w:themeColor="text1"/>
          <w:sz w:val="28"/>
          <w:szCs w:val="28"/>
        </w:rPr>
        <w:t>– преодолеть неуверенность и страх ученика перед будущей работой. Даже «середнячки» и «троечники» могут добиться успеха в исследовании заинтересовавшей их темы. Убедить, вселить веру в собственные силы – вот задача учителя на первом этапе.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/>
          <w:bCs/>
          <w:color w:val="000000" w:themeColor="text1"/>
          <w:sz w:val="28"/>
          <w:szCs w:val="28"/>
        </w:rPr>
        <w:t>Правило второе</w:t>
      </w:r>
      <w:r w:rsidRPr="00864EB0">
        <w:rPr>
          <w:color w:val="000000" w:themeColor="text1"/>
          <w:sz w:val="28"/>
          <w:szCs w:val="28"/>
        </w:rPr>
        <w:t xml:space="preserve"> – в выборе темы идти от интересов самого ученика. Те, кто занимается учебными исследованиями с детьми, знают, как безумно трудно иногда бывает выбрать и сформулировать тему будущей работы, чтобы она была интересной, малоисследованной, проблемной. 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/>
          <w:bCs/>
          <w:color w:val="000000" w:themeColor="text1"/>
          <w:sz w:val="28"/>
          <w:szCs w:val="28"/>
        </w:rPr>
        <w:t>Правило третье</w:t>
      </w:r>
      <w:r w:rsidRPr="00864EB0">
        <w:rPr>
          <w:color w:val="000000" w:themeColor="text1"/>
          <w:sz w:val="28"/>
          <w:szCs w:val="28"/>
        </w:rPr>
        <w:t xml:space="preserve"> – верно выбрать и сформулировать тему будущей работы. Я всегда советую своим ученикам выбирать «узкую», малоизученную тему. Над такой темой интереснее работать (но при этом и труднее!). Желательно, чтобы уже в формулировке так или иначе звучала бы проблема. Например: «Проблемы трудоустройства подростков в г. Белогорске».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/>
          <w:bCs/>
          <w:color w:val="000000" w:themeColor="text1"/>
          <w:sz w:val="28"/>
          <w:szCs w:val="28"/>
        </w:rPr>
        <w:t>Правило четвертое</w:t>
      </w:r>
      <w:r w:rsidRPr="00864EB0">
        <w:rPr>
          <w:color w:val="000000" w:themeColor="text1"/>
          <w:sz w:val="28"/>
          <w:szCs w:val="28"/>
        </w:rPr>
        <w:t xml:space="preserve"> – ученик должен чувствовать интерес руководителя к своей работе. Много раз убеждалась в том, что коллеги, взявшиеся чисто формально за руководство работой ученика, пассивно ожидающие того, что «сами принесут дети», не добиваются результата, чаще всего такая работа не только не доводится до конца, но и «умирает» на начальном этапе. 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/>
          <w:bCs/>
          <w:color w:val="000000" w:themeColor="text1"/>
          <w:sz w:val="28"/>
          <w:szCs w:val="28"/>
        </w:rPr>
        <w:t>Правило пятое</w:t>
      </w:r>
      <w:r w:rsidRPr="00864EB0">
        <w:rPr>
          <w:color w:val="000000" w:themeColor="text1"/>
          <w:sz w:val="28"/>
          <w:szCs w:val="28"/>
        </w:rPr>
        <w:t xml:space="preserve"> – организованность и четкость, строгое соблюдение намеченных сроков. Очень важно составить график выполнения работы и неукоснительно его придерживаться: это поможет избежать спешки, неразберихи, которые ухудшают качество работы. Четкое планирование этапов работы и соблюдение сроков ее выполнения – обязательные условия, если хотите достичь успеха. 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/>
          <w:bCs/>
          <w:color w:val="000000" w:themeColor="text1"/>
          <w:sz w:val="28"/>
          <w:szCs w:val="28"/>
        </w:rPr>
        <w:t>Правило шестое</w:t>
      </w:r>
      <w:r w:rsidRPr="00864EB0">
        <w:rPr>
          <w:color w:val="000000" w:themeColor="text1"/>
          <w:sz w:val="28"/>
          <w:szCs w:val="28"/>
        </w:rPr>
        <w:t xml:space="preserve"> – помочь учащемуся представить свою работу. Часто бывает так, что ученик может добросовестно и вдумчиво работать, выполняет прекрасное исследование, но испытывает страх перед публичным выступлением. Что же делать, чтобы избежать этого? Опять же – задача руководителя – не пускать ситуацию «на самотек», репетировать с ребенком будущую защиту по минутам, чтобы уложиться в регламент выступления. Также очень полезной бывает защита работы перед классом, для чего я выделяю десять минут на уроке. Польза обоюдная: выступающий репетирует свое устное выступление, отвечает на вопросы, а его одноклассники получают новую информацию. После этого уже можно выходить на школьный тур НПК и далее – конференции и конкурсы более высокого уровня.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 xml:space="preserve"> </w:t>
      </w:r>
      <w:r w:rsidRPr="00864EB0">
        <w:rPr>
          <w:b/>
          <w:bCs/>
          <w:color w:val="000000" w:themeColor="text1"/>
          <w:sz w:val="28"/>
          <w:szCs w:val="28"/>
        </w:rPr>
        <w:t>Правило</w:t>
      </w:r>
      <w:r w:rsidRPr="00864EB0">
        <w:rPr>
          <w:color w:val="000000" w:themeColor="text1"/>
          <w:sz w:val="28"/>
          <w:szCs w:val="28"/>
        </w:rPr>
        <w:t xml:space="preserve"> </w:t>
      </w:r>
      <w:r w:rsidRPr="00864EB0">
        <w:rPr>
          <w:b/>
          <w:bCs/>
          <w:color w:val="000000" w:themeColor="text1"/>
          <w:sz w:val="28"/>
          <w:szCs w:val="28"/>
        </w:rPr>
        <w:t>седьмое</w:t>
      </w:r>
      <w:r w:rsidRPr="00864EB0">
        <w:rPr>
          <w:color w:val="000000" w:themeColor="text1"/>
          <w:sz w:val="28"/>
          <w:szCs w:val="28"/>
        </w:rPr>
        <w:t>– не стоит бояться потери учительского авторитета. Учащиеся учатся у меня – я учусь у них, мы взаимно обогащаем друг друга, а моя поддержка только усиливает их мотивацию к дальнейшей работе.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b/>
          <w:bCs/>
          <w:color w:val="000000" w:themeColor="text1"/>
          <w:sz w:val="28"/>
          <w:szCs w:val="28"/>
        </w:rPr>
        <w:lastRenderedPageBreak/>
        <w:t>И, наконец, правило  восьмое</w:t>
      </w:r>
      <w:r w:rsidRPr="00864EB0">
        <w:rPr>
          <w:color w:val="000000" w:themeColor="text1"/>
          <w:sz w:val="28"/>
          <w:szCs w:val="28"/>
        </w:rPr>
        <w:t xml:space="preserve"> -  активное  сотрудничество  с  заинтересованными  родителями  и  учителями  начальной  школы.</w:t>
      </w:r>
    </w:p>
    <w:p w:rsidR="00F34587" w:rsidRPr="00864EB0" w:rsidRDefault="00F34587" w:rsidP="00F34587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06B0B" w:rsidRPr="00864EB0" w:rsidRDefault="00E06B0B" w:rsidP="00F34D95">
      <w:pPr>
        <w:pStyle w:val="a3"/>
        <w:jc w:val="both"/>
        <w:rPr>
          <w:color w:val="000000" w:themeColor="text1"/>
          <w:sz w:val="28"/>
          <w:szCs w:val="28"/>
        </w:rPr>
      </w:pPr>
    </w:p>
    <w:p w:rsidR="00234501" w:rsidRPr="00864EB0" w:rsidRDefault="00234501" w:rsidP="00234501">
      <w:pPr>
        <w:pStyle w:val="a4"/>
        <w:shd w:val="clear" w:color="auto" w:fill="FFFFFF"/>
        <w:spacing w:after="0" w:afterAutospacing="0"/>
        <w:jc w:val="both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Таким образом, одним из способов в реализации задач стандарта, на мой взгляд, как раз является обучение детей навыкам исследовательской деятельности, поскольку она помогает:</w:t>
      </w:r>
    </w:p>
    <w:p w:rsidR="00234501" w:rsidRPr="00864EB0" w:rsidRDefault="00234501" w:rsidP="0023450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- научить себя учиться, что способствует</w:t>
      </w:r>
      <w:r w:rsidRPr="00864EB0">
        <w:rPr>
          <w:rStyle w:val="apple-converted-space"/>
          <w:color w:val="000000" w:themeColor="text1"/>
          <w:sz w:val="28"/>
          <w:szCs w:val="28"/>
        </w:rPr>
        <w:t> </w:t>
      </w:r>
      <w:r w:rsidRPr="00864EB0">
        <w:rPr>
          <w:b/>
          <w:bCs/>
          <w:color w:val="000000" w:themeColor="text1"/>
          <w:sz w:val="28"/>
          <w:szCs w:val="28"/>
        </w:rPr>
        <w:t>саморазвитию</w:t>
      </w:r>
      <w:r w:rsidRPr="00864EB0">
        <w:rPr>
          <w:color w:val="000000" w:themeColor="text1"/>
          <w:sz w:val="28"/>
          <w:szCs w:val="28"/>
        </w:rPr>
        <w:t>;</w:t>
      </w:r>
    </w:p>
    <w:p w:rsidR="00234501" w:rsidRPr="00864EB0" w:rsidRDefault="00234501" w:rsidP="0023450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- утвердить себя в своих глазах и в глазах других людей, что      способствует</w:t>
      </w:r>
      <w:r w:rsidRPr="00864EB0">
        <w:rPr>
          <w:rStyle w:val="apple-converted-space"/>
          <w:color w:val="000000" w:themeColor="text1"/>
          <w:sz w:val="28"/>
          <w:szCs w:val="28"/>
        </w:rPr>
        <w:t> </w:t>
      </w:r>
      <w:r w:rsidRPr="00864EB0">
        <w:rPr>
          <w:b/>
          <w:bCs/>
          <w:color w:val="000000" w:themeColor="text1"/>
          <w:sz w:val="28"/>
          <w:szCs w:val="28"/>
        </w:rPr>
        <w:t>самоутверждению</w:t>
      </w:r>
      <w:r w:rsidRPr="00864EB0">
        <w:rPr>
          <w:color w:val="000000" w:themeColor="text1"/>
          <w:sz w:val="28"/>
          <w:szCs w:val="28"/>
        </w:rPr>
        <w:t>;</w:t>
      </w:r>
    </w:p>
    <w:p w:rsidR="00234501" w:rsidRPr="00864EB0" w:rsidRDefault="00234501" w:rsidP="0023450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- найти себя, что будет способствовать</w:t>
      </w:r>
      <w:r w:rsidRPr="00864EB0">
        <w:rPr>
          <w:rStyle w:val="apple-converted-space"/>
          <w:color w:val="000000" w:themeColor="text1"/>
          <w:sz w:val="28"/>
          <w:szCs w:val="28"/>
        </w:rPr>
        <w:t> </w:t>
      </w:r>
      <w:r w:rsidRPr="00864EB0">
        <w:rPr>
          <w:b/>
          <w:bCs/>
          <w:color w:val="000000" w:themeColor="text1"/>
          <w:sz w:val="28"/>
          <w:szCs w:val="28"/>
        </w:rPr>
        <w:t>самоопределению</w:t>
      </w:r>
      <w:r w:rsidRPr="00864EB0">
        <w:rPr>
          <w:color w:val="000000" w:themeColor="text1"/>
          <w:sz w:val="28"/>
          <w:szCs w:val="28"/>
        </w:rPr>
        <w:t>;</w:t>
      </w:r>
    </w:p>
    <w:p w:rsidR="00234501" w:rsidRPr="00864EB0" w:rsidRDefault="00234501" w:rsidP="0023450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- реализовать себя, что способствует</w:t>
      </w:r>
      <w:r w:rsidRPr="00864EB0">
        <w:rPr>
          <w:rStyle w:val="apple-converted-space"/>
          <w:color w:val="000000" w:themeColor="text1"/>
          <w:sz w:val="28"/>
          <w:szCs w:val="28"/>
        </w:rPr>
        <w:t> </w:t>
      </w:r>
      <w:r w:rsidRPr="00864EB0">
        <w:rPr>
          <w:b/>
          <w:bCs/>
          <w:color w:val="000000" w:themeColor="text1"/>
          <w:sz w:val="28"/>
          <w:szCs w:val="28"/>
        </w:rPr>
        <w:t>самореализации;</w:t>
      </w:r>
    </w:p>
    <w:p w:rsidR="00234501" w:rsidRPr="00864EB0" w:rsidRDefault="00234501" w:rsidP="0023450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4EB0">
        <w:rPr>
          <w:color w:val="000000" w:themeColor="text1"/>
          <w:sz w:val="28"/>
          <w:szCs w:val="28"/>
        </w:rPr>
        <w:t>- научиться управлять собой, что способствует</w:t>
      </w:r>
      <w:r w:rsidRPr="00864EB0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864EB0">
        <w:rPr>
          <w:b/>
          <w:bCs/>
          <w:color w:val="000000" w:themeColor="text1"/>
          <w:sz w:val="28"/>
          <w:szCs w:val="28"/>
        </w:rPr>
        <w:t>саморегуляции</w:t>
      </w:r>
      <w:proofErr w:type="spellEnd"/>
      <w:r w:rsidRPr="00864EB0">
        <w:rPr>
          <w:b/>
          <w:bCs/>
          <w:color w:val="000000" w:themeColor="text1"/>
          <w:sz w:val="28"/>
          <w:szCs w:val="28"/>
        </w:rPr>
        <w:t xml:space="preserve"> и самовоспитанию.</w:t>
      </w:r>
    </w:p>
    <w:p w:rsidR="00864EB0" w:rsidRDefault="00864EB0" w:rsidP="00E06B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06D0F" w:rsidRPr="00AB2FA1" w:rsidRDefault="00406D0F" w:rsidP="00406D0F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  <w:r w:rsidRPr="00AB2FA1">
        <w:rPr>
          <w:color w:val="000000"/>
          <w:sz w:val="28"/>
          <w:szCs w:val="28"/>
        </w:rPr>
        <w:t>Учебно-исследовательская деятельность позволяет органично интегрировать знания из разных областей и применять их на практике, генерируя при этом новые идеи. Учебно-исследовательская деятельность – это одна из технологий воспитания мотивированных детей.</w:t>
      </w:r>
    </w:p>
    <w:p w:rsidR="00406D0F" w:rsidRDefault="00406D0F" w:rsidP="00E06B0B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C6B8C" w:rsidRDefault="00AA50F2" w:rsidP="00F03F3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64EB0">
        <w:rPr>
          <w:rFonts w:eastAsia="Calibri"/>
          <w:color w:val="000000" w:themeColor="text1"/>
          <w:sz w:val="28"/>
          <w:szCs w:val="28"/>
        </w:rPr>
        <w:t xml:space="preserve">    </w:t>
      </w:r>
      <w:r w:rsidR="00234501">
        <w:rPr>
          <w:rFonts w:eastAsia="Calibri"/>
          <w:color w:val="000000" w:themeColor="text1"/>
          <w:sz w:val="28"/>
          <w:szCs w:val="28"/>
        </w:rPr>
        <w:t xml:space="preserve">Результаты анкетирования учащихся </w:t>
      </w:r>
      <w:r w:rsidR="00603546">
        <w:rPr>
          <w:rFonts w:eastAsia="Calibri"/>
          <w:color w:val="000000" w:themeColor="text1"/>
          <w:sz w:val="28"/>
          <w:szCs w:val="28"/>
        </w:rPr>
        <w:t>6 классов показали</w:t>
      </w:r>
      <w:r w:rsidR="00603546" w:rsidRPr="00603546">
        <w:rPr>
          <w:color w:val="000000" w:themeColor="text1"/>
          <w:sz w:val="28"/>
          <w:szCs w:val="28"/>
        </w:rPr>
        <w:t xml:space="preserve">, что </w:t>
      </w:r>
      <w:r w:rsidR="00F03F3C">
        <w:rPr>
          <w:color w:val="000000" w:themeColor="text1"/>
          <w:sz w:val="28"/>
          <w:szCs w:val="28"/>
        </w:rPr>
        <w:t xml:space="preserve">им </w:t>
      </w:r>
      <w:r w:rsidR="00603546" w:rsidRPr="00603546">
        <w:rPr>
          <w:color w:val="000000" w:themeColor="text1"/>
          <w:sz w:val="28"/>
          <w:szCs w:val="28"/>
        </w:rPr>
        <w:t>нравятся уроки с исследовательской деятельностью, она помогает им лучше учиться, им интересно и они хотели бы в дальнейшем заниматься этим видом учебной деятельности</w:t>
      </w:r>
    </w:p>
    <w:p w:rsidR="00406D0F" w:rsidRDefault="00406D0F" w:rsidP="00F03F3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06D0F" w:rsidRPr="00234501" w:rsidRDefault="00406D0F" w:rsidP="00406D0F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Исследование проходит несколько этапов</w:t>
      </w:r>
    </w:p>
    <w:p w:rsidR="00406D0F" w:rsidRPr="00603546" w:rsidRDefault="00406D0F" w:rsidP="00F03F3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3043" w:rsidRPr="00603546" w:rsidRDefault="00133043" w:rsidP="00133043">
      <w:pPr>
        <w:rPr>
          <w:color w:val="000000" w:themeColor="text1"/>
          <w:sz w:val="28"/>
          <w:szCs w:val="28"/>
        </w:rPr>
      </w:pPr>
    </w:p>
    <w:p w:rsidR="001F2DCC" w:rsidRDefault="001F2DCC" w:rsidP="001F2DCC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Приведу примеры исследовательских работ учащихся:</w:t>
      </w:r>
    </w:p>
    <w:p w:rsidR="001F2DCC" w:rsidRDefault="001F2DCC" w:rsidP="001F2DCC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Исследовательская работа Девятых Алины 5 класс  (работа заняла 1 место на городской НПК)</w:t>
      </w:r>
    </w:p>
    <w:p w:rsidR="001F2DCC" w:rsidRDefault="001F2DCC" w:rsidP="001F2DCC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Исследовательский проект Белозеров Данила 5 класс  1 место в школьной НПК</w:t>
      </w:r>
    </w:p>
    <w:p w:rsidR="001F2DCC" w:rsidRDefault="001F2DCC" w:rsidP="001F2DCC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Работы старшеклассников</w:t>
      </w:r>
    </w:p>
    <w:p w:rsidR="001F2DCC" w:rsidRDefault="001F2DCC" w:rsidP="001F2DCC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Исследовательская работа Федорова Сергея "Проблемы трудоустройства подростков г. Белогорска" - 1 место в городской НПК</w:t>
      </w:r>
    </w:p>
    <w:p w:rsidR="001F2DCC" w:rsidRPr="00864EB0" w:rsidRDefault="001F2DCC" w:rsidP="001F2DCC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Исследовательский проект  </w:t>
      </w:r>
      <w:proofErr w:type="spellStart"/>
      <w:r>
        <w:rPr>
          <w:color w:val="000000" w:themeColor="text1"/>
          <w:sz w:val="28"/>
          <w:szCs w:val="28"/>
        </w:rPr>
        <w:t>Половининой</w:t>
      </w:r>
      <w:proofErr w:type="spellEnd"/>
      <w:r>
        <w:rPr>
          <w:color w:val="000000" w:themeColor="text1"/>
          <w:sz w:val="28"/>
          <w:szCs w:val="28"/>
        </w:rPr>
        <w:t xml:space="preserve"> Александры "Маленькая искорка олимпийского огня"</w:t>
      </w:r>
    </w:p>
    <w:p w:rsidR="001F2DCC" w:rsidRPr="00864EB0" w:rsidRDefault="001F2DCC" w:rsidP="001F2DCC">
      <w:pPr>
        <w:pStyle w:val="a3"/>
        <w:jc w:val="both"/>
        <w:rPr>
          <w:color w:val="000000" w:themeColor="text1"/>
          <w:sz w:val="28"/>
          <w:szCs w:val="28"/>
        </w:rPr>
      </w:pPr>
    </w:p>
    <w:p w:rsidR="001F2DCC" w:rsidRDefault="001F2DCC" w:rsidP="001F2DCC">
      <w:pPr>
        <w:pStyle w:val="a3"/>
        <w:jc w:val="both"/>
        <w:rPr>
          <w:color w:val="000000"/>
          <w:sz w:val="28"/>
          <w:szCs w:val="28"/>
        </w:rPr>
      </w:pPr>
      <w:r w:rsidRPr="00234501">
        <w:rPr>
          <w:color w:val="000000"/>
          <w:sz w:val="28"/>
          <w:szCs w:val="28"/>
        </w:rPr>
        <w:t xml:space="preserve">Учет возрастных особенностей учащихся очень важен. Обучение исследовательским умениям должно осуществляться на доступном для </w:t>
      </w:r>
      <w:r w:rsidRPr="00234501">
        <w:rPr>
          <w:color w:val="000000"/>
          <w:sz w:val="28"/>
          <w:szCs w:val="28"/>
        </w:rPr>
        <w:lastRenderedPageBreak/>
        <w:t>восприятия учащихся уровне, само исследование быть посильным, интересным и полезным</w:t>
      </w:r>
    </w:p>
    <w:p w:rsidR="0072395C" w:rsidRDefault="0072395C" w:rsidP="001F2DC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03546" w:rsidRPr="00AB2FA1" w:rsidRDefault="00603546" w:rsidP="00133043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i/>
          <w:color w:val="000000"/>
          <w:bdr w:val="none" w:sz="0" w:space="0" w:color="auto" w:frame="1"/>
        </w:rPr>
      </w:pPr>
      <w:r w:rsidRPr="00AB2FA1">
        <w:rPr>
          <w:rFonts w:ascii="Arial" w:hAnsi="Arial" w:cs="Arial"/>
          <w:i/>
          <w:color w:val="000000"/>
          <w:bdr w:val="none" w:sz="0" w:space="0" w:color="auto" w:frame="1"/>
        </w:rPr>
        <w:t>В</w:t>
      </w:r>
      <w:r w:rsidR="00133043" w:rsidRPr="00AB2FA1">
        <w:rPr>
          <w:rFonts w:ascii="Arial" w:hAnsi="Arial" w:cs="Arial"/>
          <w:i/>
          <w:color w:val="000000"/>
          <w:bdr w:val="none" w:sz="0" w:space="0" w:color="auto" w:frame="1"/>
        </w:rPr>
        <w:t xml:space="preserve"> нашей школе  количество ребят, желающих проявить свои исследовательские навыки, растет, как и число педагогов работающих с ними.</w:t>
      </w:r>
      <w:r w:rsidRPr="00AB2FA1">
        <w:rPr>
          <w:rFonts w:ascii="Arial" w:hAnsi="Arial" w:cs="Arial"/>
          <w:i/>
          <w:color w:val="000000"/>
          <w:bdr w:val="none" w:sz="0" w:space="0" w:color="auto" w:frame="1"/>
        </w:rPr>
        <w:t xml:space="preserve"> В школе создано научное общество учащихся "Родник". Ежегодно в конференции принимают уча</w:t>
      </w:r>
      <w:r w:rsidR="00406D0F">
        <w:rPr>
          <w:rFonts w:ascii="Arial" w:hAnsi="Arial" w:cs="Arial"/>
          <w:i/>
          <w:color w:val="000000"/>
          <w:bdr w:val="none" w:sz="0" w:space="0" w:color="auto" w:frame="1"/>
        </w:rPr>
        <w:t>стие свыше 35 человек учащихся 1</w:t>
      </w:r>
      <w:r w:rsidRPr="00AB2FA1">
        <w:rPr>
          <w:rFonts w:ascii="Arial" w:hAnsi="Arial" w:cs="Arial"/>
          <w:i/>
          <w:color w:val="000000"/>
          <w:bdr w:val="none" w:sz="0" w:space="0" w:color="auto" w:frame="1"/>
        </w:rPr>
        <w:t>-11 классов.</w:t>
      </w:r>
    </w:p>
    <w:p w:rsidR="00F03F3C" w:rsidRDefault="00F03F3C" w:rsidP="00AB2FA1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</w:rPr>
      </w:pPr>
    </w:p>
    <w:p w:rsidR="006438D2" w:rsidRPr="00AB2FA1" w:rsidRDefault="00AB2FA1" w:rsidP="006438D2">
      <w:pPr>
        <w:rPr>
          <w:color w:val="000000" w:themeColor="text1"/>
          <w:sz w:val="28"/>
          <w:szCs w:val="28"/>
        </w:rPr>
      </w:pPr>
      <w:r w:rsidRPr="00AB2FA1">
        <w:rPr>
          <w:color w:val="000000" w:themeColor="text1"/>
          <w:sz w:val="28"/>
          <w:szCs w:val="28"/>
          <w:shd w:val="clear" w:color="auto" w:fill="FFFFFF"/>
        </w:rPr>
        <w:t xml:space="preserve">Закончить своё выступление, хочется словами: “К любому ребёнку следует относиться с надеждой и ожиданием…” Все дети рождаются, чтобы быть успешными. Единственное, в чем они нуждаются — в развитии своих талантов. </w:t>
      </w:r>
      <w:r w:rsidR="00406D0F">
        <w:rPr>
          <w:color w:val="000000" w:themeColor="text1"/>
          <w:sz w:val="28"/>
          <w:szCs w:val="28"/>
          <w:shd w:val="clear" w:color="auto" w:fill="FFFFFF"/>
        </w:rPr>
        <w:t>Наша в</w:t>
      </w:r>
      <w:r w:rsidRPr="00AB2FA1">
        <w:rPr>
          <w:color w:val="000000" w:themeColor="text1"/>
          <w:sz w:val="28"/>
          <w:szCs w:val="28"/>
          <w:shd w:val="clear" w:color="auto" w:fill="FFFFFF"/>
        </w:rPr>
        <w:t>ера в учеников, может поднять их на такие высоты, которые нам трудно даже представить…</w:t>
      </w:r>
      <w:r w:rsidRPr="00AB2FA1">
        <w:rPr>
          <w:color w:val="000000" w:themeColor="text1"/>
          <w:sz w:val="28"/>
          <w:szCs w:val="28"/>
        </w:rPr>
        <w:br/>
      </w:r>
    </w:p>
    <w:p w:rsidR="007D1D78" w:rsidRDefault="007D1D78" w:rsidP="006438D2">
      <w:pPr>
        <w:rPr>
          <w:sz w:val="28"/>
          <w:szCs w:val="28"/>
        </w:rPr>
      </w:pPr>
    </w:p>
    <w:p w:rsidR="00AB2FA1" w:rsidRDefault="00AB2FA1" w:rsidP="007D1D78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1D78" w:rsidRPr="00AB2FA1">
        <w:rPr>
          <w:sz w:val="28"/>
          <w:szCs w:val="28"/>
        </w:rPr>
        <w:t>Хоть выйди ты не в белый свет,</w:t>
      </w:r>
    </w:p>
    <w:p w:rsidR="00AB2FA1" w:rsidRDefault="007D1D78" w:rsidP="007D1D78">
      <w:pPr>
        <w:tabs>
          <w:tab w:val="left" w:pos="1680"/>
        </w:tabs>
        <w:rPr>
          <w:sz w:val="28"/>
          <w:szCs w:val="28"/>
        </w:rPr>
      </w:pPr>
      <w:r w:rsidRPr="00AB2FA1">
        <w:rPr>
          <w:sz w:val="28"/>
          <w:szCs w:val="28"/>
        </w:rPr>
        <w:t xml:space="preserve"> А в поле за околицей,</w:t>
      </w:r>
    </w:p>
    <w:p w:rsidR="00AB2FA1" w:rsidRDefault="007D1D78" w:rsidP="007D1D78">
      <w:pPr>
        <w:tabs>
          <w:tab w:val="left" w:pos="1680"/>
        </w:tabs>
        <w:rPr>
          <w:sz w:val="28"/>
          <w:szCs w:val="28"/>
        </w:rPr>
      </w:pPr>
      <w:r w:rsidRPr="00AB2FA1">
        <w:rPr>
          <w:sz w:val="28"/>
          <w:szCs w:val="28"/>
        </w:rPr>
        <w:t xml:space="preserve">- Пока идѐшь за кем- то в след, </w:t>
      </w:r>
    </w:p>
    <w:p w:rsidR="00AB2FA1" w:rsidRDefault="007D1D78" w:rsidP="007D1D78">
      <w:pPr>
        <w:tabs>
          <w:tab w:val="left" w:pos="1680"/>
        </w:tabs>
        <w:rPr>
          <w:sz w:val="28"/>
          <w:szCs w:val="28"/>
        </w:rPr>
      </w:pPr>
      <w:r w:rsidRPr="00AB2FA1">
        <w:rPr>
          <w:sz w:val="28"/>
          <w:szCs w:val="28"/>
        </w:rPr>
        <w:t xml:space="preserve">Дорога не запомнится. </w:t>
      </w:r>
    </w:p>
    <w:p w:rsidR="00AB2FA1" w:rsidRDefault="007D1D78" w:rsidP="007D1D78">
      <w:pPr>
        <w:tabs>
          <w:tab w:val="left" w:pos="1680"/>
        </w:tabs>
        <w:rPr>
          <w:sz w:val="28"/>
          <w:szCs w:val="28"/>
        </w:rPr>
      </w:pPr>
      <w:r w:rsidRPr="00AB2FA1">
        <w:rPr>
          <w:sz w:val="28"/>
          <w:szCs w:val="28"/>
        </w:rPr>
        <w:t xml:space="preserve">Зато, куда б ты ни попал </w:t>
      </w:r>
    </w:p>
    <w:p w:rsidR="00AB2FA1" w:rsidRDefault="007D1D78" w:rsidP="007D1D78">
      <w:pPr>
        <w:tabs>
          <w:tab w:val="left" w:pos="1680"/>
        </w:tabs>
        <w:rPr>
          <w:sz w:val="28"/>
          <w:szCs w:val="28"/>
        </w:rPr>
      </w:pPr>
      <w:r w:rsidRPr="00AB2FA1">
        <w:rPr>
          <w:sz w:val="28"/>
          <w:szCs w:val="28"/>
        </w:rPr>
        <w:t xml:space="preserve">И по какой распутице, </w:t>
      </w:r>
    </w:p>
    <w:p w:rsidR="00AB2FA1" w:rsidRDefault="007D1D78" w:rsidP="007D1D78">
      <w:pPr>
        <w:tabs>
          <w:tab w:val="left" w:pos="1680"/>
        </w:tabs>
        <w:rPr>
          <w:sz w:val="28"/>
          <w:szCs w:val="28"/>
        </w:rPr>
      </w:pPr>
      <w:r w:rsidRPr="00AB2FA1">
        <w:rPr>
          <w:sz w:val="28"/>
          <w:szCs w:val="28"/>
        </w:rPr>
        <w:t>Дорога та, что сам искал,</w:t>
      </w:r>
    </w:p>
    <w:p w:rsidR="007D1D78" w:rsidRPr="00AB2FA1" w:rsidRDefault="007D1D78" w:rsidP="007D1D78">
      <w:pPr>
        <w:tabs>
          <w:tab w:val="left" w:pos="1680"/>
        </w:tabs>
        <w:rPr>
          <w:sz w:val="28"/>
          <w:szCs w:val="28"/>
        </w:rPr>
      </w:pPr>
      <w:r w:rsidRPr="00AB2FA1">
        <w:rPr>
          <w:sz w:val="28"/>
          <w:szCs w:val="28"/>
        </w:rPr>
        <w:t xml:space="preserve"> Вовек не позабудется!</w:t>
      </w:r>
    </w:p>
    <w:p w:rsidR="007D1D78" w:rsidRPr="007D1D78" w:rsidRDefault="007D1D78" w:rsidP="007D1D78">
      <w:pPr>
        <w:rPr>
          <w:sz w:val="28"/>
          <w:szCs w:val="28"/>
        </w:rPr>
      </w:pPr>
    </w:p>
    <w:p w:rsidR="007D1D78" w:rsidRPr="007D1D78" w:rsidRDefault="007D1D78" w:rsidP="007D1D78">
      <w:pPr>
        <w:rPr>
          <w:sz w:val="28"/>
          <w:szCs w:val="28"/>
        </w:rPr>
      </w:pPr>
    </w:p>
    <w:p w:rsidR="007D1D78" w:rsidRPr="007D1D78" w:rsidRDefault="007D1D78" w:rsidP="007D1D78">
      <w:pPr>
        <w:rPr>
          <w:sz w:val="28"/>
          <w:szCs w:val="28"/>
        </w:rPr>
      </w:pPr>
    </w:p>
    <w:p w:rsidR="007D1D78" w:rsidRPr="007D1D78" w:rsidRDefault="004A357E" w:rsidP="007D1D78">
      <w:pPr>
        <w:rPr>
          <w:sz w:val="28"/>
          <w:szCs w:val="28"/>
        </w:rPr>
      </w:pPr>
      <w:r>
        <w:rPr>
          <w:sz w:val="28"/>
          <w:szCs w:val="28"/>
        </w:rPr>
        <w:t>Спасибо за внимание</w:t>
      </w:r>
    </w:p>
    <w:p w:rsidR="007D1D78" w:rsidRPr="007D1D78" w:rsidRDefault="007D1D78" w:rsidP="007D1D78">
      <w:pPr>
        <w:rPr>
          <w:sz w:val="28"/>
          <w:szCs w:val="28"/>
        </w:rPr>
      </w:pPr>
    </w:p>
    <w:p w:rsidR="007D1D78" w:rsidRDefault="007D1D78" w:rsidP="007D1D78">
      <w:pPr>
        <w:rPr>
          <w:sz w:val="28"/>
          <w:szCs w:val="28"/>
        </w:rPr>
      </w:pPr>
    </w:p>
    <w:sectPr w:rsidR="007D1D78" w:rsidSect="00FE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179"/>
    <w:multiLevelType w:val="multilevel"/>
    <w:tmpl w:val="93D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B243D"/>
    <w:multiLevelType w:val="hybridMultilevel"/>
    <w:tmpl w:val="53EC1ED0"/>
    <w:lvl w:ilvl="0" w:tplc="8AA66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C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B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2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C6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C5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CD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A9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29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AC1C47"/>
    <w:multiLevelType w:val="multilevel"/>
    <w:tmpl w:val="0F32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073A9"/>
    <w:multiLevelType w:val="multilevel"/>
    <w:tmpl w:val="EC76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802B9"/>
    <w:multiLevelType w:val="multilevel"/>
    <w:tmpl w:val="6A1C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E05A1"/>
    <w:multiLevelType w:val="multilevel"/>
    <w:tmpl w:val="48AE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F001D"/>
    <w:multiLevelType w:val="hybridMultilevel"/>
    <w:tmpl w:val="F7E21C70"/>
    <w:lvl w:ilvl="0" w:tplc="6BB8F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66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C3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A7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82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44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0E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A7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24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A5020D"/>
    <w:multiLevelType w:val="multilevel"/>
    <w:tmpl w:val="D7D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12427"/>
    <w:multiLevelType w:val="multilevel"/>
    <w:tmpl w:val="263C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0BF2"/>
    <w:rsid w:val="00035187"/>
    <w:rsid w:val="00036F9D"/>
    <w:rsid w:val="0004687F"/>
    <w:rsid w:val="00047ABD"/>
    <w:rsid w:val="00054804"/>
    <w:rsid w:val="00054C9F"/>
    <w:rsid w:val="00075544"/>
    <w:rsid w:val="00077438"/>
    <w:rsid w:val="00085EC5"/>
    <w:rsid w:val="0008706A"/>
    <w:rsid w:val="000A50FA"/>
    <w:rsid w:val="000D4F77"/>
    <w:rsid w:val="00115D32"/>
    <w:rsid w:val="00124EB7"/>
    <w:rsid w:val="00133043"/>
    <w:rsid w:val="00142780"/>
    <w:rsid w:val="001535A4"/>
    <w:rsid w:val="00180BF2"/>
    <w:rsid w:val="00186E84"/>
    <w:rsid w:val="00190C76"/>
    <w:rsid w:val="001B3063"/>
    <w:rsid w:val="001E0474"/>
    <w:rsid w:val="001F2DCC"/>
    <w:rsid w:val="00225CDF"/>
    <w:rsid w:val="0023196D"/>
    <w:rsid w:val="00234501"/>
    <w:rsid w:val="00244724"/>
    <w:rsid w:val="00281300"/>
    <w:rsid w:val="002925D5"/>
    <w:rsid w:val="002A3562"/>
    <w:rsid w:val="002B0D69"/>
    <w:rsid w:val="002B32D5"/>
    <w:rsid w:val="002C65AE"/>
    <w:rsid w:val="002F2E58"/>
    <w:rsid w:val="00322CBD"/>
    <w:rsid w:val="00331992"/>
    <w:rsid w:val="0034706A"/>
    <w:rsid w:val="00356187"/>
    <w:rsid w:val="00364E0C"/>
    <w:rsid w:val="00386A05"/>
    <w:rsid w:val="0039039E"/>
    <w:rsid w:val="00393280"/>
    <w:rsid w:val="003A6D4B"/>
    <w:rsid w:val="003B1FD6"/>
    <w:rsid w:val="003B54DA"/>
    <w:rsid w:val="003C6DE8"/>
    <w:rsid w:val="003D288C"/>
    <w:rsid w:val="003E4B20"/>
    <w:rsid w:val="003E5583"/>
    <w:rsid w:val="003F71AB"/>
    <w:rsid w:val="00406D0F"/>
    <w:rsid w:val="00440D26"/>
    <w:rsid w:val="00463B7C"/>
    <w:rsid w:val="004740B9"/>
    <w:rsid w:val="004A2C75"/>
    <w:rsid w:val="004A357E"/>
    <w:rsid w:val="004A406E"/>
    <w:rsid w:val="004A751A"/>
    <w:rsid w:val="004B04D8"/>
    <w:rsid w:val="004B2B9D"/>
    <w:rsid w:val="004B4CB7"/>
    <w:rsid w:val="004C07DE"/>
    <w:rsid w:val="004C7713"/>
    <w:rsid w:val="004F2E4D"/>
    <w:rsid w:val="004F49EF"/>
    <w:rsid w:val="004F59F7"/>
    <w:rsid w:val="00522E7C"/>
    <w:rsid w:val="00552A94"/>
    <w:rsid w:val="005550B9"/>
    <w:rsid w:val="00567153"/>
    <w:rsid w:val="00580E2D"/>
    <w:rsid w:val="005823E7"/>
    <w:rsid w:val="005A0438"/>
    <w:rsid w:val="005A60B7"/>
    <w:rsid w:val="005B0D18"/>
    <w:rsid w:val="005B42AC"/>
    <w:rsid w:val="005F2003"/>
    <w:rsid w:val="006011DA"/>
    <w:rsid w:val="006032C0"/>
    <w:rsid w:val="00603546"/>
    <w:rsid w:val="00631E22"/>
    <w:rsid w:val="006420B3"/>
    <w:rsid w:val="006438D2"/>
    <w:rsid w:val="00666356"/>
    <w:rsid w:val="0066694B"/>
    <w:rsid w:val="00681B2E"/>
    <w:rsid w:val="00685E8B"/>
    <w:rsid w:val="006A11E4"/>
    <w:rsid w:val="006C30DD"/>
    <w:rsid w:val="006C6B8C"/>
    <w:rsid w:val="006D293F"/>
    <w:rsid w:val="006D681F"/>
    <w:rsid w:val="006F0EB0"/>
    <w:rsid w:val="006F5224"/>
    <w:rsid w:val="0072395C"/>
    <w:rsid w:val="00725A5E"/>
    <w:rsid w:val="0073498D"/>
    <w:rsid w:val="007508C1"/>
    <w:rsid w:val="007B50BB"/>
    <w:rsid w:val="007C163A"/>
    <w:rsid w:val="007D1D78"/>
    <w:rsid w:val="007D67D0"/>
    <w:rsid w:val="007E4062"/>
    <w:rsid w:val="00831A1C"/>
    <w:rsid w:val="008404B5"/>
    <w:rsid w:val="00864E5E"/>
    <w:rsid w:val="00864EB0"/>
    <w:rsid w:val="0087436E"/>
    <w:rsid w:val="008A1DA4"/>
    <w:rsid w:val="008B1421"/>
    <w:rsid w:val="00927FF6"/>
    <w:rsid w:val="00940ED2"/>
    <w:rsid w:val="00942359"/>
    <w:rsid w:val="0095522D"/>
    <w:rsid w:val="00957BC9"/>
    <w:rsid w:val="00977C7D"/>
    <w:rsid w:val="00983415"/>
    <w:rsid w:val="009A7C72"/>
    <w:rsid w:val="009B246C"/>
    <w:rsid w:val="009B4624"/>
    <w:rsid w:val="009C474F"/>
    <w:rsid w:val="009C540B"/>
    <w:rsid w:val="009F526B"/>
    <w:rsid w:val="009F6382"/>
    <w:rsid w:val="00A0514D"/>
    <w:rsid w:val="00A05F6E"/>
    <w:rsid w:val="00A32040"/>
    <w:rsid w:val="00A60D2F"/>
    <w:rsid w:val="00A82283"/>
    <w:rsid w:val="00A8522F"/>
    <w:rsid w:val="00AA4604"/>
    <w:rsid w:val="00AA50F2"/>
    <w:rsid w:val="00AB2FA1"/>
    <w:rsid w:val="00AB7125"/>
    <w:rsid w:val="00AD740D"/>
    <w:rsid w:val="00AE1541"/>
    <w:rsid w:val="00B05535"/>
    <w:rsid w:val="00B45DED"/>
    <w:rsid w:val="00B47A51"/>
    <w:rsid w:val="00B66753"/>
    <w:rsid w:val="00B70458"/>
    <w:rsid w:val="00BB013F"/>
    <w:rsid w:val="00BB104D"/>
    <w:rsid w:val="00BF416C"/>
    <w:rsid w:val="00C10AFD"/>
    <w:rsid w:val="00C144BB"/>
    <w:rsid w:val="00C667F3"/>
    <w:rsid w:val="00C73CC4"/>
    <w:rsid w:val="00C97EFA"/>
    <w:rsid w:val="00CD140B"/>
    <w:rsid w:val="00CE16A1"/>
    <w:rsid w:val="00DA5B3A"/>
    <w:rsid w:val="00DE3352"/>
    <w:rsid w:val="00DE4377"/>
    <w:rsid w:val="00DE7B7A"/>
    <w:rsid w:val="00E06B0B"/>
    <w:rsid w:val="00E13A2F"/>
    <w:rsid w:val="00E307D7"/>
    <w:rsid w:val="00E36FC2"/>
    <w:rsid w:val="00E42C33"/>
    <w:rsid w:val="00E460D0"/>
    <w:rsid w:val="00E52622"/>
    <w:rsid w:val="00E6217A"/>
    <w:rsid w:val="00E652F1"/>
    <w:rsid w:val="00E74493"/>
    <w:rsid w:val="00EA5D8F"/>
    <w:rsid w:val="00EA6D42"/>
    <w:rsid w:val="00EE7E3B"/>
    <w:rsid w:val="00F03F3C"/>
    <w:rsid w:val="00F24F43"/>
    <w:rsid w:val="00F34587"/>
    <w:rsid w:val="00F34D95"/>
    <w:rsid w:val="00F40FA0"/>
    <w:rsid w:val="00F709E6"/>
    <w:rsid w:val="00FA2B12"/>
    <w:rsid w:val="00FB3390"/>
    <w:rsid w:val="00FB7D93"/>
    <w:rsid w:val="00FE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 [3213]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51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404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22CB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A460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0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04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4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032C0"/>
  </w:style>
  <w:style w:type="character" w:customStyle="1" w:styleId="c2">
    <w:name w:val="c2"/>
    <w:basedOn w:val="a0"/>
    <w:rsid w:val="006032C0"/>
  </w:style>
  <w:style w:type="character" w:styleId="a8">
    <w:name w:val="Strong"/>
    <w:basedOn w:val="a0"/>
    <w:uiPriority w:val="22"/>
    <w:qFormat/>
    <w:rsid w:val="006C6B8C"/>
    <w:rPr>
      <w:b/>
      <w:bCs/>
    </w:rPr>
  </w:style>
  <w:style w:type="character" w:styleId="a9">
    <w:name w:val="Emphasis"/>
    <w:basedOn w:val="a0"/>
    <w:uiPriority w:val="20"/>
    <w:qFormat/>
    <w:rsid w:val="006C6B8C"/>
    <w:rPr>
      <w:i/>
      <w:iCs/>
    </w:rPr>
  </w:style>
  <w:style w:type="paragraph" w:customStyle="1" w:styleId="nospacing">
    <w:name w:val="nospacing"/>
    <w:basedOn w:val="a"/>
    <w:rsid w:val="0023196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E621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92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3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105</cp:revision>
  <cp:lastPrinted>2015-12-15T13:22:00Z</cp:lastPrinted>
  <dcterms:created xsi:type="dcterms:W3CDTF">2015-12-01T11:16:00Z</dcterms:created>
  <dcterms:modified xsi:type="dcterms:W3CDTF">2015-12-17T12:09:00Z</dcterms:modified>
</cp:coreProperties>
</file>