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D0" w:rsidRDefault="007F62D0" w:rsidP="007F6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 w:rsidRPr="007F62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средство развития </w:t>
      </w:r>
    </w:p>
    <w:p w:rsidR="00F85A50" w:rsidRPr="00F85A50" w:rsidRDefault="007F62D0" w:rsidP="007F6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патриотических чувств старших дошкольников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В настоящее время в период нестабильности в обществе возникла необходимость вернуться к лучшим традициям нашего народа, к его вековым корням, к таким вечным понятиям, как род, родство, Родина. В связи с этим, начиная с дошкольного возраста, необходимо формировать у детей высокие нравственные и морально-психологические качества, среди которых важное значение имеет патриотизм. Понятие патриотизм – это чувство любви к Родине. Понятие Родина включает в себя все условия жизни: территорию, климат, природу, организацию общественной жизни, особенность языка и быта. Быть патриотом – это значит ощущать себя частью Отечества. Это сложное чувство возникает еще в детстве. Но, подобно любому другому чувству, патриотизм обретается самостоятельно и переживается индивидуально. Это чувство связано с духовностью человека.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 xml:space="preserve">Нравственно-патриотическое воспитание ребенка – сложный педагогический процесс. В основе его лежит развитие нравственных чувств. Оно начинается у ребенка с восхищения тем, что видит перед собой малыш, чему он изумляется и что вызывает отклик в его душе. Многие впечатления еще не осознаны им глубоко, но, пропущенные через детское восприятие, они играют огромную роль в становлении личности патриота. 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 xml:space="preserve">К.Д.Ушинский подчеркнул, что «…воспитание, если оно не хочет быть бессильным, должно быть народным». И, видя в фольклорных произведениях национальную самобытность народа, мы черпаем богатый материал для воспитания любви к Родине. </w:t>
      </w:r>
      <w:bookmarkStart w:id="0" w:name="_GoBack"/>
      <w:r w:rsidRPr="00F85A50">
        <w:rPr>
          <w:rFonts w:ascii="Times New Roman" w:hAnsi="Times New Roman" w:cs="Times New Roman"/>
          <w:sz w:val="24"/>
          <w:szCs w:val="24"/>
        </w:rPr>
        <w:t>В устном народном творчестве как нигде сохранились особенности, черты русского характера: представление о добре, зле, красоте, правде, храбрости, трудолюбии, верности, уважительное отношение к труду, восхищение мастерством человеческих рук. Важное место в народной педагогике Росси</w:t>
      </w:r>
      <w:r w:rsidR="007F62D0">
        <w:rPr>
          <w:rFonts w:ascii="Times New Roman" w:hAnsi="Times New Roman" w:cs="Times New Roman"/>
          <w:sz w:val="24"/>
          <w:szCs w:val="24"/>
        </w:rPr>
        <w:t>и</w:t>
      </w:r>
      <w:r w:rsidRPr="00F85A50">
        <w:rPr>
          <w:rFonts w:ascii="Times New Roman" w:hAnsi="Times New Roman" w:cs="Times New Roman"/>
          <w:sz w:val="24"/>
          <w:szCs w:val="24"/>
        </w:rPr>
        <w:t xml:space="preserve"> занимали пословицы и поговорки. Русские пословицы – крылатая мудрость народа. Едва ли найдется такой человек, который не пользуется мудрыми изречениями. Недаром говорится: «Без угла дом не строится, без пословицы речь не молвится». Пословицы для нас – своеобразный учебник жизни. Они учат, каким должен быть человек в труде, в любви и дружбе, в отношениях с другими людьми. Мудрые пословицы помогают оценивать свои поступки и действия других людей. Они выражают беззаветную любовь к Родине, трудолюбие русского народа, его храбрость, стойкость в борьбе с врагами. Сам народ понимал значение пословиц в жизни людей. Это и послужило причиной возникновения пословиц. Именно благодаря своему разнообразию пословицы и поговорки – прекрасный материал для развития речи. </w:t>
      </w:r>
      <w:bookmarkEnd w:id="0"/>
      <w:r w:rsidRPr="00F85A50">
        <w:rPr>
          <w:rFonts w:ascii="Times New Roman" w:hAnsi="Times New Roman" w:cs="Times New Roman"/>
          <w:sz w:val="24"/>
          <w:szCs w:val="24"/>
        </w:rPr>
        <w:t>Постигая смысл пословиц, ребенок развивает мыслительные способности, а, стараясь объяснить значение, совершенствует навыки связной устной речи. У детей обогащается и уточняется словарный запас.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Владимир Иванович Даль является первым исследователем и собирателем пословиц и поговорок. Создал сборник пословиц и поговорок. Все пословицы распределены по основным тематическим группам. Такое распределение хорошо подходит в работе с детьми логопедической группы, так как весь лексический материал распределен по темам. В старшей группе, когда начинает только работать с пословицами, подбираю пословицы, которые имеют только прямой смысл. А пословицы с двойным смыслом надо вводить постепенно в подготовительной группе. К пословицам с прямым значением относятся: «Для Родины своей и жизни не жалей», «На чужбине жить – слезы лить».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Следует подчеркнуть, что для ребенка дошкольного возраста характерны кратковременность интересов, неустойчивое внимание, утомляемость. Поэтому одну и ту же тему рассматриваем два года. Изменяется только содержание, объем познавательного материала и сложность, следовательно, и длительность изучения. Отдельные темы приурочиваем к конкретным событиям, праздникам, обеспечивая тем самым связь с общественными событиями.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 xml:space="preserve">Основной формой нравственно – патриотического воспитания детей являются тематические занятия. Важно, чтобы они повышали детскую мыслительную активность, кроме того, необходимо объединять одну тему занятия  с природой, музыкой, </w:t>
      </w:r>
      <w:proofErr w:type="spellStart"/>
      <w:r w:rsidRPr="00F85A50">
        <w:rPr>
          <w:rFonts w:ascii="Times New Roman" w:hAnsi="Times New Roman" w:cs="Times New Roman"/>
          <w:sz w:val="24"/>
          <w:szCs w:val="24"/>
        </w:rPr>
        <w:t>изодеятельностью</w:t>
      </w:r>
      <w:proofErr w:type="spellEnd"/>
      <w:r w:rsidRPr="00F85A50">
        <w:rPr>
          <w:rFonts w:ascii="Times New Roman" w:hAnsi="Times New Roman" w:cs="Times New Roman"/>
          <w:sz w:val="24"/>
          <w:szCs w:val="24"/>
        </w:rPr>
        <w:t>. Начиная работу по патриотическому воспитанию, педагог должен сам хорошо знать природные, культурные, социальные особенности края. Особое внимание в русских пословицах уделялось теме любви к Родине, защите.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lastRenderedPageBreak/>
        <w:t>С родимой земли – умри, не сходи.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Один в поле не воин.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Для Родины своей ни сил, ни жизни не жалей.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Отбирая пословицы о Родине, надо учитывать, чтобы они были доступными пониманию детей дошкольного возраста.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Нет в мире краше Родины нашей.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Родина любимая – мать родная.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Знания о Родине святы для русского народа. Это не просто сведения, это истины, которые должны затрагивать их чувства. При беседе пословицы характеризуют значимость Родины для человека.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На чужбине и собака горюет.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Родимая сторона – мать, чужая – мачеха.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Рыбам – море, птицам - воздух, а человеку – Родина.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Пословицы призывают человека жить в том месте, где родился, любить и защищать это место. Чувство любви к Родине начинается у ребенка с привязанности к дому, к городу. Углубление патриотических чувств тесно связано с формированием представлений о родном крае. Работаем по темам: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Город, в котором мы живем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Любимая Хакасия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История нашей страны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Родные просторы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 xml:space="preserve">Человек, уехав из родных мест, вспоминает их с теплом, с гордостью рассказывает о красоте и богатстве родного края. Это выражение глубокой привязанности и любви ко всему, что с ранних лет вошло в сердце как самое дорогое. 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Всякому мила своя сторона.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Всякая сосна своему бору шумит.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Где родится, там и пригодится.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Нужно обязательно показать ребенку, что наш город, наш край неповторим. В каждом месте своя природа, свои традиции, свой быт. Поэтому особенно важно в детском саду поддержать и направить интерес ребенка к людям других национальностей, где территориально живет данный народ.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Таким образом, воспитывая любовь к своему городу, республике, необходимо подвести к пониманию, что их город, республика – частица Родины, что есть много общего во всех местах: люди трудятся для всех, везде соблюдаются традиции, повсюду живут люди разных национальностей, совместно трудятся и помогают друг другу, люди везде берегут и охраняют природу, есть общие профессиональные и общественные праздники.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Любовь к родине и любовь к матери – чувства, неразрывно связанные между собой. Пословицы о женщине – матери являются действенным средством воспитания любви к самому дорогому человеку.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Другой матери не будет.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Счастье и доброту у матери найду.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При солнышке тепло, при матери добро.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Не лучшего дружка, чем родная матушка.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Только народная мудрость просто и доходчиво может показать взаимоотношения матери и детей, обогатить знания дошкольников о материнских чувствах и делах. На основе этих знаний формируется положительное отношение к матери, любовь к ней становится более осмысленной.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Тесная взаимосвязь с родителями является не менее важным условием нравственно-патриотического воспитания. Семья – первый коллектив ребенка, и в нем он должен чувствовать себя равноправным членом, вносящим каждый день свою, пусть скромную, лепту в семейное дело. Огромное значение имеет пример взрослых. На конкретных фактах из жизни старших членов семьи необходимо прививать детям такие важные понятия, как «долг перед Родиной», «любовь к Отечеству», «трудовой подвиг» и т.д.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В родной семье и каша слаще.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Не надобен и клад, если в семье лад.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Как вся семья вместе, так и душа на месте.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lastRenderedPageBreak/>
        <w:t>Поэтому предметом разговора с родителями должно быть обсуждение возможных путей приобщения дошкольника к труду (в быту, ручному, в природе), к активному участию в подготовке праздников отдыха. Только разделяя заботы взрослого, беря на себя посильную их часть, стремясь сделать что-то для других, малыши начинают ощущать себя членами семьи. Нам необходимо воспитывать в ребенке определенные нравственные качества, любовь и уважение к трудовому человеку. В пословицах, связанных с понятием «работа», говорится о значимости работы для жизни каждого человека.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Хочешь есть калачи, так не сиди на печи.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Кто пахать не ленится, у того и хлеб родится.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Не сиди сложа руки, так не будет скуки.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Эти пословицы определяют работу как жизненно важную потребность человека, говорят о том, что всякое дело требует усилий.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Дело мастера боится.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Труд человека кормит, а лень портит.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Без труда не вытащишь и рыбку из пруда.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Плотник – первый на селе работник.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О чем эти пословицы? (О труде, профессиях). Они похожи друг на друга? Чем? Пословицы помогают понять, что надо вложить больше труда, тогда дело получится.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Особое внимание в пословицах уделялось теме защиты Отечества.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С родимой земли – умри, не сходи.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Один в поле не воин.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Храбрость города берет.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На конкретных фактах из жизни солдат, участников Великой Отечественной войны важно подвести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в честь их воздвигнуты памятники. Необходимо воспитывать у детей устойчивый интерес к армии, желание подражать героям, знакомить с особенностями военной службы в мирное время, формировать представление о воинском долге.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Лучше биться орлом, чем жить зайцем.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Не силою дерутся, а умением.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На печи не храбрись, а в поле не трусь.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Пословицы, связанные с понятием Отчизна, Армия, солдатская служба, прямо говорят о значимости понятия «дружба». Некоторые люди говорят, сто счастье – это богатство, деньги. Но настоящее счастье за деньги не купишь, как и настоящую дружбу. Дружба – это очень важно в жизни. Народ ценил дружбу и верно подметил, что с друзьями жить легче.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Нет друга, так ищи, а нашел, так береги.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Друзья познаются в беде.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Старый друг лучше новых двух.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Новых друзей наживай, а старых не теряй.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Отношение к Родине во многом определяется впечатлениями, полученными детьми от общения с природой. Пословицы о природе способствуют формированию интереса и внимательного отношения к родной земле.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Земля заботу любит.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По погоде и урожай.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Без хозяина земля – круглая сирота.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Для успешного понимания пословиц, интересной работы с ними, может быть предложено несколько форм: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1. Игра «Закончи пословицу».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Я называю первую половину пословицы, а дети вторую.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Труд человека кормит, а … (лень портит).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Кто много говорит, тот … (мало делает).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Сделал дело, … (гуляй смело).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Делу – время, а … (потехе час).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Лучше горькая правда, … (чем сладкая ложь).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К концу года, когда дети умеют читать, задание усложняется.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lastRenderedPageBreak/>
        <w:t>2. Игра «Назови пословицу».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Показываю таблички с написанными на них словами, надо восстановить по этим словам пословицу.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Дело – безделье. (Маленькое дело лучше большого безделья).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Дружба – служба. (Дружба дружбой, а служба службой).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Руки – скука. (Не сиди сложа руки, так не будет скуки).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Труд – лень. (Труд человека кормит, а лень портит).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Дело – потеха. (Делу время, потехе – час).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Язык – дело. Шило – мешок. Свет – тьма.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3. Игра «Отгадай загадки, пословицы».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О каких людях идет речь, какие недостатки характера высмеиваются?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Язык без костей, что хочет, то и лопочет. (Болтовня).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 xml:space="preserve">Трещит как сорока. 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Ел, да устал, спал, да намаялся. (Лень).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Кто рано встает, тому Бог подает. (Трудолюбие).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Подал руку, да поставил ногу. (Двуличие).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Это задание вызывает у ребят большой интерес, заставляет их мыслить.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С удовольствием отвечают на шуточные вопросы, используя в качестве ответа пословицу или поговорку.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4. Игра «Зашифрованная пословица».</w:t>
      </w:r>
    </w:p>
    <w:p w:rsidR="00F85A50" w:rsidRPr="00F85A50" w:rsidRDefault="00F85A50" w:rsidP="00F85A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Для одного из травоядных животных в момент, когда его душа уходит в пятки, остатки срубленного дерева превращаются в хищного лесного зверя. (Трусливому зайке и пенек – волк).</w:t>
      </w:r>
    </w:p>
    <w:p w:rsidR="00F85A50" w:rsidRPr="00F85A50" w:rsidRDefault="00F85A50" w:rsidP="00F85A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В какой поговорке насекомое превращается в млекопитающее?  (Делает из мухи слона).</w:t>
      </w:r>
    </w:p>
    <w:p w:rsidR="00F85A50" w:rsidRPr="00F85A50" w:rsidRDefault="00F85A50" w:rsidP="00F85A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В какой поговорке слово находится в кармане?  (За словом в карман не лезет).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5. Игра «Восстанови пословицу, вставляя пропущенные прилагательные.</w:t>
      </w:r>
    </w:p>
    <w:p w:rsidR="00F85A50" w:rsidRPr="00F85A50" w:rsidRDefault="00F85A50" w:rsidP="00F85A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За (какой) головой, как за каменной стеной. (Крепкой, большой, дурной, молодой, старой).</w:t>
      </w:r>
    </w:p>
    <w:p w:rsidR="00F85A50" w:rsidRPr="00F85A50" w:rsidRDefault="00F85A50" w:rsidP="00F85A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(Какое) слово, что весенний день. (Умное, доброе, ласковое, хорошее).</w:t>
      </w:r>
    </w:p>
    <w:p w:rsidR="00F85A50" w:rsidRPr="00F85A50" w:rsidRDefault="00F85A50" w:rsidP="00F85A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(Какая) книга – лучший друг. (Хорошая, интересная, занимательная, поучительная, содержательная).</w:t>
      </w:r>
    </w:p>
    <w:p w:rsidR="00F85A50" w:rsidRPr="00F85A50" w:rsidRDefault="00F85A50" w:rsidP="00F85A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(Какую) дружбу и топором не разрубишь. (Прочную, крепкую, хорошую).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Смотреть приложение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6. Игра «Зашифрованная пословица».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Прочитать по первым звукам.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7. Раскрась только то, что относится к пословице и поговорке.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8. Соедини начало и окончание.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9. Пословица рассыпалась - собери ее.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10. Как сказать эти пословицы правильно?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11. Что подходит – не подходит?</w:t>
      </w:r>
      <w:r w:rsidRPr="00F85A50">
        <w:rPr>
          <w:rFonts w:ascii="Times New Roman" w:hAnsi="Times New Roman" w:cs="Times New Roman"/>
          <w:sz w:val="24"/>
          <w:szCs w:val="24"/>
        </w:rPr>
        <w:t xml:space="preserve">  (Хлопни на пословицу, которая подходит по смыслу).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12. Четвертая лишняя.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 xml:space="preserve">13. Подбери пословицу к ситуации. 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14. Пословицы с рисунками.</w:t>
      </w:r>
      <w:r w:rsidRPr="00F85A50">
        <w:rPr>
          <w:rFonts w:ascii="Times New Roman" w:hAnsi="Times New Roman" w:cs="Times New Roman"/>
          <w:sz w:val="24"/>
          <w:szCs w:val="24"/>
        </w:rPr>
        <w:t xml:space="preserve">  (Прочитать и объяснить значение пословицы).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A50">
        <w:rPr>
          <w:rFonts w:ascii="Times New Roman" w:hAnsi="Times New Roman" w:cs="Times New Roman"/>
          <w:b/>
          <w:i/>
          <w:sz w:val="24"/>
          <w:szCs w:val="24"/>
        </w:rPr>
        <w:t>15. Пословицы в кроссвордах.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ab/>
        <w:t>Приобщая детей к восприятию пословиц как фольклорного жанра и воспитательную ценность в работе, проводимой над ними, возможно повышение уровня воспитанности, сознательности, нравственности, патриотизма, добросовестности и трудолюбия.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У детей повышается уровень познавательной и речевой деятельности, повышается и обогащается словарный запас.</w:t>
      </w:r>
    </w:p>
    <w:p w:rsidR="00F85A50" w:rsidRPr="00F85A50" w:rsidRDefault="00F85A50" w:rsidP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50">
        <w:rPr>
          <w:rFonts w:ascii="Times New Roman" w:hAnsi="Times New Roman" w:cs="Times New Roman"/>
          <w:sz w:val="24"/>
          <w:szCs w:val="24"/>
        </w:rPr>
        <w:t>Использование пословиц и поговорок позволит сделать работу увлекательной, повышая уровень усвоения материала по темам.</w:t>
      </w:r>
    </w:p>
    <w:p w:rsidR="00F85A50" w:rsidRPr="00F85A50" w:rsidRDefault="00F85A50" w:rsidP="00F8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A50" w:rsidRPr="00F85A50" w:rsidSect="00F85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AE3"/>
    <w:multiLevelType w:val="hybridMultilevel"/>
    <w:tmpl w:val="0E808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D0DA9"/>
    <w:multiLevelType w:val="hybridMultilevel"/>
    <w:tmpl w:val="865AA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A50"/>
    <w:rsid w:val="007F62D0"/>
    <w:rsid w:val="00F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4EDF8-E7CA-45B5-A123-6114307B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1968</Words>
  <Characters>11223</Characters>
  <Application>Microsoft Office Word</Application>
  <DocSecurity>0</DocSecurity>
  <Lines>93</Lines>
  <Paragraphs>26</Paragraphs>
  <ScaleCrop>false</ScaleCrop>
  <Company>Home</Company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user-0</cp:lastModifiedBy>
  <cp:revision>4</cp:revision>
  <dcterms:created xsi:type="dcterms:W3CDTF">2013-11-24T06:06:00Z</dcterms:created>
  <dcterms:modified xsi:type="dcterms:W3CDTF">2015-10-22T09:00:00Z</dcterms:modified>
</cp:coreProperties>
</file>