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5" w:rsidRPr="00335A4C" w:rsidRDefault="00D50435" w:rsidP="00D504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5A4C">
        <w:rPr>
          <w:rFonts w:ascii="Times New Roman" w:hAnsi="Times New Roman" w:cs="Times New Roman"/>
          <w:b/>
          <w:sz w:val="32"/>
          <w:szCs w:val="28"/>
        </w:rPr>
        <w:t xml:space="preserve">Конспект совместной интегрированной </w:t>
      </w:r>
    </w:p>
    <w:p w:rsidR="00D50435" w:rsidRPr="00335A4C" w:rsidRDefault="00D50435" w:rsidP="00D504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35A4C">
        <w:rPr>
          <w:rFonts w:ascii="Times New Roman" w:hAnsi="Times New Roman" w:cs="Times New Roman"/>
          <w:b/>
          <w:sz w:val="32"/>
          <w:szCs w:val="28"/>
        </w:rPr>
        <w:t>образовательной логоритмической деятельности</w:t>
      </w:r>
    </w:p>
    <w:p w:rsidR="00D50435" w:rsidRDefault="00D50435" w:rsidP="00D504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35A4C">
        <w:rPr>
          <w:rFonts w:ascii="Times New Roman" w:hAnsi="Times New Roman" w:cs="Times New Roman"/>
          <w:sz w:val="32"/>
          <w:szCs w:val="28"/>
        </w:rPr>
        <w:t>«Добрый лес, старый лес – полон сказок и чудес»</w:t>
      </w:r>
    </w:p>
    <w:p w:rsidR="00D50435" w:rsidRDefault="00D50435" w:rsidP="00D504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50435" w:rsidRPr="00335A4C" w:rsidRDefault="00D50435" w:rsidP="00D504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50435" w:rsidRPr="008B468C" w:rsidRDefault="00D50435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8B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35" w:rsidRPr="008B468C" w:rsidRDefault="00D50435" w:rsidP="00D5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учитель-логопед МБДОУ детского сада №12 муниципального образования Каневской район Краснодарского края </w:t>
      </w:r>
      <w:r w:rsidRPr="008B468C">
        <w:rPr>
          <w:rFonts w:ascii="Times New Roman" w:hAnsi="Times New Roman" w:cs="Times New Roman"/>
          <w:b/>
          <w:sz w:val="24"/>
          <w:szCs w:val="24"/>
        </w:rPr>
        <w:t>Кропова Ольга Александровна</w:t>
      </w:r>
      <w:r w:rsidRPr="008B468C">
        <w:rPr>
          <w:rFonts w:ascii="Times New Roman" w:hAnsi="Times New Roman" w:cs="Times New Roman"/>
          <w:sz w:val="24"/>
          <w:szCs w:val="24"/>
        </w:rPr>
        <w:t>;</w:t>
      </w:r>
    </w:p>
    <w:p w:rsidR="00D50435" w:rsidRPr="008B468C" w:rsidRDefault="00D50435" w:rsidP="00D5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музыкальный руководитель МБДОУ детского сада №12 муниципального образования Каневской район Краснодарского края </w:t>
      </w:r>
      <w:r w:rsidRPr="008B468C">
        <w:rPr>
          <w:rFonts w:ascii="Times New Roman" w:hAnsi="Times New Roman" w:cs="Times New Roman"/>
          <w:b/>
          <w:sz w:val="24"/>
          <w:szCs w:val="24"/>
        </w:rPr>
        <w:t>Гавриленко Юлия Алексеевна;</w:t>
      </w:r>
    </w:p>
    <w:p w:rsidR="00D50435" w:rsidRPr="008B468C" w:rsidRDefault="00D50435" w:rsidP="00D5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воспитатель МБДОУ детского сада  №12                       муниципального образования Каневской район Краснодарского края </w:t>
      </w:r>
      <w:r w:rsidRPr="008B468C">
        <w:rPr>
          <w:rFonts w:ascii="Times New Roman" w:hAnsi="Times New Roman" w:cs="Times New Roman"/>
          <w:b/>
          <w:sz w:val="24"/>
          <w:szCs w:val="24"/>
        </w:rPr>
        <w:t>Беззуб Галина Викторовна;</w:t>
      </w:r>
    </w:p>
    <w:p w:rsidR="00D50435" w:rsidRPr="008B468C" w:rsidRDefault="00D50435" w:rsidP="00D5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воспитатель МБДОУ детского сада №12 муниципального образования Каневской район Краснодарского края </w:t>
      </w:r>
      <w:r w:rsidRPr="008B468C">
        <w:rPr>
          <w:rFonts w:ascii="Times New Roman" w:hAnsi="Times New Roman" w:cs="Times New Roman"/>
          <w:b/>
          <w:sz w:val="24"/>
          <w:szCs w:val="24"/>
        </w:rPr>
        <w:t>Зайцева Татьяна Ивановна.</w:t>
      </w:r>
    </w:p>
    <w:p w:rsidR="00D50435" w:rsidRPr="008B468C" w:rsidRDefault="00D50435" w:rsidP="00D50435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B468C">
        <w:rPr>
          <w:rFonts w:ascii="Times New Roman" w:hAnsi="Times New Roman" w:cs="Times New Roman"/>
          <w:sz w:val="24"/>
          <w:szCs w:val="24"/>
        </w:rPr>
        <w:t xml:space="preserve"> воспитанники группы компенсирующей направленности для детей с ОНР (4-5 лет), учитель-логопед, музыкальный руководитель, воспитатели.</w:t>
      </w:r>
    </w:p>
    <w:p w:rsidR="00D50435" w:rsidRPr="008B468C" w:rsidRDefault="00D50435" w:rsidP="00D504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B468C">
        <w:rPr>
          <w:rFonts w:ascii="Times New Roman" w:hAnsi="Times New Roman" w:cs="Times New Roman"/>
          <w:sz w:val="24"/>
          <w:szCs w:val="24"/>
        </w:rPr>
        <w:t xml:space="preserve"> мультимедийные  средства, мультимедийная презентация по теме, фонограммы звуков  природы, шишки-ёжики, муляжи грибов, корзина, гелиевая тучка, колокольчики - «бубенята».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r w:rsidRPr="008B468C">
        <w:rPr>
          <w:rFonts w:ascii="Times New Roman" w:hAnsi="Times New Roman" w:cs="Times New Roman"/>
          <w:i/>
          <w:sz w:val="24"/>
          <w:szCs w:val="24"/>
        </w:rPr>
        <w:t>образовательной деятельности (слайд №1)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i/>
          <w:sz w:val="24"/>
          <w:szCs w:val="24"/>
        </w:rPr>
        <w:t>Вводная часть.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При встрече здороваться  - «Доброе утро».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«Доброе утро» – людям и птицам,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«Доброе утро» – застенчивым лицам,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 каждый становится добрым,  доверчивым,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Пусть «Доброе утро»  длится до  вечера.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Динамическое упражнение “На прогулку”.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8B468C">
        <w:rPr>
          <w:rFonts w:ascii="Times New Roman" w:hAnsi="Times New Roman" w:cs="Times New Roman"/>
          <w:sz w:val="24"/>
          <w:szCs w:val="24"/>
        </w:rPr>
        <w:t>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В лес осенний на прогулку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Приглашаю вас пойти.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Интересней приключенья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lastRenderedPageBreak/>
        <w:t xml:space="preserve">    Нам, ребята, не найти.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По дорожкам, по тропинкам,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По лесу гулять пойдём.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Много, много интересного,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Мы всегда в лесу найдем.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Закройте глаза и вместе со мной произнесите волшебные слова: «Здравствуй, здравствуй, чудо-лес, полный сказок и чудес!»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i/>
          <w:sz w:val="24"/>
          <w:szCs w:val="24"/>
        </w:rPr>
        <w:t>Звучит музыка. Дети открывают глаза. Появляется  «Осенний лес»</w:t>
      </w:r>
      <w:r w:rsidRPr="008B468C">
        <w:rPr>
          <w:rFonts w:ascii="Times New Roman" w:hAnsi="Times New Roman" w:cs="Times New Roman"/>
          <w:sz w:val="24"/>
          <w:szCs w:val="24"/>
        </w:rPr>
        <w:t xml:space="preserve">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№2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i/>
          <w:sz w:val="24"/>
          <w:szCs w:val="24"/>
        </w:rPr>
        <w:t>Основная часть.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А вот и чудо-лес, полный сказок и чудес.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Динамическое упражнение “Мы идём”.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Раз-два-три!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Приготовились, пошли.</w:t>
      </w:r>
      <w:r w:rsidRPr="008B468C">
        <w:rPr>
          <w:rFonts w:ascii="Times New Roman" w:hAnsi="Times New Roman" w:cs="Times New Roman"/>
          <w:sz w:val="24"/>
          <w:szCs w:val="24"/>
        </w:rPr>
        <w:tab/>
      </w:r>
      <w:r w:rsidRPr="008B468C">
        <w:rPr>
          <w:rFonts w:ascii="Times New Roman" w:hAnsi="Times New Roman" w:cs="Times New Roman"/>
          <w:i/>
          <w:sz w:val="24"/>
          <w:szCs w:val="24"/>
        </w:rPr>
        <w:t>Спокойная  ходьба «змейкой» за руки.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Извивается тропинка,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Мы идем, расправив спинку.</w:t>
      </w:r>
      <w:r w:rsidRPr="008B468C">
        <w:rPr>
          <w:rFonts w:ascii="Times New Roman" w:hAnsi="Times New Roman" w:cs="Times New Roman"/>
          <w:sz w:val="24"/>
          <w:szCs w:val="24"/>
        </w:rPr>
        <w:tab/>
      </w:r>
      <w:r w:rsidRPr="008B468C">
        <w:rPr>
          <w:rFonts w:ascii="Times New Roman" w:hAnsi="Times New Roman" w:cs="Times New Roman"/>
          <w:i/>
          <w:sz w:val="24"/>
          <w:szCs w:val="24"/>
        </w:rPr>
        <w:t>Ходьба на носках врассыпную(слайд №3)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Вот мы кочки увидали,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Через них шагать мы стали.    </w:t>
      </w:r>
      <w:r w:rsidRPr="008B468C">
        <w:rPr>
          <w:rFonts w:ascii="Times New Roman" w:hAnsi="Times New Roman" w:cs="Times New Roman"/>
          <w:i/>
          <w:sz w:val="24"/>
          <w:szCs w:val="24"/>
        </w:rPr>
        <w:t>Мягкие  шаги с выпадом(слайд №3)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Перейдем мы ручеек –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Очень узенький мосток.</w:t>
      </w:r>
      <w:r w:rsidRPr="008B468C">
        <w:rPr>
          <w:rFonts w:ascii="Times New Roman" w:hAnsi="Times New Roman" w:cs="Times New Roman"/>
          <w:sz w:val="24"/>
          <w:szCs w:val="24"/>
        </w:rPr>
        <w:tab/>
      </w:r>
      <w:r w:rsidRPr="008B468C">
        <w:rPr>
          <w:rFonts w:ascii="Times New Roman" w:hAnsi="Times New Roman" w:cs="Times New Roman"/>
          <w:i/>
          <w:sz w:val="24"/>
          <w:szCs w:val="24"/>
        </w:rPr>
        <w:t>Ходьба на носках, руки вверх (слайд №4)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Мы поляну увидали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Осторожно зашагали.</w:t>
      </w:r>
      <w:r w:rsidRPr="008B468C">
        <w:rPr>
          <w:rFonts w:ascii="Times New Roman" w:hAnsi="Times New Roman" w:cs="Times New Roman"/>
          <w:sz w:val="24"/>
          <w:szCs w:val="24"/>
        </w:rPr>
        <w:tab/>
      </w:r>
      <w:r w:rsidRPr="008B468C">
        <w:rPr>
          <w:rFonts w:ascii="Times New Roman" w:hAnsi="Times New Roman" w:cs="Times New Roman"/>
          <w:i/>
          <w:sz w:val="24"/>
          <w:szCs w:val="24"/>
        </w:rPr>
        <w:t>Крадучись.</w:t>
      </w:r>
      <w:r w:rsidRPr="008B468C">
        <w:rPr>
          <w:rFonts w:ascii="Times New Roman" w:hAnsi="Times New Roman" w:cs="Times New Roman"/>
          <w:i/>
          <w:sz w:val="24"/>
          <w:szCs w:val="24"/>
        </w:rPr>
        <w:tab/>
      </w:r>
      <w:r w:rsidRPr="008B468C">
        <w:rPr>
          <w:rFonts w:ascii="Times New Roman" w:hAnsi="Times New Roman" w:cs="Times New Roman"/>
          <w:sz w:val="24"/>
          <w:szCs w:val="24"/>
        </w:rPr>
        <w:tab/>
      </w:r>
      <w:r w:rsidRPr="008B468C">
        <w:rPr>
          <w:rFonts w:ascii="Times New Roman" w:hAnsi="Times New Roman" w:cs="Times New Roman"/>
          <w:sz w:val="24"/>
          <w:szCs w:val="24"/>
        </w:rPr>
        <w:tab/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На полянке постоим,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Кто живет здесь  - поглядим 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 5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В лесу живёт ветер.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Упражнение “Ветер”.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 лесу  подул веселый ветер,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lastRenderedPageBreak/>
        <w:t>Закачались тут же ветви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Даже толстые стволы </w:t>
      </w:r>
      <w:r w:rsidRPr="008B468C">
        <w:rPr>
          <w:rFonts w:ascii="Times New Roman" w:hAnsi="Times New Roman" w:cs="Times New Roman"/>
          <w:i/>
          <w:sz w:val="24"/>
          <w:szCs w:val="24"/>
        </w:rPr>
        <w:t xml:space="preserve"> Покачивание кистями рук над головой.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Наклоняет до земли </w:t>
      </w:r>
      <w:r w:rsidRPr="008B468C">
        <w:rPr>
          <w:rFonts w:ascii="Times New Roman" w:hAnsi="Times New Roman" w:cs="Times New Roman"/>
          <w:i/>
          <w:sz w:val="24"/>
          <w:szCs w:val="24"/>
        </w:rPr>
        <w:t>Глубокие наклоны в стороны, руки вверху напряжены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Вправо – влево,  и  вперед </w:t>
      </w:r>
      <w:r w:rsidRPr="008B468C">
        <w:rPr>
          <w:rFonts w:ascii="Times New Roman" w:hAnsi="Times New Roman" w:cs="Times New Roman"/>
          <w:i/>
          <w:sz w:val="24"/>
          <w:szCs w:val="24"/>
        </w:rPr>
        <w:t>Наклоны по тексту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Так деревья ветер гнет.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Он их вертит, он их крутит.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Да когда же отдых будет? </w:t>
      </w:r>
      <w:r w:rsidRPr="008B468C">
        <w:rPr>
          <w:rFonts w:ascii="Times New Roman" w:hAnsi="Times New Roman" w:cs="Times New Roman"/>
          <w:i/>
          <w:sz w:val="24"/>
          <w:szCs w:val="24"/>
        </w:rPr>
        <w:t>Вращение туловищем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Ветер стих и убежал,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Наступила тишина.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Посмотрите, сколько листьев на поляне.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8B468C">
        <w:rPr>
          <w:rFonts w:ascii="Times New Roman" w:hAnsi="Times New Roman" w:cs="Times New Roman"/>
          <w:sz w:val="24"/>
          <w:szCs w:val="24"/>
        </w:rPr>
        <w:t>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Пальчиковая гимнастика «Листья»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Раз, два, три, четыре, пять –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Будем листья собирать. </w:t>
      </w:r>
      <w:r w:rsidRPr="008B468C">
        <w:rPr>
          <w:rFonts w:ascii="Times New Roman" w:hAnsi="Times New Roman" w:cs="Times New Roman"/>
          <w:i/>
          <w:sz w:val="24"/>
          <w:szCs w:val="24"/>
        </w:rPr>
        <w:t>Сжимать и разжимать кулачки.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Листья берёзы.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Листья рябины,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Листики тополя,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Листья осины,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Листики дуба </w:t>
      </w:r>
      <w:r w:rsidRPr="008B468C">
        <w:rPr>
          <w:rFonts w:ascii="Times New Roman" w:hAnsi="Times New Roman" w:cs="Times New Roman"/>
          <w:i/>
          <w:sz w:val="24"/>
          <w:szCs w:val="24"/>
        </w:rPr>
        <w:t>Загибать поочерёдно пальцы.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Мы соберём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Под каждым листочком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    Кого-то  найдём.             </w:t>
      </w:r>
      <w:r w:rsidRPr="008B468C">
        <w:rPr>
          <w:rFonts w:ascii="Times New Roman" w:hAnsi="Times New Roman" w:cs="Times New Roman"/>
          <w:i/>
          <w:sz w:val="24"/>
          <w:szCs w:val="24"/>
        </w:rPr>
        <w:t xml:space="preserve">             Сжимать и разжимать кулачки  (слайд №6)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а кто же это спрятался в волшебном лесу?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Лиса, белка, волк…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Лиса живёт в норе.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Белка живёт в дупле на дереве.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Волк – в логове.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Так кто же там спрятался?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Послушайте загадку 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№7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lastRenderedPageBreak/>
        <w:t>Это ёж.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А кто ещё спрятался под листочками? Поищем?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Это маленькие ёжики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Самомассаж частей тела «Ёжики»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Ёжик, ёжик не колись,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А ребяткам улыбнись.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Будут ёжики кататься,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А ребятки улыбаться.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Ножки тоже мы погреем,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Ну-ка, ёжик, веселее.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Ты погреешь наши ножки.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 пойдём  мы по дорожке.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Будем песенку мы петь,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 вокруг себя смотреть.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Песня « Маленький ёжик»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слайды №8-15</w:t>
      </w:r>
      <w:r w:rsidRPr="008B468C">
        <w:rPr>
          <w:rFonts w:ascii="Times New Roman" w:hAnsi="Times New Roman" w:cs="Times New Roman"/>
          <w:sz w:val="24"/>
          <w:szCs w:val="24"/>
        </w:rPr>
        <w:t xml:space="preserve">, </w:t>
      </w:r>
      <w:r w:rsidRPr="008B468C">
        <w:rPr>
          <w:rFonts w:ascii="Times New Roman" w:hAnsi="Times New Roman" w:cs="Times New Roman"/>
          <w:i/>
          <w:sz w:val="24"/>
          <w:szCs w:val="24"/>
        </w:rPr>
        <w:t>включить проигрыватель- сложная анимация</w:t>
      </w:r>
      <w:r w:rsidRPr="008B468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а как вы думаете, кто ещё живёт в лесу? (</w:t>
      </w:r>
      <w:r w:rsidRPr="008B468C">
        <w:rPr>
          <w:rFonts w:ascii="Times New Roman" w:hAnsi="Times New Roman" w:cs="Times New Roman"/>
          <w:i/>
          <w:sz w:val="24"/>
          <w:szCs w:val="24"/>
        </w:rPr>
        <w:t>звучат голоса птиц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Птицы.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Фонопедическое  упражнение «Птицы»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№16</w:t>
      </w:r>
      <w:r w:rsidRPr="008B468C">
        <w:rPr>
          <w:rFonts w:ascii="Times New Roman" w:hAnsi="Times New Roman" w:cs="Times New Roman"/>
          <w:b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Сова сидит   на дубу и кричит своё  – угу-угу-угу. </w:t>
      </w:r>
      <w:r w:rsidRPr="008B468C">
        <w:rPr>
          <w:rFonts w:ascii="Times New Roman" w:hAnsi="Times New Roman" w:cs="Times New Roman"/>
          <w:i/>
          <w:sz w:val="24"/>
          <w:szCs w:val="24"/>
        </w:rPr>
        <w:t>(пальцы – «клюв»; соединять большие пальцы с остальными)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Сорока прилетала и трещала – тр-тр-тр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Долбит дятел в лесу сук. Раздается – тук-тук-тук. </w:t>
      </w:r>
      <w:r w:rsidRPr="008B468C">
        <w:rPr>
          <w:rFonts w:ascii="Times New Roman" w:hAnsi="Times New Roman" w:cs="Times New Roman"/>
          <w:i/>
          <w:sz w:val="24"/>
          <w:szCs w:val="24"/>
        </w:rPr>
        <w:t>(стучать кулачком о кулачок)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Две вороны на суку раскричались поутру - кар-кар-кар! </w:t>
      </w:r>
      <w:r w:rsidRPr="008B468C">
        <w:rPr>
          <w:rFonts w:ascii="Times New Roman" w:hAnsi="Times New Roman" w:cs="Times New Roman"/>
          <w:i/>
          <w:sz w:val="24"/>
          <w:szCs w:val="24"/>
        </w:rPr>
        <w:t>(разжимать и сжимать пальцы рук)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На дерево посмотри, прилетели воробьи – чик-чирик, чик-чирик. </w:t>
      </w:r>
      <w:r w:rsidRPr="008B468C">
        <w:rPr>
          <w:rFonts w:ascii="Times New Roman" w:hAnsi="Times New Roman" w:cs="Times New Roman"/>
          <w:i/>
          <w:sz w:val="24"/>
          <w:szCs w:val="24"/>
        </w:rPr>
        <w:t>(скрестить кисти рук и быстро взмахивать)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Синички-невелички прилетали, песни распевали – синь-синь-синь. (</w:t>
      </w:r>
      <w:r w:rsidRPr="008B468C">
        <w:rPr>
          <w:rFonts w:ascii="Times New Roman" w:hAnsi="Times New Roman" w:cs="Times New Roman"/>
          <w:i/>
          <w:sz w:val="24"/>
          <w:szCs w:val="24"/>
        </w:rPr>
        <w:t>пальцы вверх,  а большие направлены  друг к другу, сгибать и разгибать пальцы рук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посмотрите: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lastRenderedPageBreak/>
        <w:t>Из-за леса, из-за кручи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Выползла большая туча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№17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Скрыла солнышко из глаз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 надвинулась на нас.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Только мы не оробели,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А стояли и смотрели.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а чем плачет тучка?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Дождинками, капельками дождя.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Упр-е на развитие мимических движений «Такие разные капельки»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слайды №18-20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покажите мне мимикой настроение капелек.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Молодцы!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8B468C">
        <w:rPr>
          <w:rFonts w:ascii="Times New Roman" w:hAnsi="Times New Roman" w:cs="Times New Roman"/>
          <w:sz w:val="24"/>
          <w:szCs w:val="24"/>
        </w:rPr>
        <w:t>(</w:t>
      </w:r>
      <w:r w:rsidRPr="008B468C">
        <w:rPr>
          <w:rFonts w:ascii="Times New Roman" w:hAnsi="Times New Roman" w:cs="Times New Roman"/>
          <w:i/>
          <w:sz w:val="24"/>
          <w:szCs w:val="24"/>
        </w:rPr>
        <w:t>выносит гелиевую тучку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посмотрите, что принесла нам тучка. Это колокольчики - «бубенята». Мы сейчас с вами сыграем музыку дождя.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Шумовой оркестр.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Тихая музыка - дети звенят колокольчиками - бубенятами тихо; громкая музыка - ребята громко играют колокольчиками – «бубенятами»; тишина - всё смолкает.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 дождевая тучка  хочет  с вами поиграть.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Игра-танец «Обиженная тучка»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А теперь тучка улыбается </w:t>
      </w:r>
      <w:r w:rsidRPr="008B468C">
        <w:rPr>
          <w:rFonts w:ascii="Times New Roman" w:hAnsi="Times New Roman" w:cs="Times New Roman"/>
          <w:b/>
          <w:sz w:val="24"/>
          <w:szCs w:val="24"/>
        </w:rPr>
        <w:t>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№21</w:t>
      </w:r>
      <w:r w:rsidRPr="008B468C">
        <w:rPr>
          <w:rFonts w:ascii="Times New Roman" w:hAnsi="Times New Roman" w:cs="Times New Roman"/>
          <w:b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Упражнение «По грибы» на развитие динамического слуха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№22</w:t>
      </w:r>
      <w:r w:rsidRPr="008B468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Логопед.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Вышло солнце из-за тучи,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Обогрело лес дремучий.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 в земле грибы проснулись,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Потянулись, встрепенулись.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И давай расти, расти —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Глаз от них не отвести.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lastRenderedPageBreak/>
        <w:t>За грибами мы собрались,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Но в грибах не разбирались.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Что себе мы соберём?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Что для волка запасём?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Это нам никто не скажет,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Только музыка подскажет.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i/>
          <w:sz w:val="24"/>
          <w:szCs w:val="24"/>
        </w:rPr>
        <w:t>(Педагог раскладывает на полу съедобные грибы и мухоморы. Под  музыку дети собирают съедобные грибы)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Какие грибы мы оставим в корзинке? Какие грибы нельзя есть? Почему?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«Волчьи» грибы оставим в лесу для волка, а съедобные сложим в корзинку.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Ребята, на волшебной полянке тоже  появились грибочки – маленькие и большие, съедобные и несъедобные. Давайте с вами прохлопаем ритмический рисунок.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Слайды №23-25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68C">
        <w:rPr>
          <w:rFonts w:ascii="Times New Roman" w:hAnsi="Times New Roman" w:cs="Times New Roman"/>
          <w:b/>
          <w:i/>
          <w:sz w:val="24"/>
          <w:szCs w:val="24"/>
        </w:rPr>
        <w:t>Итог  образовательной деятельности.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Упражнение на релаксацию 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№26</w:t>
      </w:r>
      <w:r w:rsidRPr="008B468C">
        <w:rPr>
          <w:rFonts w:ascii="Times New Roman" w:hAnsi="Times New Roman" w:cs="Times New Roman"/>
          <w:b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  <w:r w:rsidRPr="008B468C">
        <w:rPr>
          <w:rFonts w:ascii="Times New Roman" w:hAnsi="Times New Roman" w:cs="Times New Roman"/>
          <w:i/>
          <w:sz w:val="24"/>
          <w:szCs w:val="24"/>
        </w:rPr>
        <w:t xml:space="preserve">Прикасаться поочерёдно подушечками пальцев 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i/>
          <w:sz w:val="24"/>
          <w:szCs w:val="24"/>
        </w:rPr>
        <w:t>обеих рук друг к другу,  начиная   с большого.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Все умеем мы считать. </w:t>
      </w:r>
      <w:r w:rsidRPr="008B468C">
        <w:rPr>
          <w:rFonts w:ascii="Times New Roman" w:hAnsi="Times New Roman" w:cs="Times New Roman"/>
          <w:i/>
          <w:sz w:val="24"/>
          <w:szCs w:val="24"/>
        </w:rPr>
        <w:t>Сжимать и разжимать пальцы.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Отдыхать умеем тоже, </w:t>
      </w:r>
      <w:r w:rsidRPr="008B468C">
        <w:rPr>
          <w:rFonts w:ascii="Times New Roman" w:hAnsi="Times New Roman" w:cs="Times New Roman"/>
          <w:i/>
          <w:sz w:val="24"/>
          <w:szCs w:val="24"/>
        </w:rPr>
        <w:t>Покачать расслабленными руками.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Руки за спину положим. </w:t>
      </w:r>
      <w:r w:rsidRPr="008B468C">
        <w:rPr>
          <w:rFonts w:ascii="Times New Roman" w:hAnsi="Times New Roman" w:cs="Times New Roman"/>
          <w:i/>
          <w:sz w:val="24"/>
          <w:szCs w:val="24"/>
        </w:rPr>
        <w:t>Спрятать руки за спину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Голову поднимем выше </w:t>
      </w:r>
      <w:r w:rsidRPr="008B468C">
        <w:rPr>
          <w:rFonts w:ascii="Times New Roman" w:hAnsi="Times New Roman" w:cs="Times New Roman"/>
          <w:i/>
          <w:sz w:val="24"/>
          <w:szCs w:val="24"/>
        </w:rPr>
        <w:t>Голова приподнята.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И легко, легко подышим. </w:t>
      </w:r>
      <w:r w:rsidRPr="008B468C">
        <w:rPr>
          <w:rFonts w:ascii="Times New Roman" w:hAnsi="Times New Roman" w:cs="Times New Roman"/>
          <w:i/>
          <w:sz w:val="24"/>
          <w:szCs w:val="24"/>
        </w:rPr>
        <w:t>Спокойное дыхание через нос.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Как в лесу хорошо,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Но нам пора идти домой.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Вместе со мной произнесите волшебные слова: «До свиданья, чудо-лес, полный сказок и чудес!» (</w:t>
      </w:r>
      <w:r w:rsidRPr="008B468C">
        <w:rPr>
          <w:rFonts w:ascii="Times New Roman" w:hAnsi="Times New Roman" w:cs="Times New Roman"/>
          <w:i/>
          <w:sz w:val="24"/>
          <w:szCs w:val="24"/>
        </w:rPr>
        <w:t>звучит волшебная музыка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(</w:t>
      </w:r>
      <w:r w:rsidRPr="008B468C">
        <w:rPr>
          <w:rFonts w:ascii="Times New Roman" w:hAnsi="Times New Roman" w:cs="Times New Roman"/>
          <w:i/>
          <w:sz w:val="24"/>
          <w:szCs w:val="24"/>
        </w:rPr>
        <w:t>слайд №27</w:t>
      </w:r>
      <w:r w:rsidRPr="008B468C">
        <w:rPr>
          <w:rFonts w:ascii="Times New Roman" w:hAnsi="Times New Roman" w:cs="Times New Roman"/>
          <w:sz w:val="24"/>
          <w:szCs w:val="24"/>
        </w:rPr>
        <w:t>)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Результативность применения.</w:t>
      </w:r>
    </w:p>
    <w:p w:rsidR="00D50435" w:rsidRPr="008B468C" w:rsidRDefault="00D50435" w:rsidP="00D50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В процессе образовательной деятельности  были созданы  условия для того, чтобы каждый ребенок достиг результата. Логоритмическая деятельность  охватила  все виды неречевой и речевой деятельности, которые могут быть задействованы в связи с музыкой и движением. С поставленными задачами совместной интегрированной деятельности педагоги и дети </w:t>
      </w:r>
      <w:r w:rsidRPr="008B468C">
        <w:rPr>
          <w:rFonts w:ascii="Times New Roman" w:hAnsi="Times New Roman" w:cs="Times New Roman"/>
          <w:sz w:val="24"/>
          <w:szCs w:val="24"/>
        </w:rPr>
        <w:lastRenderedPageBreak/>
        <w:t>справились. В результате использованных методов и приёмов, а также ИКТ, у детей повысился интерес к процессу своей деятельности.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Библиографическое описание документов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Примерная  общеобразовательная  программа  дошкольного  образования «От рождения до школы» (пилотный вариант) / Под ред. Н.Е. Вераксы, Т.С. Комаровой, М. А. Васильевой. – М.: МОЗАИКА-СИНТЕЗ, 2014.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Нищева Н.В. «Конспекты подгрупповых логопедических занятий в средней группе детского сада для детей с ОНР.» - СПб.: ДЕТСТВО-ПРЕСС, 2007. 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Картушина М.Ю. «Логоритмика для малышей: Сценарии занятий с детьми 3-4 лет» - М.: ТЦ Сфера, 2005.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 xml:space="preserve">Авторская презентация.  Картинки  - </w:t>
      </w:r>
      <w:r w:rsidRPr="008B46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468C">
        <w:rPr>
          <w:rFonts w:ascii="Times New Roman" w:hAnsi="Times New Roman" w:cs="Times New Roman"/>
          <w:sz w:val="24"/>
          <w:szCs w:val="24"/>
        </w:rPr>
        <w:t>.</w:t>
      </w:r>
      <w:r w:rsidRPr="008B46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68C">
        <w:rPr>
          <w:rFonts w:ascii="Times New Roman" w:hAnsi="Times New Roman" w:cs="Times New Roman"/>
          <w:sz w:val="24"/>
          <w:szCs w:val="24"/>
        </w:rPr>
        <w:t>.</w:t>
      </w:r>
      <w:r w:rsidRPr="008B468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Каплунова И.М., Новоскольцева И.А.  «Этот удивительный ритм», издательство «Композитор- Санкт-Петербург», 2005.</w:t>
      </w:r>
    </w:p>
    <w:p w:rsidR="00D50435" w:rsidRPr="008B468C" w:rsidRDefault="00D50435" w:rsidP="00D5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68C">
        <w:rPr>
          <w:rFonts w:ascii="Times New Roman" w:hAnsi="Times New Roman" w:cs="Times New Roman"/>
          <w:sz w:val="24"/>
          <w:szCs w:val="24"/>
        </w:rPr>
        <w:t>Тухманов Д, Энтин Ю. Сборник песен «Осенних песен листопад…»</w:t>
      </w:r>
    </w:p>
    <w:p w:rsidR="00D50435" w:rsidRPr="00936B5E" w:rsidRDefault="00D50435" w:rsidP="00D50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76A" w:rsidRPr="008B468C" w:rsidRDefault="00D50435" w:rsidP="008B4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801" cy="1276350"/>
            <wp:effectExtent l="19050" t="0" r="0" b="0"/>
            <wp:docPr id="6" name="Рисунок 8" descr="F:\DSC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1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55" cy="127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295709"/>
            <wp:effectExtent l="19050" t="0" r="9525" b="0"/>
            <wp:docPr id="7" name="Рисунок 5" descr="C:\Users\Администратор\Desktop\DSC0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012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47" cy="13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739901"/>
            <wp:effectExtent l="19050" t="0" r="9525" b="0"/>
            <wp:docPr id="1" name="Рисунок 7" descr="F:\DSC0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56" cy="17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76A" w:rsidRPr="008B468C" w:rsidSect="00E6648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10" w:rsidRDefault="00C70010" w:rsidP="007719A0">
      <w:pPr>
        <w:spacing w:after="0" w:line="240" w:lineRule="auto"/>
      </w:pPr>
      <w:r>
        <w:separator/>
      </w:r>
    </w:p>
  </w:endnote>
  <w:endnote w:type="continuationSeparator" w:id="1">
    <w:p w:rsidR="00C70010" w:rsidRDefault="00C70010" w:rsidP="0077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236577"/>
      <w:docPartObj>
        <w:docPartGallery w:val="Page Numbers (Bottom of Page)"/>
        <w:docPartUnique/>
      </w:docPartObj>
    </w:sdtPr>
    <w:sdtContent>
      <w:p w:rsidR="00E66480" w:rsidRDefault="007719A0">
        <w:pPr>
          <w:pStyle w:val="a4"/>
          <w:jc w:val="center"/>
        </w:pPr>
        <w:r>
          <w:fldChar w:fldCharType="begin"/>
        </w:r>
        <w:r w:rsidR="00910A75">
          <w:instrText>PAGE   \* MERGEFORMAT</w:instrText>
        </w:r>
        <w:r>
          <w:fldChar w:fldCharType="separate"/>
        </w:r>
        <w:r w:rsidR="008B468C">
          <w:rPr>
            <w:noProof/>
          </w:rPr>
          <w:t>7</w:t>
        </w:r>
        <w:r>
          <w:fldChar w:fldCharType="end"/>
        </w:r>
      </w:p>
    </w:sdtContent>
  </w:sdt>
  <w:p w:rsidR="00E66480" w:rsidRDefault="00C700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10" w:rsidRDefault="00C70010" w:rsidP="007719A0">
      <w:pPr>
        <w:spacing w:after="0" w:line="240" w:lineRule="auto"/>
      </w:pPr>
      <w:r>
        <w:separator/>
      </w:r>
    </w:p>
  </w:footnote>
  <w:footnote w:type="continuationSeparator" w:id="1">
    <w:p w:rsidR="00C70010" w:rsidRDefault="00C70010" w:rsidP="0077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5EB5"/>
    <w:multiLevelType w:val="hybridMultilevel"/>
    <w:tmpl w:val="FE2ED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35"/>
    <w:rsid w:val="002A516F"/>
    <w:rsid w:val="00525F33"/>
    <w:rsid w:val="007719A0"/>
    <w:rsid w:val="008B468C"/>
    <w:rsid w:val="00910A75"/>
    <w:rsid w:val="00AF2C90"/>
    <w:rsid w:val="00C70010"/>
    <w:rsid w:val="00D50435"/>
    <w:rsid w:val="00E21895"/>
    <w:rsid w:val="00F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0435"/>
  </w:style>
  <w:style w:type="paragraph" w:styleId="a6">
    <w:name w:val="Balloon Text"/>
    <w:basedOn w:val="a"/>
    <w:link w:val="a7"/>
    <w:uiPriority w:val="99"/>
    <w:semiHidden/>
    <w:unhideWhenUsed/>
    <w:rsid w:val="00D5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1197</Words>
  <Characters>6827</Characters>
  <Application>Microsoft Office Word</Application>
  <DocSecurity>0</DocSecurity>
  <Lines>56</Lines>
  <Paragraphs>16</Paragraphs>
  <ScaleCrop>false</ScaleCrop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2015-11-05T13:21:00Z</dcterms:created>
  <dcterms:modified xsi:type="dcterms:W3CDTF">2015-11-05T13:54:00Z</dcterms:modified>
</cp:coreProperties>
</file>