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AD" w:rsidRDefault="001730AD" w:rsidP="00353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 И ИКТ – 11 КЛАСС</w:t>
      </w:r>
    </w:p>
    <w:p w:rsidR="00353FA9" w:rsidRPr="00353FA9" w:rsidRDefault="00353FA9" w:rsidP="00353F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53FA9" w:rsidRPr="00353FA9" w:rsidRDefault="00353FA9" w:rsidP="00353FA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3FA9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</w:t>
      </w:r>
      <w:r>
        <w:rPr>
          <w:rFonts w:ascii="Times New Roman" w:hAnsi="Times New Roman" w:cs="Times New Roman"/>
          <w:sz w:val="24"/>
          <w:szCs w:val="24"/>
        </w:rPr>
        <w:t xml:space="preserve">на основе федерального компонента государственного стандарта основного общего образования по информатике, утвержденному приказом № 1897 от </w:t>
      </w:r>
      <w:r w:rsidRPr="00353FA9">
        <w:rPr>
          <w:rFonts w:ascii="Times New Roman" w:hAnsi="Times New Roman" w:cs="Times New Roman"/>
          <w:sz w:val="24"/>
          <w:szCs w:val="24"/>
        </w:rPr>
        <w:t>17.12.2010 Минобразования и науки РФ</w:t>
      </w:r>
      <w:r>
        <w:rPr>
          <w:rFonts w:ascii="Times New Roman" w:hAnsi="Times New Roman" w:cs="Times New Roman"/>
          <w:sz w:val="24"/>
          <w:szCs w:val="24"/>
        </w:rPr>
        <w:t>, и допущенной Министерством образования и науки Российской Федерации к использованию в образовательных учреждениях,</w:t>
      </w:r>
      <w:r w:rsidRPr="00353F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Примерной п</w:t>
      </w:r>
      <w:r w:rsidRPr="00353FA9">
        <w:rPr>
          <w:rFonts w:ascii="Times New Roman" w:hAnsi="Times New Roman" w:cs="Times New Roman"/>
          <w:sz w:val="24"/>
          <w:szCs w:val="24"/>
        </w:rPr>
        <w:t xml:space="preserve">рограммы для общеобразовательных учреждений. </w:t>
      </w:r>
      <w:r>
        <w:rPr>
          <w:rFonts w:ascii="Times New Roman" w:hAnsi="Times New Roman" w:cs="Times New Roman"/>
          <w:sz w:val="24"/>
          <w:szCs w:val="24"/>
        </w:rPr>
        <w:t>Информатика 2-11 классы</w:t>
      </w:r>
      <w:r w:rsidRPr="00353FA9">
        <w:rPr>
          <w:rFonts w:ascii="Times New Roman" w:hAnsi="Times New Roman" w:cs="Times New Roman"/>
          <w:sz w:val="24"/>
          <w:szCs w:val="24"/>
        </w:rPr>
        <w:t xml:space="preserve">: методическое пособие, Авторы: Составитель </w:t>
      </w:r>
      <w:r w:rsidRPr="00353FA9">
        <w:rPr>
          <w:rFonts w:ascii="Times New Roman" w:hAnsi="Times New Roman" w:cs="Times New Roman"/>
          <w:b/>
          <w:sz w:val="24"/>
          <w:szCs w:val="24"/>
        </w:rPr>
        <w:t>М. Н. Бородин</w:t>
      </w:r>
      <w:r w:rsidRPr="00353FA9">
        <w:rPr>
          <w:rFonts w:ascii="Times New Roman" w:hAnsi="Times New Roman" w:cs="Times New Roman"/>
          <w:sz w:val="24"/>
          <w:szCs w:val="24"/>
        </w:rPr>
        <w:t>, год издания: 2010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353FA9" w:rsidRPr="00353FA9" w:rsidRDefault="00353FA9" w:rsidP="00353F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Исходные документы для составления рабочей программы:</w:t>
      </w:r>
    </w:p>
    <w:p w:rsidR="00353FA9" w:rsidRDefault="00353FA9" w:rsidP="00353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FA9">
        <w:rPr>
          <w:rFonts w:ascii="Times New Roman" w:hAnsi="Times New Roman" w:cs="Times New Roman"/>
          <w:sz w:val="24"/>
          <w:szCs w:val="24"/>
        </w:rPr>
        <w:t>Стандарт основного общего образования по информатике и ИКТ (приложение из приказа Министерства образования Российской Федерации от 05 марта 2004 г. № 1089);</w:t>
      </w:r>
    </w:p>
    <w:p w:rsidR="00353FA9" w:rsidRPr="00353FA9" w:rsidRDefault="00353FA9" w:rsidP="00353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FA9">
        <w:rPr>
          <w:rFonts w:ascii="Times New Roman" w:hAnsi="Times New Roman" w:cs="Times New Roman"/>
          <w:sz w:val="24"/>
          <w:szCs w:val="24"/>
        </w:rPr>
        <w:t>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</w:t>
      </w:r>
    </w:p>
    <w:p w:rsidR="00353FA9" w:rsidRDefault="00353FA9" w:rsidP="00353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FA9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 основного общего образования утвержденного Приказом Минобразования и науки РФ от 17.12.2010 №1897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3FA9" w:rsidRDefault="00353FA9" w:rsidP="00353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рекомендованных (допущенных)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 на 2012-2013 учебный год, утвержденный приказом МО РФ № 2885 от 27.12.2011г;</w:t>
      </w:r>
    </w:p>
    <w:p w:rsidR="00353FA9" w:rsidRDefault="00353FA9" w:rsidP="00353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01.042005 № 03-417 «О перечне учебного и компьютерного оборудования для оснащения образовательных учреждений».</w:t>
      </w:r>
    </w:p>
    <w:p w:rsidR="009344D0" w:rsidRPr="009344D0" w:rsidRDefault="009344D0" w:rsidP="009344D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 xml:space="preserve">Изучение информатики и ИКТ в 11 классе базового уровня направлено  на достижение следующих </w:t>
      </w:r>
      <w:r w:rsidRPr="009344D0">
        <w:rPr>
          <w:rFonts w:ascii="Times New Roman" w:hAnsi="Times New Roman" w:cs="Times New Roman"/>
          <w:b/>
          <w:sz w:val="24"/>
          <w:szCs w:val="24"/>
        </w:rPr>
        <w:t>целей</w:t>
      </w:r>
      <w:r w:rsidRPr="009344D0">
        <w:rPr>
          <w:rFonts w:ascii="Times New Roman" w:hAnsi="Times New Roman" w:cs="Times New Roman"/>
          <w:sz w:val="24"/>
          <w:szCs w:val="24"/>
        </w:rPr>
        <w:t>:</w:t>
      </w:r>
    </w:p>
    <w:p w:rsidR="009344D0" w:rsidRPr="009344D0" w:rsidRDefault="009344D0" w:rsidP="009344D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9344D0" w:rsidRPr="009344D0" w:rsidRDefault="009344D0" w:rsidP="009344D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технологии, в том числе при изучении других школьных дисциплин;</w:t>
      </w:r>
    </w:p>
    <w:p w:rsidR="009344D0" w:rsidRPr="009344D0" w:rsidRDefault="009344D0" w:rsidP="009344D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9344D0" w:rsidRDefault="009344D0" w:rsidP="009344D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9344D0" w:rsidRPr="009344D0" w:rsidRDefault="009344D0" w:rsidP="009344D0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D0">
        <w:rPr>
          <w:rFonts w:ascii="Times New Roman" w:hAnsi="Times New Roman" w:cs="Times New Roman"/>
          <w:sz w:val="24"/>
          <w:szCs w:val="24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9344D0" w:rsidRDefault="009344D0" w:rsidP="009344D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федеральным базисным учебным планом для основного общего образования и в соответствии с учебным планом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Арыскан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 рассчитана на преподавание курса информатики в 11 классе в объеме 1 часа в неделю, 34 часа в год, в том числе </w:t>
      </w:r>
      <w:r w:rsidRPr="00353FA9">
        <w:rPr>
          <w:rFonts w:ascii="Times New Roman" w:hAnsi="Times New Roman" w:cs="Times New Roman"/>
          <w:sz w:val="24"/>
          <w:szCs w:val="24"/>
        </w:rPr>
        <w:t>1</w:t>
      </w:r>
      <w:r w:rsidR="00F176BE">
        <w:rPr>
          <w:rFonts w:ascii="Times New Roman" w:hAnsi="Times New Roman" w:cs="Times New Roman"/>
          <w:sz w:val="24"/>
          <w:szCs w:val="24"/>
        </w:rPr>
        <w:t>9</w:t>
      </w:r>
      <w:r w:rsidRPr="00353FA9">
        <w:rPr>
          <w:rFonts w:ascii="Times New Roman" w:hAnsi="Times New Roman" w:cs="Times New Roman"/>
          <w:sz w:val="24"/>
          <w:szCs w:val="24"/>
        </w:rPr>
        <w:t xml:space="preserve"> практических работ и </w:t>
      </w:r>
      <w:r w:rsidR="00F176BE">
        <w:rPr>
          <w:rFonts w:ascii="Times New Roman" w:hAnsi="Times New Roman" w:cs="Times New Roman"/>
          <w:sz w:val="24"/>
          <w:szCs w:val="24"/>
        </w:rPr>
        <w:t>3</w:t>
      </w:r>
      <w:r w:rsidRPr="00353FA9">
        <w:rPr>
          <w:rFonts w:ascii="Times New Roman" w:hAnsi="Times New Roman" w:cs="Times New Roman"/>
          <w:sz w:val="24"/>
          <w:szCs w:val="24"/>
        </w:rPr>
        <w:t xml:space="preserve"> контрольных работ</w:t>
      </w:r>
      <w:r w:rsidR="00F176BE">
        <w:rPr>
          <w:rFonts w:ascii="Times New Roman" w:hAnsi="Times New Roman" w:cs="Times New Roman"/>
          <w:sz w:val="24"/>
          <w:szCs w:val="24"/>
        </w:rPr>
        <w:t>, 2 контрольных тестирований</w:t>
      </w:r>
      <w:r w:rsidRPr="00353FA9">
        <w:rPr>
          <w:rFonts w:ascii="Times New Roman" w:hAnsi="Times New Roman" w:cs="Times New Roman"/>
          <w:sz w:val="24"/>
          <w:szCs w:val="24"/>
        </w:rPr>
        <w:t>.</w:t>
      </w:r>
      <w:r w:rsidRPr="009344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344D0" w:rsidRDefault="00353FA9" w:rsidP="009344D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3FA9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изучение тем образовательного стандарта, распределяет учебные часы по разделам курса и предполагает последовательность изучения разделов и тем учебного курса «Информатика и ИКТ» с учетом </w:t>
      </w:r>
      <w:proofErr w:type="spellStart"/>
      <w:r w:rsidRPr="00353FA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353F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3FA9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353FA9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учащихся, определяет количество практических работ, необходимых для формирования информационно-коммуникационной компетентности учащихся.</w:t>
      </w:r>
    </w:p>
    <w:p w:rsidR="009344D0" w:rsidRDefault="00353FA9" w:rsidP="009344D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3FA9"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направленно на освоение </w:t>
      </w:r>
      <w:proofErr w:type="gramStart"/>
      <w:r w:rsidRPr="00353FA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53FA9">
        <w:rPr>
          <w:rFonts w:ascii="Times New Roman" w:hAnsi="Times New Roman" w:cs="Times New Roman"/>
          <w:sz w:val="24"/>
          <w:szCs w:val="24"/>
        </w:rPr>
        <w:t xml:space="preserve">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общеобразовательного стандарта основного общего образования по курсу «Информатика и ИКТ» и авторской программой учебного курса.</w:t>
      </w:r>
      <w:r w:rsidR="009344D0" w:rsidRPr="00934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FA9" w:rsidRPr="00353FA9" w:rsidRDefault="009344D0" w:rsidP="009344D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3FA9">
        <w:rPr>
          <w:rFonts w:ascii="Times New Roman" w:hAnsi="Times New Roman" w:cs="Times New Roman"/>
          <w:sz w:val="24"/>
          <w:szCs w:val="24"/>
        </w:rPr>
        <w:t>Преобладающей формой текущего контроля является компьютерное тестирование, самостоятельные работы и устный опрос.</w:t>
      </w:r>
    </w:p>
    <w:p w:rsidR="00353FA9" w:rsidRPr="00854193" w:rsidRDefault="00854193" w:rsidP="008541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193">
        <w:rPr>
          <w:rFonts w:ascii="Times New Roman" w:hAnsi="Times New Roman" w:cs="Times New Roman"/>
          <w:b/>
          <w:sz w:val="28"/>
          <w:szCs w:val="28"/>
        </w:rPr>
        <w:t>Содержание курса информатики</w:t>
      </w:r>
      <w:r w:rsidR="001730AD">
        <w:rPr>
          <w:rFonts w:ascii="Times New Roman" w:hAnsi="Times New Roman" w:cs="Times New Roman"/>
          <w:b/>
          <w:sz w:val="28"/>
          <w:szCs w:val="28"/>
        </w:rPr>
        <w:t xml:space="preserve"> и ИКТ</w:t>
      </w:r>
      <w:r w:rsidRPr="00854193">
        <w:rPr>
          <w:rFonts w:ascii="Times New Roman" w:hAnsi="Times New Roman" w:cs="Times New Roman"/>
          <w:b/>
          <w:sz w:val="28"/>
          <w:szCs w:val="28"/>
        </w:rPr>
        <w:t xml:space="preserve"> 11 класса</w:t>
      </w:r>
    </w:p>
    <w:p w:rsidR="009016E7" w:rsidRPr="0034624E" w:rsidRDefault="004410E7" w:rsidP="009016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24E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="009016E7" w:rsidRPr="0034624E">
        <w:rPr>
          <w:rFonts w:ascii="Times New Roman" w:hAnsi="Times New Roman" w:cs="Times New Roman"/>
          <w:b/>
          <w:sz w:val="24"/>
          <w:szCs w:val="24"/>
        </w:rPr>
        <w:t xml:space="preserve"> использования и разрабо</w:t>
      </w:r>
      <w:r w:rsidR="0034624E">
        <w:rPr>
          <w:rFonts w:ascii="Times New Roman" w:hAnsi="Times New Roman" w:cs="Times New Roman"/>
          <w:b/>
          <w:sz w:val="24"/>
          <w:szCs w:val="24"/>
        </w:rPr>
        <w:t>тки информационных систем   - 1</w:t>
      </w:r>
      <w:r w:rsidRPr="0034624E">
        <w:rPr>
          <w:rFonts w:ascii="Times New Roman" w:hAnsi="Times New Roman" w:cs="Times New Roman"/>
          <w:b/>
          <w:sz w:val="24"/>
          <w:szCs w:val="24"/>
        </w:rPr>
        <w:t>5</w:t>
      </w:r>
      <w:r w:rsidR="009016E7" w:rsidRPr="0034624E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016E7" w:rsidRPr="009016E7" w:rsidRDefault="009016E7" w:rsidP="00441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E7">
        <w:rPr>
          <w:rFonts w:ascii="Times New Roman" w:hAnsi="Times New Roman" w:cs="Times New Roman"/>
          <w:sz w:val="24"/>
          <w:szCs w:val="24"/>
        </w:rPr>
        <w:t xml:space="preserve">Понятие ИС, классификация ИС. Гипертекст. Web-сайт и Web-страница. </w:t>
      </w:r>
      <w:proofErr w:type="spellStart"/>
      <w:r w:rsidRPr="009016E7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9016E7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9016E7" w:rsidRDefault="009016E7" w:rsidP="004410E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E7">
        <w:rPr>
          <w:rFonts w:ascii="Times New Roman" w:hAnsi="Times New Roman" w:cs="Times New Roman"/>
          <w:sz w:val="24"/>
          <w:szCs w:val="24"/>
        </w:rPr>
        <w:t xml:space="preserve">автоматически создавать оглавление документа; организовывать внутренние и внешние связи в текстовом документе; работать с электронной почтой; извлекать данные из файловых архивов; осуществлять поиск информации в Интернете с помощью поисковых каталогов и указателей; создать несложный Web-сайт с помощью </w:t>
      </w:r>
      <w:proofErr w:type="spellStart"/>
      <w:r w:rsidRPr="004410E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441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0E7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4410E7">
        <w:rPr>
          <w:rFonts w:ascii="Times New Roman" w:hAnsi="Times New Roman" w:cs="Times New Roman"/>
          <w:sz w:val="24"/>
          <w:szCs w:val="24"/>
        </w:rPr>
        <w:t>; осуществлять поиск информации в общедоступной ГИС.</w:t>
      </w:r>
    </w:p>
    <w:p w:rsidR="0034624E" w:rsidRPr="0034624E" w:rsidRDefault="004410E7" w:rsidP="00346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24E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работа 3.1 </w:t>
      </w:r>
      <w:r w:rsidR="0034624E" w:rsidRPr="0034624E">
        <w:rPr>
          <w:rFonts w:ascii="Times New Roman" w:hAnsi="Times New Roman" w:cs="Times New Roman"/>
          <w:i/>
          <w:sz w:val="24"/>
          <w:szCs w:val="24"/>
        </w:rPr>
        <w:t>-.</w:t>
      </w:r>
      <w:r w:rsidR="0034624E" w:rsidRPr="0034624E">
        <w:rPr>
          <w:rFonts w:ascii="Times New Roman" w:hAnsi="Times New Roman" w:cs="Times New Roman"/>
          <w:b/>
          <w:i/>
          <w:sz w:val="24"/>
          <w:szCs w:val="24"/>
        </w:rPr>
        <w:t>3.5</w:t>
      </w:r>
    </w:p>
    <w:p w:rsidR="0034624E" w:rsidRPr="0034624E" w:rsidRDefault="0034624E" w:rsidP="0034624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24E">
        <w:rPr>
          <w:rFonts w:ascii="Times New Roman" w:hAnsi="Times New Roman" w:cs="Times New Roman"/>
          <w:b/>
          <w:i/>
          <w:sz w:val="24"/>
          <w:szCs w:val="24"/>
        </w:rPr>
        <w:t xml:space="preserve">Контрольная работа № 1. </w:t>
      </w:r>
      <w:r w:rsidRPr="0034624E">
        <w:rPr>
          <w:rFonts w:ascii="Times New Roman" w:hAnsi="Times New Roman" w:cs="Times New Roman"/>
          <w:i/>
          <w:sz w:val="24"/>
          <w:szCs w:val="24"/>
        </w:rPr>
        <w:t>«Интернет»</w:t>
      </w:r>
    </w:p>
    <w:p w:rsidR="0034624E" w:rsidRPr="0034624E" w:rsidRDefault="0034624E" w:rsidP="00346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24E">
        <w:rPr>
          <w:rFonts w:ascii="Times New Roman" w:hAnsi="Times New Roman" w:cs="Times New Roman"/>
          <w:b/>
          <w:i/>
          <w:sz w:val="24"/>
          <w:szCs w:val="24"/>
        </w:rPr>
        <w:t>Контрольное тестирование № 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Информационная система</w:t>
      </w:r>
    </w:p>
    <w:p w:rsidR="0034624E" w:rsidRPr="0034624E" w:rsidRDefault="0034624E" w:rsidP="00346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24E">
        <w:rPr>
          <w:rFonts w:ascii="Times New Roman" w:hAnsi="Times New Roman" w:cs="Times New Roman"/>
          <w:b/>
          <w:i/>
          <w:sz w:val="24"/>
          <w:szCs w:val="24"/>
        </w:rPr>
        <w:t>Практическая работа 3.6 – 3.8</w:t>
      </w:r>
    </w:p>
    <w:p w:rsidR="009016E7" w:rsidRPr="004410E7" w:rsidRDefault="004410E7" w:rsidP="009016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Базы данных - 10</w:t>
      </w:r>
      <w:r w:rsidR="009016E7" w:rsidRPr="004410E7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016E7" w:rsidRPr="009016E7" w:rsidRDefault="009016E7" w:rsidP="00441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E7">
        <w:rPr>
          <w:rFonts w:ascii="Times New Roman" w:hAnsi="Times New Roman" w:cs="Times New Roman"/>
          <w:sz w:val="24"/>
          <w:szCs w:val="24"/>
        </w:rPr>
        <w:t>Создание и редактирование базы данных. Запрос к базе данных. Формирование отчёта базы данных.</w:t>
      </w:r>
    </w:p>
    <w:p w:rsidR="009016E7" w:rsidRDefault="004410E7" w:rsidP="009016E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E7">
        <w:rPr>
          <w:rFonts w:ascii="Times New Roman" w:hAnsi="Times New Roman" w:cs="Times New Roman"/>
          <w:sz w:val="24"/>
          <w:szCs w:val="24"/>
        </w:rPr>
        <w:t>Ч</w:t>
      </w:r>
      <w:r w:rsidR="009016E7" w:rsidRPr="004410E7">
        <w:rPr>
          <w:rFonts w:ascii="Times New Roman" w:hAnsi="Times New Roman" w:cs="Times New Roman"/>
          <w:sz w:val="24"/>
          <w:szCs w:val="24"/>
        </w:rPr>
        <w:t>то такое база данных (БД); какие модели данных используются в БД; основные понятия реляционных  БД:  запись,  поле,  тип поля, главный ключ; определение и назначение СУБД; основы организации многотабличной БД; что такое схема БД; что такое целостность данных; этапы создания многотабличной БД с помощью реляционной СУБД.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9016E7" w:rsidRPr="004410E7">
        <w:rPr>
          <w:rFonts w:ascii="Times New Roman" w:hAnsi="Times New Roman" w:cs="Times New Roman"/>
          <w:sz w:val="24"/>
          <w:szCs w:val="24"/>
        </w:rPr>
        <w:t>труктуру команды запроса на выборку данных из БД; организацию запроса на выборку в многотабличной БД; основные логические операции, используемые в запросах; правила представления условия выборки на языке запросов и в конструкторе запросов.</w:t>
      </w:r>
    </w:p>
    <w:p w:rsidR="0034624E" w:rsidRPr="0034624E" w:rsidRDefault="0034624E" w:rsidP="0034624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24E">
        <w:rPr>
          <w:rFonts w:ascii="Times New Roman" w:hAnsi="Times New Roman" w:cs="Times New Roman"/>
          <w:b/>
          <w:i/>
          <w:sz w:val="24"/>
          <w:szCs w:val="24"/>
        </w:rPr>
        <w:t>Практическая работа 3.9-3.15</w:t>
      </w:r>
    </w:p>
    <w:p w:rsidR="0034624E" w:rsidRDefault="0034624E" w:rsidP="00346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24E">
        <w:rPr>
          <w:rFonts w:ascii="Times New Roman" w:hAnsi="Times New Roman" w:cs="Times New Roman"/>
          <w:b/>
          <w:i/>
          <w:sz w:val="24"/>
          <w:szCs w:val="24"/>
        </w:rPr>
        <w:t>Контрольная работа № 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«Базы данных»</w:t>
      </w:r>
    </w:p>
    <w:p w:rsidR="00AF537F" w:rsidRDefault="00AF537F" w:rsidP="00346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537F" w:rsidRDefault="00AF537F" w:rsidP="00346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537F" w:rsidRPr="0034624E" w:rsidRDefault="00AF537F" w:rsidP="00346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16E7" w:rsidRPr="004410E7" w:rsidRDefault="004410E7" w:rsidP="009016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0E7"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9016E7" w:rsidRPr="004410E7">
        <w:rPr>
          <w:rFonts w:ascii="Times New Roman" w:hAnsi="Times New Roman" w:cs="Times New Roman"/>
          <w:b/>
          <w:sz w:val="24"/>
          <w:szCs w:val="24"/>
        </w:rPr>
        <w:t xml:space="preserve">ехнологии информационного моделирования </w:t>
      </w:r>
      <w:r w:rsidRPr="00441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6E7" w:rsidRPr="004410E7">
        <w:rPr>
          <w:rFonts w:ascii="Times New Roman" w:hAnsi="Times New Roman" w:cs="Times New Roman"/>
          <w:b/>
          <w:sz w:val="24"/>
          <w:szCs w:val="24"/>
        </w:rPr>
        <w:t>–</w:t>
      </w:r>
      <w:r w:rsidRPr="004410E7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9016E7" w:rsidRPr="004410E7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016E7" w:rsidRPr="009016E7" w:rsidRDefault="009016E7" w:rsidP="00441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E7">
        <w:rPr>
          <w:rFonts w:ascii="Times New Roman" w:hAnsi="Times New Roman" w:cs="Times New Roman"/>
          <w:sz w:val="24"/>
          <w:szCs w:val="24"/>
        </w:rPr>
        <w:t>Моделирование зависимостей между величинами. Модели статистического прогнозирования. Моделирование корреляционных зависимостей. Модели оптимального планирования.</w:t>
      </w:r>
    </w:p>
    <w:p w:rsidR="009016E7" w:rsidRDefault="004410E7" w:rsidP="009016E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E7">
        <w:rPr>
          <w:rFonts w:ascii="Times New Roman" w:hAnsi="Times New Roman" w:cs="Times New Roman"/>
          <w:sz w:val="24"/>
          <w:szCs w:val="24"/>
        </w:rPr>
        <w:t>В</w:t>
      </w:r>
      <w:r w:rsidR="009016E7" w:rsidRPr="004410E7">
        <w:rPr>
          <w:rFonts w:ascii="Times New Roman" w:hAnsi="Times New Roman" w:cs="Times New Roman"/>
          <w:sz w:val="24"/>
          <w:szCs w:val="24"/>
        </w:rPr>
        <w:t>еличина, имя величины, тип величины, значение величины; что такое математическая модель; формы представления зависимостей между величинами; для решения каких практических задач используется статистика;</w:t>
      </w:r>
      <w:r w:rsidRPr="004410E7">
        <w:rPr>
          <w:rFonts w:ascii="Times New Roman" w:hAnsi="Times New Roman" w:cs="Times New Roman"/>
          <w:sz w:val="24"/>
          <w:szCs w:val="24"/>
        </w:rPr>
        <w:t xml:space="preserve"> </w:t>
      </w:r>
      <w:r w:rsidR="009016E7" w:rsidRPr="004410E7">
        <w:rPr>
          <w:rFonts w:ascii="Times New Roman" w:hAnsi="Times New Roman" w:cs="Times New Roman"/>
          <w:sz w:val="24"/>
          <w:szCs w:val="24"/>
        </w:rPr>
        <w:t>что такое регрессионная модель; как происходит прогнозирование по регрессионной модели.</w:t>
      </w:r>
      <w:r w:rsidRPr="004410E7">
        <w:rPr>
          <w:rFonts w:ascii="Times New Roman" w:hAnsi="Times New Roman" w:cs="Times New Roman"/>
          <w:sz w:val="24"/>
          <w:szCs w:val="24"/>
        </w:rPr>
        <w:t xml:space="preserve"> Ч</w:t>
      </w:r>
      <w:r w:rsidR="009016E7" w:rsidRPr="004410E7">
        <w:rPr>
          <w:rFonts w:ascii="Times New Roman" w:hAnsi="Times New Roman" w:cs="Times New Roman"/>
          <w:sz w:val="24"/>
          <w:szCs w:val="24"/>
        </w:rPr>
        <w:t xml:space="preserve">то такое корреляционная зависимость; что такое коэффициент </w:t>
      </w:r>
      <w:proofErr w:type="gramStart"/>
      <w:r w:rsidR="009016E7" w:rsidRPr="004410E7">
        <w:rPr>
          <w:rFonts w:ascii="Times New Roman" w:hAnsi="Times New Roman" w:cs="Times New Roman"/>
          <w:sz w:val="24"/>
          <w:szCs w:val="24"/>
        </w:rPr>
        <w:t>корреляции</w:t>
      </w:r>
      <w:proofErr w:type="gramEnd"/>
      <w:r w:rsidR="009016E7" w:rsidRPr="004410E7">
        <w:rPr>
          <w:rFonts w:ascii="Times New Roman" w:hAnsi="Times New Roman" w:cs="Times New Roman"/>
          <w:sz w:val="24"/>
          <w:szCs w:val="24"/>
        </w:rPr>
        <w:t>; какие существуют возможности у табличного процессора для выполнения корреляционного анализа.</w:t>
      </w:r>
      <w:r w:rsidRPr="00441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9016E7" w:rsidRPr="004410E7">
        <w:rPr>
          <w:rFonts w:ascii="Times New Roman" w:hAnsi="Times New Roman" w:cs="Times New Roman"/>
          <w:sz w:val="24"/>
          <w:szCs w:val="24"/>
        </w:rPr>
        <w:t xml:space="preserve">то такое оптимальное планирование;                 что такое ресурсы; как в модели описывается ограниченность ресурсов; что такое стратегическая цель планирования; какие условия для нее могут быть поставлены; в чем состоит задача линейного программирования для нахождения оптимального </w:t>
      </w:r>
      <w:proofErr w:type="gramStart"/>
      <w:r w:rsidR="009016E7" w:rsidRPr="004410E7">
        <w:rPr>
          <w:rFonts w:ascii="Times New Roman" w:hAnsi="Times New Roman" w:cs="Times New Roman"/>
          <w:sz w:val="24"/>
          <w:szCs w:val="24"/>
        </w:rPr>
        <w:t>плана</w:t>
      </w:r>
      <w:proofErr w:type="gramEnd"/>
      <w:r w:rsidR="009016E7" w:rsidRPr="004410E7">
        <w:rPr>
          <w:rFonts w:ascii="Times New Roman" w:hAnsi="Times New Roman" w:cs="Times New Roman"/>
          <w:sz w:val="24"/>
          <w:szCs w:val="24"/>
        </w:rPr>
        <w:t>; какие существуют возможности у табличного процессоре для решения задачи линейного программирования.</w:t>
      </w:r>
    </w:p>
    <w:p w:rsidR="0034624E" w:rsidRPr="0034624E" w:rsidRDefault="0034624E" w:rsidP="0034624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24E">
        <w:rPr>
          <w:rFonts w:ascii="Times New Roman" w:hAnsi="Times New Roman" w:cs="Times New Roman"/>
          <w:b/>
          <w:i/>
          <w:sz w:val="24"/>
          <w:szCs w:val="24"/>
        </w:rPr>
        <w:t>Практическая работа 3.16-3.19</w:t>
      </w:r>
    </w:p>
    <w:p w:rsidR="0034624E" w:rsidRPr="0034624E" w:rsidRDefault="0034624E" w:rsidP="00346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24E">
        <w:rPr>
          <w:rFonts w:ascii="Times New Roman" w:hAnsi="Times New Roman" w:cs="Times New Roman"/>
          <w:b/>
          <w:i/>
          <w:sz w:val="24"/>
          <w:szCs w:val="24"/>
        </w:rPr>
        <w:t>Контрольная работа № 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«Информационное моделирование»</w:t>
      </w:r>
    </w:p>
    <w:p w:rsidR="009016E7" w:rsidRPr="004410E7" w:rsidRDefault="009016E7" w:rsidP="009016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0E7">
        <w:rPr>
          <w:rFonts w:ascii="Times New Roman" w:hAnsi="Times New Roman" w:cs="Times New Roman"/>
          <w:b/>
          <w:sz w:val="24"/>
          <w:szCs w:val="24"/>
        </w:rPr>
        <w:t xml:space="preserve">Основы социальной информатики – </w:t>
      </w:r>
      <w:r w:rsidR="004410E7" w:rsidRPr="004410E7">
        <w:rPr>
          <w:rFonts w:ascii="Times New Roman" w:hAnsi="Times New Roman" w:cs="Times New Roman"/>
          <w:b/>
          <w:sz w:val="24"/>
          <w:szCs w:val="24"/>
        </w:rPr>
        <w:t>2</w:t>
      </w:r>
      <w:r w:rsidRPr="004410E7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9016E7" w:rsidRPr="009016E7" w:rsidRDefault="009016E7" w:rsidP="004410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6E7">
        <w:rPr>
          <w:rFonts w:ascii="Times New Roman" w:hAnsi="Times New Roman" w:cs="Times New Roman"/>
          <w:sz w:val="24"/>
          <w:szCs w:val="24"/>
        </w:rPr>
        <w:t>Информационные ресурсы. Информационное общество.</w:t>
      </w:r>
    </w:p>
    <w:p w:rsidR="009016E7" w:rsidRDefault="009016E7" w:rsidP="004410E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0E7">
        <w:rPr>
          <w:rFonts w:ascii="Times New Roman" w:hAnsi="Times New Roman" w:cs="Times New Roman"/>
          <w:sz w:val="24"/>
          <w:szCs w:val="24"/>
        </w:rPr>
        <w:t xml:space="preserve">информационные ресурсы общества; из чего складывается рынок информационных ресурсов; что относится к информационным услугам; в чем состоят основные черты информационного общества; причины информационного кризиса и пути его </w:t>
      </w:r>
      <w:proofErr w:type="gramStart"/>
      <w:r w:rsidRPr="004410E7">
        <w:rPr>
          <w:rFonts w:ascii="Times New Roman" w:hAnsi="Times New Roman" w:cs="Times New Roman"/>
          <w:sz w:val="24"/>
          <w:szCs w:val="24"/>
        </w:rPr>
        <w:t>преодоления</w:t>
      </w:r>
      <w:proofErr w:type="gramEnd"/>
      <w:r w:rsidRPr="004410E7">
        <w:rPr>
          <w:rFonts w:ascii="Times New Roman" w:hAnsi="Times New Roman" w:cs="Times New Roman"/>
          <w:sz w:val="24"/>
          <w:szCs w:val="24"/>
        </w:rPr>
        <w:t>; какие изменения в быту, в сфере образования будут происходить с формированием информационного общества; основные законодательные акты в информационной сфере; суть Доктрины информационной безопасности Российской Федерации.</w:t>
      </w:r>
    </w:p>
    <w:p w:rsidR="0034624E" w:rsidRPr="0034624E" w:rsidRDefault="0034624E" w:rsidP="0034624E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624E">
        <w:rPr>
          <w:rFonts w:ascii="Times New Roman" w:hAnsi="Times New Roman" w:cs="Times New Roman"/>
          <w:b/>
          <w:i/>
          <w:sz w:val="24"/>
          <w:szCs w:val="24"/>
        </w:rPr>
        <w:t>Итоговое контрольное тестирование № 2</w:t>
      </w:r>
    </w:p>
    <w:p w:rsidR="009016E7" w:rsidRPr="009016E7" w:rsidRDefault="009016E7" w:rsidP="00901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5E0">
        <w:rPr>
          <w:rFonts w:ascii="Times New Roman" w:hAnsi="Times New Roman" w:cs="Times New Roman"/>
          <w:b/>
          <w:sz w:val="24"/>
          <w:szCs w:val="24"/>
        </w:rPr>
        <w:t>Учебно-тематический план по информатике</w:t>
      </w:r>
    </w:p>
    <w:p w:rsidR="00AF537F" w:rsidRPr="005065E0" w:rsidRDefault="00AF537F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"/>
        <w:gridCol w:w="1103"/>
        <w:gridCol w:w="1238"/>
        <w:gridCol w:w="5210"/>
        <w:gridCol w:w="1499"/>
      </w:tblGrid>
      <w:tr w:rsidR="0034624E" w:rsidRPr="005065E0" w:rsidTr="004A5507">
        <w:tc>
          <w:tcPr>
            <w:tcW w:w="521" w:type="dxa"/>
          </w:tcPr>
          <w:p w:rsidR="0034624E" w:rsidRPr="00FB5E30" w:rsidRDefault="0034624E" w:rsidP="00506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1" w:type="dxa"/>
            <w:gridSpan w:val="2"/>
          </w:tcPr>
          <w:p w:rsidR="0034624E" w:rsidRPr="00FB5E30" w:rsidRDefault="0034624E" w:rsidP="00506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Дата (месяц, четверть)</w:t>
            </w:r>
          </w:p>
        </w:tc>
        <w:tc>
          <w:tcPr>
            <w:tcW w:w="5210" w:type="dxa"/>
          </w:tcPr>
          <w:p w:rsidR="0034624E" w:rsidRPr="00FB5E30" w:rsidRDefault="00FB5E30" w:rsidP="00FB5E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34624E"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34624E"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курса</w:t>
            </w:r>
          </w:p>
        </w:tc>
        <w:tc>
          <w:tcPr>
            <w:tcW w:w="1499" w:type="dxa"/>
          </w:tcPr>
          <w:p w:rsidR="00FB5E30" w:rsidRPr="00FB5E30" w:rsidRDefault="00FB5E30" w:rsidP="00506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4624E" w:rsidRPr="00FB5E30" w:rsidRDefault="0034624E" w:rsidP="00506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A5507" w:rsidRPr="005065E0" w:rsidTr="004A5507">
        <w:tc>
          <w:tcPr>
            <w:tcW w:w="521" w:type="dxa"/>
          </w:tcPr>
          <w:p w:rsidR="004A5507" w:rsidRPr="005065E0" w:rsidRDefault="004A5507" w:rsidP="00FB5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</w:tcPr>
          <w:p w:rsidR="004A5507" w:rsidRPr="004A5507" w:rsidRDefault="004A5507" w:rsidP="004A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38" w:type="dxa"/>
          </w:tcPr>
          <w:p w:rsidR="004A5507" w:rsidRPr="005065E0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5210" w:type="dxa"/>
          </w:tcPr>
          <w:p w:rsidR="004A5507" w:rsidRPr="00FB5E30" w:rsidRDefault="004A5507" w:rsidP="003462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использования и разработки информационных систем   </w:t>
            </w:r>
          </w:p>
        </w:tc>
        <w:tc>
          <w:tcPr>
            <w:tcW w:w="1499" w:type="dxa"/>
          </w:tcPr>
          <w:p w:rsidR="004A5507" w:rsidRPr="005065E0" w:rsidRDefault="004A5507" w:rsidP="00506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A5507" w:rsidRPr="005065E0" w:rsidTr="004A5507">
        <w:trPr>
          <w:trHeight w:val="611"/>
        </w:trPr>
        <w:tc>
          <w:tcPr>
            <w:tcW w:w="521" w:type="dxa"/>
            <w:vMerge w:val="restart"/>
          </w:tcPr>
          <w:p w:rsidR="004A5507" w:rsidRPr="005065E0" w:rsidRDefault="004A5507" w:rsidP="00FB5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dxa"/>
          </w:tcPr>
          <w:p w:rsidR="004A5507" w:rsidRDefault="004A5507" w:rsidP="004A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4A5507" w:rsidRPr="004A5507" w:rsidRDefault="004A5507" w:rsidP="004A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238" w:type="dxa"/>
          </w:tcPr>
          <w:p w:rsidR="004A5507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4A5507" w:rsidRPr="005065E0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</w:tc>
        <w:tc>
          <w:tcPr>
            <w:tcW w:w="5210" w:type="dxa"/>
            <w:vMerge w:val="restart"/>
          </w:tcPr>
          <w:p w:rsidR="004A5507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507" w:rsidRPr="00FB5E30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sz w:val="24"/>
                <w:szCs w:val="24"/>
              </w:rPr>
              <w:t>Базы данных</w:t>
            </w:r>
          </w:p>
        </w:tc>
        <w:tc>
          <w:tcPr>
            <w:tcW w:w="1499" w:type="dxa"/>
            <w:vMerge w:val="restart"/>
          </w:tcPr>
          <w:p w:rsidR="004A5507" w:rsidRPr="005065E0" w:rsidRDefault="004A5507" w:rsidP="00506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5507" w:rsidRPr="005065E0" w:rsidTr="004A5507">
        <w:trPr>
          <w:trHeight w:val="340"/>
        </w:trPr>
        <w:tc>
          <w:tcPr>
            <w:tcW w:w="521" w:type="dxa"/>
            <w:vMerge/>
          </w:tcPr>
          <w:p w:rsidR="004A5507" w:rsidRDefault="004A5507" w:rsidP="00FB5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4A5507" w:rsidRDefault="004A5507" w:rsidP="004A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4A5507" w:rsidRPr="004A5507" w:rsidRDefault="004A5507" w:rsidP="004A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238" w:type="dxa"/>
          </w:tcPr>
          <w:p w:rsidR="004A5507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февраль</w:t>
            </w:r>
          </w:p>
        </w:tc>
        <w:tc>
          <w:tcPr>
            <w:tcW w:w="5210" w:type="dxa"/>
            <w:vMerge/>
          </w:tcPr>
          <w:p w:rsidR="004A5507" w:rsidRPr="00FB5E30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A5507" w:rsidRDefault="004A5507" w:rsidP="00506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507" w:rsidRPr="005065E0" w:rsidTr="004A5507">
        <w:tc>
          <w:tcPr>
            <w:tcW w:w="521" w:type="dxa"/>
          </w:tcPr>
          <w:p w:rsidR="004A5507" w:rsidRPr="005065E0" w:rsidRDefault="004A5507" w:rsidP="00FB5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dxa"/>
            <w:vMerge w:val="restart"/>
          </w:tcPr>
          <w:p w:rsidR="004A5507" w:rsidRDefault="004A5507" w:rsidP="004A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4A5507" w:rsidRPr="004A5507" w:rsidRDefault="004A5507" w:rsidP="004A5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238" w:type="dxa"/>
            <w:vMerge w:val="restart"/>
          </w:tcPr>
          <w:p w:rsidR="004A5507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4A5507" w:rsidRPr="005065E0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10" w:type="dxa"/>
          </w:tcPr>
          <w:p w:rsidR="004A5507" w:rsidRPr="00FB5E30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информационного моделирования  </w:t>
            </w:r>
          </w:p>
        </w:tc>
        <w:tc>
          <w:tcPr>
            <w:tcW w:w="1499" w:type="dxa"/>
          </w:tcPr>
          <w:p w:rsidR="004A5507" w:rsidRPr="005065E0" w:rsidRDefault="004A5507" w:rsidP="00506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5507" w:rsidRPr="005065E0" w:rsidTr="004A5507">
        <w:tc>
          <w:tcPr>
            <w:tcW w:w="521" w:type="dxa"/>
          </w:tcPr>
          <w:p w:rsidR="004A5507" w:rsidRPr="005065E0" w:rsidRDefault="004A5507" w:rsidP="00FB5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dxa"/>
            <w:vMerge/>
          </w:tcPr>
          <w:p w:rsidR="004A5507" w:rsidRPr="005065E0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A5507" w:rsidRPr="005065E0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4A5507" w:rsidRPr="00FB5E30" w:rsidRDefault="004A5507" w:rsidP="00506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1499" w:type="dxa"/>
          </w:tcPr>
          <w:p w:rsidR="004A5507" w:rsidRPr="005065E0" w:rsidRDefault="004A5507" w:rsidP="005065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065E0" w:rsidRDefault="005065E0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7F" w:rsidRDefault="00AF537F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7F" w:rsidRDefault="00AF537F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7F" w:rsidRDefault="00AF537F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7F" w:rsidRPr="005065E0" w:rsidRDefault="00AF537F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F2" w:rsidRDefault="00936FF2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5E0">
        <w:rPr>
          <w:rFonts w:ascii="Times New Roman" w:hAnsi="Times New Roman" w:cs="Times New Roman"/>
          <w:b/>
          <w:sz w:val="24"/>
          <w:szCs w:val="24"/>
        </w:rPr>
        <w:lastRenderedPageBreak/>
        <w:t>Практические занятия</w:t>
      </w:r>
    </w:p>
    <w:p w:rsidR="00AF537F" w:rsidRDefault="00AF537F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34"/>
        <w:gridCol w:w="1587"/>
        <w:gridCol w:w="1587"/>
        <w:gridCol w:w="1587"/>
        <w:gridCol w:w="1587"/>
        <w:gridCol w:w="1589"/>
      </w:tblGrid>
      <w:tr w:rsidR="00FB5E30" w:rsidTr="00FB5E30">
        <w:tc>
          <w:tcPr>
            <w:tcW w:w="1595" w:type="dxa"/>
          </w:tcPr>
          <w:p w:rsidR="00FB5E30" w:rsidRDefault="00FB5E30" w:rsidP="0050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595" w:type="dxa"/>
          </w:tcPr>
          <w:p w:rsidR="00FB5E30" w:rsidRPr="00FB5E30" w:rsidRDefault="00FB5E30" w:rsidP="0050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595" w:type="dxa"/>
          </w:tcPr>
          <w:p w:rsidR="00FB5E30" w:rsidRPr="00FB5E30" w:rsidRDefault="00FB5E30" w:rsidP="0050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95" w:type="dxa"/>
          </w:tcPr>
          <w:p w:rsidR="00FB5E30" w:rsidRPr="00FB5E30" w:rsidRDefault="00FB5E30" w:rsidP="0050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95" w:type="dxa"/>
          </w:tcPr>
          <w:p w:rsidR="00FB5E30" w:rsidRPr="00FB5E30" w:rsidRDefault="00FB5E30" w:rsidP="0050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96" w:type="dxa"/>
          </w:tcPr>
          <w:p w:rsidR="00FB5E30" w:rsidRPr="00FB5E30" w:rsidRDefault="00FB5E30" w:rsidP="0050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FB5E30" w:rsidTr="00FB5E30">
        <w:tc>
          <w:tcPr>
            <w:tcW w:w="1595" w:type="dxa"/>
          </w:tcPr>
          <w:p w:rsidR="00FB5E30" w:rsidRPr="00FB5E30" w:rsidRDefault="00FB5E30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95" w:type="dxa"/>
          </w:tcPr>
          <w:p w:rsidR="00FB5E30" w:rsidRPr="00FB5E30" w:rsidRDefault="004A5507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FB5E30" w:rsidRPr="00FB5E30" w:rsidRDefault="004A5507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FB5E30" w:rsidRPr="00FB5E30" w:rsidRDefault="004A5507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FB5E30" w:rsidRPr="00FB5E30" w:rsidRDefault="00F0582F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FB5E30" w:rsidRPr="00FB5E30" w:rsidRDefault="00F0582F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B5E30" w:rsidTr="00FB5E30">
        <w:tc>
          <w:tcPr>
            <w:tcW w:w="1595" w:type="dxa"/>
          </w:tcPr>
          <w:p w:rsidR="00FB5E30" w:rsidRPr="00FB5E30" w:rsidRDefault="00FB5E30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95" w:type="dxa"/>
          </w:tcPr>
          <w:p w:rsidR="00FB5E30" w:rsidRPr="00FB5E30" w:rsidRDefault="00FB5E30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5E30" w:rsidRPr="00FB5E30" w:rsidRDefault="004A5507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B5E30" w:rsidRPr="00FB5E30" w:rsidRDefault="004A5507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B5E30" w:rsidRPr="00FB5E30" w:rsidRDefault="00F0582F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FB5E30" w:rsidRPr="00FB5E30" w:rsidRDefault="00F0582F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5E30" w:rsidTr="00FB5E30">
        <w:tc>
          <w:tcPr>
            <w:tcW w:w="1595" w:type="dxa"/>
          </w:tcPr>
          <w:p w:rsidR="00FB5E30" w:rsidRPr="00FB5E30" w:rsidRDefault="00FB5E30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95" w:type="dxa"/>
          </w:tcPr>
          <w:p w:rsidR="00FB5E30" w:rsidRPr="00FB5E30" w:rsidRDefault="00FB5E30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5E30" w:rsidRPr="00FB5E30" w:rsidRDefault="004A5507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B5E30" w:rsidRPr="00FB5E30" w:rsidRDefault="00FB5E30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B5E30" w:rsidRPr="00FB5E30" w:rsidRDefault="00F0582F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FB5E30" w:rsidRPr="00FB5E30" w:rsidRDefault="00F0582F" w:rsidP="0050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B5E30" w:rsidRDefault="00FB5E30" w:rsidP="00506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F2" w:rsidRDefault="00936FF2" w:rsidP="00936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календарный график текущего контроля по информатике и ИКТ</w:t>
      </w:r>
    </w:p>
    <w:p w:rsidR="00FB5E30" w:rsidRDefault="00FB5E30" w:rsidP="00936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4932"/>
        <w:gridCol w:w="1092"/>
        <w:gridCol w:w="1008"/>
        <w:gridCol w:w="1008"/>
        <w:gridCol w:w="1008"/>
      </w:tblGrid>
      <w:tr w:rsidR="00FB5E30" w:rsidRPr="005065E0" w:rsidTr="00FB5E30">
        <w:tc>
          <w:tcPr>
            <w:tcW w:w="523" w:type="dxa"/>
          </w:tcPr>
          <w:p w:rsidR="00FB5E30" w:rsidRP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2" w:type="dxa"/>
          </w:tcPr>
          <w:p w:rsidR="00FB5E30" w:rsidRP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Раздел (тема) курса</w:t>
            </w:r>
          </w:p>
        </w:tc>
        <w:tc>
          <w:tcPr>
            <w:tcW w:w="1092" w:type="dxa"/>
          </w:tcPr>
          <w:p w:rsidR="00FB5E30" w:rsidRP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FB5E30" w:rsidRP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08" w:type="dxa"/>
          </w:tcPr>
          <w:p w:rsid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08" w:type="dxa"/>
          </w:tcPr>
          <w:p w:rsid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08" w:type="dxa"/>
          </w:tcPr>
          <w:p w:rsid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</w:tr>
      <w:tr w:rsidR="00FB5E30" w:rsidRPr="005065E0" w:rsidTr="00FB5E30">
        <w:tc>
          <w:tcPr>
            <w:tcW w:w="523" w:type="dxa"/>
          </w:tcPr>
          <w:p w:rsidR="00FB5E30" w:rsidRPr="005065E0" w:rsidRDefault="00FB5E30" w:rsidP="00FB5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2" w:type="dxa"/>
          </w:tcPr>
          <w:p w:rsidR="00FB5E30" w:rsidRPr="00FB5E30" w:rsidRDefault="00FB5E30" w:rsidP="00910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использования и разработки информационных систем   </w:t>
            </w:r>
          </w:p>
        </w:tc>
        <w:tc>
          <w:tcPr>
            <w:tcW w:w="1092" w:type="dxa"/>
          </w:tcPr>
          <w:p w:rsidR="00FB5E30" w:rsidRPr="005065E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5E30" w:rsidRPr="005065E0" w:rsidTr="00FB5E30">
        <w:tc>
          <w:tcPr>
            <w:tcW w:w="523" w:type="dxa"/>
          </w:tcPr>
          <w:p w:rsidR="00FB5E30" w:rsidRPr="005065E0" w:rsidRDefault="00FB5E30" w:rsidP="00FB5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2" w:type="dxa"/>
          </w:tcPr>
          <w:p w:rsidR="00FB5E30" w:rsidRPr="00FB5E30" w:rsidRDefault="00FB5E30" w:rsidP="00910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sz w:val="24"/>
                <w:szCs w:val="24"/>
              </w:rPr>
              <w:t>Базы данных</w:t>
            </w:r>
          </w:p>
        </w:tc>
        <w:tc>
          <w:tcPr>
            <w:tcW w:w="1092" w:type="dxa"/>
          </w:tcPr>
          <w:p w:rsidR="00FB5E30" w:rsidRPr="005065E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E30" w:rsidRPr="005065E0" w:rsidTr="00FB5E30">
        <w:tc>
          <w:tcPr>
            <w:tcW w:w="523" w:type="dxa"/>
          </w:tcPr>
          <w:p w:rsidR="00FB5E30" w:rsidRPr="005065E0" w:rsidRDefault="00FB5E30" w:rsidP="00FB5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2" w:type="dxa"/>
          </w:tcPr>
          <w:p w:rsidR="00FB5E30" w:rsidRPr="00FB5E30" w:rsidRDefault="00FB5E30" w:rsidP="00910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информационного моделирования  </w:t>
            </w:r>
          </w:p>
        </w:tc>
        <w:tc>
          <w:tcPr>
            <w:tcW w:w="1092" w:type="dxa"/>
          </w:tcPr>
          <w:p w:rsidR="00FB5E30" w:rsidRPr="005065E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E30" w:rsidRPr="005065E0" w:rsidTr="00FB5E30">
        <w:tc>
          <w:tcPr>
            <w:tcW w:w="523" w:type="dxa"/>
          </w:tcPr>
          <w:p w:rsidR="00FB5E30" w:rsidRPr="005065E0" w:rsidRDefault="00FB5E30" w:rsidP="00FB5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2" w:type="dxa"/>
          </w:tcPr>
          <w:p w:rsidR="00FB5E30" w:rsidRPr="00FB5E30" w:rsidRDefault="00FB5E30" w:rsidP="00910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E30">
              <w:rPr>
                <w:rFonts w:ascii="Times New Roman" w:hAnsi="Times New Roman" w:cs="Times New Roman"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1092" w:type="dxa"/>
          </w:tcPr>
          <w:p w:rsidR="00FB5E30" w:rsidRPr="005065E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5E30" w:rsidRPr="005065E0" w:rsidTr="00F47E5F">
        <w:tc>
          <w:tcPr>
            <w:tcW w:w="5455" w:type="dxa"/>
            <w:gridSpan w:val="2"/>
          </w:tcPr>
          <w:p w:rsidR="00FB5E30" w:rsidRPr="00FB5E30" w:rsidRDefault="00FB5E30" w:rsidP="00FB5E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92" w:type="dxa"/>
          </w:tcPr>
          <w:p w:rsidR="00FB5E30" w:rsidRDefault="00FB5E30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B5E30" w:rsidRDefault="00F0582F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B5E30" w:rsidRDefault="00FB5E30" w:rsidP="00936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FF2" w:rsidRDefault="00936FF2" w:rsidP="00936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практических работ по информатике</w:t>
      </w:r>
    </w:p>
    <w:p w:rsidR="00AF537F" w:rsidRDefault="00AF537F" w:rsidP="00936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534"/>
        <w:gridCol w:w="9072"/>
      </w:tblGrid>
      <w:tr w:rsidR="00FB5E30" w:rsidTr="00FB5E30">
        <w:tc>
          <w:tcPr>
            <w:tcW w:w="534" w:type="dxa"/>
          </w:tcPr>
          <w:p w:rsidR="00FB5E30" w:rsidRDefault="00FB5E30" w:rsidP="0093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FB5E30" w:rsidRDefault="00FB5E30" w:rsidP="0093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B5E30" w:rsidRPr="00FB5E30" w:rsidRDefault="00FB5E30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3.1 Гипертекстовые структуры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FB5E30" w:rsidRPr="00FB5E30" w:rsidRDefault="00FB5E30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3.2 Интернет: работа с электронной почтой и телеконференциями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FB5E30" w:rsidRPr="00FB5E30" w:rsidRDefault="00FB5E30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3.3 Интернет: работа с браузером. Просмотр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-страниц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FB5E30" w:rsidRPr="00FB5E30" w:rsidRDefault="00FB5E30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3.4 Интернет: сохранение загруженных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-страниц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FB5E30" w:rsidRPr="00FB5E30" w:rsidRDefault="00FB5E30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3.5 Средства поиска данных в интернете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FB5E30" w:rsidRPr="00BA0629" w:rsidRDefault="00FB5E30" w:rsidP="00FB5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</w:t>
            </w:r>
            <w:r w:rsidR="00BA0629">
              <w:rPr>
                <w:rFonts w:ascii="Times New Roman" w:hAnsi="Times New Roman" w:cs="Times New Roman"/>
                <w:sz w:val="24"/>
                <w:szCs w:val="24"/>
              </w:rPr>
              <w:t>6  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ет:</w:t>
            </w:r>
            <w:r w:rsidR="00BA062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r w:rsidR="00BA0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BA0629">
              <w:rPr>
                <w:rFonts w:ascii="Times New Roman" w:hAnsi="Times New Roman" w:cs="Times New Roman"/>
                <w:sz w:val="24"/>
                <w:szCs w:val="24"/>
              </w:rPr>
              <w:t xml:space="preserve">-сайта с помощью </w:t>
            </w:r>
            <w:r w:rsidR="00BA0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FB5E30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3.7 Создание собственного сайта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FB5E30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3.8  Поиск информации в геоинформационных системах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FB5E30" w:rsidRPr="00BA0629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3.9  Знакомство с СУБД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FB5E30" w:rsidRPr="00BA0629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</w:t>
            </w:r>
            <w:r w:rsidRPr="00BA062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«Приемная комиссия»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FB5E30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3.11 Реализация простых запросов с помощью конструктора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FB5E30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3.12 Расширение базы данных «Приемная комиссия». Работа с формой</w:t>
            </w:r>
          </w:p>
        </w:tc>
      </w:tr>
      <w:tr w:rsidR="00FB5E30" w:rsidTr="00FB5E30">
        <w:tc>
          <w:tcPr>
            <w:tcW w:w="534" w:type="dxa"/>
          </w:tcPr>
          <w:p w:rsidR="00FB5E30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FB5E30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3.13 Реализация запросов к базе данных «Приемная комиссия»</w:t>
            </w:r>
          </w:p>
        </w:tc>
      </w:tr>
      <w:tr w:rsidR="00BA0629" w:rsidTr="00FB5E30">
        <w:tc>
          <w:tcPr>
            <w:tcW w:w="534" w:type="dxa"/>
          </w:tcPr>
          <w:p w:rsidR="00BA0629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BA0629" w:rsidRDefault="00BA0629" w:rsidP="00BA0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3.14 Реализация запросов на удаление. Использование вычисляемых полей</w:t>
            </w:r>
          </w:p>
        </w:tc>
      </w:tr>
      <w:tr w:rsidR="00BA0629" w:rsidTr="00FB5E30">
        <w:tc>
          <w:tcPr>
            <w:tcW w:w="534" w:type="dxa"/>
          </w:tcPr>
          <w:p w:rsidR="00BA0629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BA0629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3.15 Создание отчетов</w:t>
            </w:r>
          </w:p>
        </w:tc>
      </w:tr>
      <w:tr w:rsidR="00BA0629" w:rsidTr="00FB5E30">
        <w:tc>
          <w:tcPr>
            <w:tcW w:w="534" w:type="dxa"/>
          </w:tcPr>
          <w:p w:rsidR="00BA0629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:rsidR="00BA0629" w:rsidRPr="00BA0629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3.16 Получение регрессионных моделей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BA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BA0629" w:rsidTr="00FB5E30">
        <w:tc>
          <w:tcPr>
            <w:tcW w:w="534" w:type="dxa"/>
          </w:tcPr>
          <w:p w:rsidR="00BA0629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:rsidR="00BA0629" w:rsidRPr="00BA0629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</w:t>
            </w:r>
            <w:r w:rsidRPr="00BA06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BA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BA0629" w:rsidTr="00FB5E30">
        <w:tc>
          <w:tcPr>
            <w:tcW w:w="534" w:type="dxa"/>
          </w:tcPr>
          <w:p w:rsidR="00BA0629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</w:tcPr>
          <w:p w:rsidR="00BA0629" w:rsidRPr="00BA0629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3.</w:t>
            </w:r>
            <w:r w:rsidRPr="00BA0629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 корреляционных зависимостей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BA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BA0629" w:rsidTr="00FB5E30">
        <w:tc>
          <w:tcPr>
            <w:tcW w:w="534" w:type="dxa"/>
          </w:tcPr>
          <w:p w:rsidR="00BA0629" w:rsidRPr="00FB5E30" w:rsidRDefault="00AF5F3F" w:rsidP="00AF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2" w:type="dxa"/>
          </w:tcPr>
          <w:p w:rsidR="00BA0629" w:rsidRDefault="00BA0629" w:rsidP="00FB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3.19 Решение задач оптимального планирования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BA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</w:tbl>
    <w:p w:rsidR="00FB5E30" w:rsidRDefault="00FB5E30" w:rsidP="00936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7F" w:rsidRDefault="00AF537F" w:rsidP="00936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F2" w:rsidRDefault="00936FF2" w:rsidP="00936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F2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Учебно-методический комплект и дополнительная литература:</w:t>
      </w:r>
    </w:p>
    <w:p w:rsidR="00AF537F" w:rsidRPr="00936FF2" w:rsidRDefault="00AF537F" w:rsidP="00936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FA9" w:rsidRDefault="00936FF2" w:rsidP="00353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AF537F" w:rsidRPr="00936FF2" w:rsidRDefault="00AF537F" w:rsidP="00353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FF2" w:rsidRDefault="00936FF2" w:rsidP="00936F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FF2">
        <w:rPr>
          <w:rFonts w:ascii="Times New Roman" w:hAnsi="Times New Roman" w:cs="Times New Roman"/>
          <w:sz w:val="24"/>
          <w:szCs w:val="24"/>
        </w:rPr>
        <w:t>Информатика. Программы для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 2-11 классы</w:t>
      </w:r>
      <w:r w:rsidRPr="00936FF2">
        <w:rPr>
          <w:rFonts w:ascii="Times New Roman" w:hAnsi="Times New Roman" w:cs="Times New Roman"/>
          <w:sz w:val="24"/>
          <w:szCs w:val="24"/>
        </w:rPr>
        <w:t>: методическое пособие, Авторы: Составитель М. Н. Бородин</w:t>
      </w:r>
      <w:proofErr w:type="gramStart"/>
      <w:r w:rsidRPr="00936F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36FF2">
        <w:rPr>
          <w:rFonts w:ascii="Times New Roman" w:hAnsi="Times New Roman" w:cs="Times New Roman"/>
          <w:sz w:val="24"/>
          <w:szCs w:val="24"/>
        </w:rPr>
        <w:t xml:space="preserve"> год издания: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3FA9" w:rsidRPr="00936FF2" w:rsidRDefault="00353FA9" w:rsidP="00936F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FF2">
        <w:rPr>
          <w:rFonts w:ascii="Times New Roman" w:hAnsi="Times New Roman" w:cs="Times New Roman"/>
          <w:sz w:val="24"/>
          <w:szCs w:val="24"/>
        </w:rPr>
        <w:t>Инф</w:t>
      </w:r>
      <w:r w:rsidR="00936FF2">
        <w:rPr>
          <w:rFonts w:ascii="Times New Roman" w:hAnsi="Times New Roman" w:cs="Times New Roman"/>
          <w:sz w:val="24"/>
          <w:szCs w:val="24"/>
        </w:rPr>
        <w:t>орматика и ИКТ. Базовый уровень</w:t>
      </w:r>
      <w:r w:rsidRPr="00936FF2">
        <w:rPr>
          <w:rFonts w:ascii="Times New Roman" w:hAnsi="Times New Roman" w:cs="Times New Roman"/>
          <w:sz w:val="24"/>
          <w:szCs w:val="24"/>
        </w:rPr>
        <w:t xml:space="preserve">: учебник для 10–11 классов, Авторы: Семакин И. Г., </w:t>
      </w:r>
      <w:proofErr w:type="spellStart"/>
      <w:r w:rsidRPr="00936FF2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Pr="00936FF2">
        <w:rPr>
          <w:rFonts w:ascii="Times New Roman" w:hAnsi="Times New Roman" w:cs="Times New Roman"/>
          <w:sz w:val="24"/>
          <w:szCs w:val="24"/>
        </w:rPr>
        <w:t xml:space="preserve"> Е. К. , М: БИНОМ. Лаборатория знаний, 213  издания: 2013,  с.-246,</w:t>
      </w:r>
    </w:p>
    <w:p w:rsidR="00353FA9" w:rsidRDefault="00353FA9" w:rsidP="00936FF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FF2">
        <w:rPr>
          <w:rFonts w:ascii="Times New Roman" w:hAnsi="Times New Roman" w:cs="Times New Roman"/>
          <w:sz w:val="24"/>
          <w:szCs w:val="24"/>
        </w:rPr>
        <w:t xml:space="preserve">Практикум «Информатика и ИКТ»  Авторы: Семакин И. Г., </w:t>
      </w:r>
      <w:proofErr w:type="spellStart"/>
      <w:r w:rsidRPr="00936FF2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Pr="00936FF2">
        <w:rPr>
          <w:rFonts w:ascii="Times New Roman" w:hAnsi="Times New Roman" w:cs="Times New Roman"/>
          <w:sz w:val="24"/>
          <w:szCs w:val="24"/>
        </w:rPr>
        <w:t xml:space="preserve"> Е. К. Шеина Т.Ю. – М.: БИНОМ. Лаборатория знаний, 2011. – 120с.</w:t>
      </w:r>
    </w:p>
    <w:p w:rsidR="00AF5F3F" w:rsidRDefault="00AF5F3F" w:rsidP="00AF5F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F3F" w:rsidRDefault="00AF5F3F" w:rsidP="00AF5F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 w:rsidP="0093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FF2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AF537F" w:rsidRPr="00936FF2" w:rsidRDefault="00AF537F" w:rsidP="00936F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82F" w:rsidRPr="00F0582F" w:rsidRDefault="00F0582F" w:rsidP="00F0582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Семакин И.Г., Шестаков А.П. Основы алгоритмизации и программирования: учебник для студ. сред</w:t>
      </w:r>
      <w:proofErr w:type="gramStart"/>
      <w:r w:rsidRPr="00F058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58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058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582F">
        <w:rPr>
          <w:rFonts w:ascii="Times New Roman" w:hAnsi="Times New Roman" w:cs="Times New Roman"/>
          <w:sz w:val="24"/>
          <w:szCs w:val="24"/>
        </w:rPr>
        <w:t>роф. образования. М.: Издательский центр «Академия», 2008.</w:t>
      </w:r>
    </w:p>
    <w:p w:rsidR="00F0582F" w:rsidRPr="00F0582F" w:rsidRDefault="00F0582F" w:rsidP="00F0582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 xml:space="preserve">Информатика и ИКТ. Задачник-практикум. В 2т. Под ред. Семакина И.Г., </w:t>
      </w:r>
      <w:proofErr w:type="spellStart"/>
      <w:r w:rsidRPr="00F0582F">
        <w:rPr>
          <w:rFonts w:ascii="Times New Roman" w:hAnsi="Times New Roman" w:cs="Times New Roman"/>
          <w:sz w:val="24"/>
          <w:szCs w:val="24"/>
        </w:rPr>
        <w:t>Хеннера</w:t>
      </w:r>
      <w:proofErr w:type="spellEnd"/>
      <w:r w:rsidRPr="00F0582F">
        <w:rPr>
          <w:rFonts w:ascii="Times New Roman" w:hAnsi="Times New Roman" w:cs="Times New Roman"/>
          <w:sz w:val="24"/>
          <w:szCs w:val="24"/>
        </w:rPr>
        <w:t xml:space="preserve"> Е.К. (2011, 603с.)</w:t>
      </w:r>
    </w:p>
    <w:p w:rsidR="00F0582F" w:rsidRPr="00F0582F" w:rsidRDefault="00F0582F" w:rsidP="00F0582F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 xml:space="preserve">Информатика. 10-11 классы. Поурочные планы по учебникам Семакина И.Г., </w:t>
      </w:r>
      <w:proofErr w:type="spellStart"/>
      <w:r w:rsidRPr="00F0582F">
        <w:rPr>
          <w:rFonts w:ascii="Times New Roman" w:hAnsi="Times New Roman" w:cs="Times New Roman"/>
          <w:sz w:val="24"/>
          <w:szCs w:val="24"/>
        </w:rPr>
        <w:t>Угриновича</w:t>
      </w:r>
      <w:proofErr w:type="spellEnd"/>
      <w:r w:rsidRPr="00F0582F">
        <w:rPr>
          <w:rFonts w:ascii="Times New Roman" w:hAnsi="Times New Roman" w:cs="Times New Roman"/>
          <w:sz w:val="24"/>
          <w:szCs w:val="24"/>
        </w:rPr>
        <w:t xml:space="preserve"> Н.Д. и др. Базовый уровень. (2009, 349с.)</w:t>
      </w:r>
    </w:p>
    <w:p w:rsidR="009344D0" w:rsidRPr="00F0582F" w:rsidRDefault="009344D0" w:rsidP="00F058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36FF2" w:rsidSect="000545B7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936FF2" w:rsidRPr="00936FF2" w:rsidRDefault="00936FF2" w:rsidP="00936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F2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 по информатике и ИКТ в 11 классе (базовый уровень)</w:t>
      </w:r>
    </w:p>
    <w:p w:rsidR="00936FF2" w:rsidRPr="00936FF2" w:rsidRDefault="001730AD" w:rsidP="00936F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936FF2" w:rsidRPr="00936FF2">
        <w:rPr>
          <w:rFonts w:ascii="Times New Roman" w:hAnsi="Times New Roman" w:cs="Times New Roman"/>
          <w:b/>
          <w:sz w:val="28"/>
          <w:szCs w:val="28"/>
        </w:rPr>
        <w:t>1 час в неделю, 34 часа за год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F5F3F" w:rsidRDefault="00936FF2" w:rsidP="00AF5F3F">
      <w:pPr>
        <w:jc w:val="center"/>
        <w:rPr>
          <w:b/>
          <w:sz w:val="28"/>
          <w:szCs w:val="28"/>
        </w:rPr>
      </w:pPr>
      <w:r w:rsidRPr="00936FF2">
        <w:rPr>
          <w:rFonts w:ascii="Times New Roman" w:hAnsi="Times New Roman" w:cs="Times New Roman"/>
          <w:b/>
          <w:sz w:val="28"/>
          <w:szCs w:val="28"/>
        </w:rPr>
        <w:t xml:space="preserve">Авторы: </w:t>
      </w:r>
      <w:r w:rsidR="00AF5F3F">
        <w:rPr>
          <w:b/>
          <w:sz w:val="28"/>
          <w:szCs w:val="28"/>
        </w:rPr>
        <w:t>И</w:t>
      </w:r>
      <w:r w:rsidR="00AF5F3F" w:rsidRPr="00AF5F3F">
        <w:rPr>
          <w:rFonts w:ascii="Times New Roman" w:hAnsi="Times New Roman" w:cs="Times New Roman"/>
          <w:b/>
          <w:sz w:val="28"/>
          <w:szCs w:val="28"/>
        </w:rPr>
        <w:t xml:space="preserve">.Г. Семакин, Л.А. </w:t>
      </w:r>
      <w:proofErr w:type="spellStart"/>
      <w:r w:rsidR="00AF5F3F" w:rsidRPr="00AF5F3F">
        <w:rPr>
          <w:rFonts w:ascii="Times New Roman" w:hAnsi="Times New Roman" w:cs="Times New Roman"/>
          <w:b/>
          <w:sz w:val="28"/>
          <w:szCs w:val="28"/>
        </w:rPr>
        <w:t>Залогова</w:t>
      </w:r>
      <w:proofErr w:type="spellEnd"/>
      <w:r w:rsidR="00AF5F3F" w:rsidRPr="00AF5F3F">
        <w:rPr>
          <w:rFonts w:ascii="Times New Roman" w:hAnsi="Times New Roman" w:cs="Times New Roman"/>
          <w:b/>
          <w:sz w:val="28"/>
          <w:szCs w:val="28"/>
        </w:rPr>
        <w:t>, С.В. Русаков, Л.В. Шестакова</w:t>
      </w:r>
    </w:p>
    <w:tbl>
      <w:tblPr>
        <w:tblW w:w="163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67"/>
        <w:gridCol w:w="3260"/>
        <w:gridCol w:w="902"/>
        <w:gridCol w:w="1083"/>
        <w:gridCol w:w="1134"/>
        <w:gridCol w:w="3402"/>
        <w:gridCol w:w="1843"/>
        <w:gridCol w:w="1843"/>
        <w:gridCol w:w="90"/>
        <w:gridCol w:w="1687"/>
        <w:gridCol w:w="8"/>
        <w:gridCol w:w="12"/>
      </w:tblGrid>
      <w:tr w:rsidR="00936FF2" w:rsidRPr="00936FF2" w:rsidTr="00F0582F">
        <w:trPr>
          <w:gridAfter w:val="1"/>
          <w:wAfter w:w="12" w:type="dxa"/>
          <w:trHeight w:val="255"/>
        </w:trPr>
        <w:tc>
          <w:tcPr>
            <w:tcW w:w="567" w:type="dxa"/>
            <w:vMerge w:val="restart"/>
            <w:textDirection w:val="btLr"/>
          </w:tcPr>
          <w:p w:rsidR="00936FF2" w:rsidRPr="00936FF2" w:rsidRDefault="00936FF2" w:rsidP="00936F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936FF2" w:rsidRPr="00936FF2" w:rsidRDefault="00936FF2" w:rsidP="00936FF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02" w:type="dxa"/>
            <w:vMerge w:val="restart"/>
            <w:tcBorders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217" w:type="dxa"/>
            <w:gridSpan w:val="2"/>
            <w:tcBorders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>Требования уровню подготовки учащихся</w:t>
            </w:r>
          </w:p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9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часть</w:t>
            </w: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936FF2" w:rsidRPr="00936FF2" w:rsidTr="00F0582F">
        <w:trPr>
          <w:gridAfter w:val="1"/>
          <w:wAfter w:w="12" w:type="dxa"/>
          <w:trHeight w:val="880"/>
        </w:trPr>
        <w:tc>
          <w:tcPr>
            <w:tcW w:w="567" w:type="dxa"/>
            <w:vMerge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2" w:type="dxa"/>
            <w:vMerge/>
            <w:tcBorders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6FF2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6FF2" w:rsidRPr="00936FF2" w:rsidTr="00F0582F">
        <w:trPr>
          <w:gridAfter w:val="2"/>
          <w:wAfter w:w="20" w:type="dxa"/>
        </w:trPr>
        <w:tc>
          <w:tcPr>
            <w:tcW w:w="16378" w:type="dxa"/>
            <w:gridSpan w:val="11"/>
            <w:tcBorders>
              <w:right w:val="single" w:sz="4" w:space="0" w:color="auto"/>
            </w:tcBorders>
          </w:tcPr>
          <w:p w:rsidR="00936FF2" w:rsidRPr="00936FF2" w:rsidRDefault="00936FF2" w:rsidP="00AF5F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F2">
              <w:rPr>
                <w:rFonts w:ascii="Times New Roman" w:hAnsi="Times New Roman" w:cs="Times New Roman"/>
                <w:b/>
                <w:sz w:val="28"/>
                <w:szCs w:val="28"/>
              </w:rPr>
              <w:t>Глава 5. Технология использования и разработки информационных систем (</w:t>
            </w:r>
            <w:r w:rsidR="00AF5F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36FF2">
              <w:rPr>
                <w:rFonts w:ascii="Times New Roman" w:hAnsi="Times New Roman" w:cs="Times New Roman"/>
                <w:b/>
                <w:sz w:val="28"/>
                <w:szCs w:val="28"/>
              </w:rPr>
              <w:t>5 часов)</w:t>
            </w:r>
          </w:p>
        </w:tc>
      </w:tr>
      <w:tr w:rsidR="00936FF2" w:rsidRPr="00936FF2" w:rsidTr="00F0582F"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Информационные системы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06.09.13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Знать  назначение информационных систем;  состав информационных систем;  разновидности информационных систем.</w:t>
            </w: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Слайд-лекция</w:t>
            </w:r>
          </w:p>
        </w:tc>
        <w:tc>
          <w:tcPr>
            <w:tcW w:w="1933" w:type="dxa"/>
            <w:gridSpan w:val="2"/>
            <w:tcBorders>
              <w:right w:val="single" w:sz="4" w:space="0" w:color="auto"/>
            </w:tcBorders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left w:val="single" w:sz="4" w:space="0" w:color="auto"/>
            </w:tcBorders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24,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</w:p>
        </w:tc>
      </w:tr>
      <w:tr w:rsidR="00936FF2" w:rsidRPr="00936FF2" w:rsidTr="00F0582F"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Гипертекст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36FF2">
              <w:rPr>
                <w:rFonts w:ascii="Times New Roman" w:hAnsi="Times New Roman" w:cs="Times New Roman"/>
                <w:iCs/>
              </w:rPr>
              <w:t>13</w:t>
            </w:r>
            <w:r w:rsidRPr="00936FF2">
              <w:rPr>
                <w:rFonts w:ascii="Times New Roman" w:hAnsi="Times New Roman" w:cs="Times New Roman"/>
              </w:rPr>
              <w:t>.09.13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  <w:vMerge w:val="restart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 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что такое гипертекст, гиперссылка; средства, существующие в текстовом процессоре, для орга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низации документа с 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гиперструктурой</w:t>
            </w:r>
            <w:proofErr w:type="spell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(оглавления, указа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>тели, закладки, гиперссылки).</w:t>
            </w: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25,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</w:p>
        </w:tc>
      </w:tr>
      <w:tr w:rsidR="00936FF2" w:rsidRPr="00936FF2" w:rsidTr="00F0582F">
        <w:trPr>
          <w:trHeight w:val="1074"/>
        </w:trPr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3.1</w:t>
            </w:r>
            <w:r w:rsidRPr="00936FF2">
              <w:rPr>
                <w:rFonts w:ascii="Times New Roman" w:hAnsi="Times New Roman" w:cs="Times New Roman"/>
              </w:rPr>
              <w:t xml:space="preserve"> «Гипертекстовые структуры»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20.09.13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Отчет о выполнении практической работы</w:t>
            </w:r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Доделать работу № 3.1</w:t>
            </w:r>
          </w:p>
        </w:tc>
      </w:tr>
      <w:tr w:rsidR="00936FF2" w:rsidRPr="00936FF2" w:rsidTr="00F0582F"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Интернет как глобальная информационная система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27.09.13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Знать назначение коммуникационных служб Интернета;  назначение информационных служб Интернета;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что такое прикладные протоколы;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понятия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-страница,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-сервер, Web-сайт,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-браузер,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-протокол,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-адрес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;  что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такое поисковый каталог: организация, назначение; что такое поисковый указатель: организация, назначение.</w:t>
            </w:r>
          </w:p>
          <w:p w:rsidR="00936FF2" w:rsidRPr="000545B7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936FF2">
              <w:rPr>
                <w:rFonts w:ascii="Times New Roman" w:hAnsi="Times New Roman" w:cs="Times New Roman"/>
              </w:rPr>
              <w:t xml:space="preserve">работать с электронной почтой;  извлекать данные из файловых архивов;   осуществлять поиск информации </w:t>
            </w:r>
            <w:r w:rsidRPr="00936FF2">
              <w:rPr>
                <w:rFonts w:ascii="Times New Roman" w:hAnsi="Times New Roman" w:cs="Times New Roman"/>
              </w:rPr>
              <w:lastRenderedPageBreak/>
              <w:t>в Интернете с помощью поисковых каталогов и указателей.</w:t>
            </w: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Слайд-лекция</w:t>
            </w: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26,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</w:p>
        </w:tc>
      </w:tr>
      <w:tr w:rsidR="00936FF2" w:rsidRPr="00936FF2" w:rsidTr="00F0582F"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3.2</w:t>
            </w:r>
            <w:r w:rsidRPr="00936FF2">
              <w:rPr>
                <w:rFonts w:ascii="Times New Roman" w:hAnsi="Times New Roman" w:cs="Times New Roman"/>
              </w:rPr>
              <w:t xml:space="preserve"> «Интернет: работа с электронной почтой и телеконференциями»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04.10.13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Отчет о выполнении практической работы</w:t>
            </w:r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Работа № 3.2 (задания 2,3) 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F2" w:rsidRPr="00936FF2" w:rsidTr="00F0582F">
        <w:trPr>
          <w:trHeight w:val="85"/>
        </w:trPr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36FF2">
              <w:rPr>
                <w:rFonts w:ascii="Times New Roman" w:hAnsi="Times New Roman" w:cs="Times New Roman"/>
              </w:rPr>
              <w:t>World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FF2">
              <w:rPr>
                <w:rFonts w:ascii="Times New Roman" w:hAnsi="Times New Roman" w:cs="Times New Roman"/>
              </w:rPr>
              <w:t>Wide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FF2">
              <w:rPr>
                <w:rFonts w:ascii="Times New Roman" w:hAnsi="Times New Roman" w:cs="Times New Roman"/>
              </w:rPr>
              <w:t>Web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–всемирная паутина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11.10.13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Слайд-лекция</w:t>
            </w: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27,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</w:p>
        </w:tc>
      </w:tr>
      <w:tr w:rsidR="00936FF2" w:rsidRPr="00936FF2" w:rsidTr="00F0582F"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3.3</w:t>
            </w:r>
            <w:r w:rsidRPr="00936FF2">
              <w:rPr>
                <w:rFonts w:ascii="Times New Roman" w:hAnsi="Times New Roman" w:cs="Times New Roman"/>
              </w:rPr>
              <w:t xml:space="preserve"> «Интернет: работа с браузером</w:t>
            </w:r>
            <w:r w:rsidR="000545B7">
              <w:rPr>
                <w:rFonts w:ascii="Times New Roman" w:hAnsi="Times New Roman" w:cs="Times New Roman"/>
              </w:rPr>
              <w:t>. Просмотр Web-страниц» (зад</w:t>
            </w:r>
            <w:r w:rsidRPr="00936FF2"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18.10.13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Работа № 3.3 (задание 2) 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6FF2" w:rsidRPr="00936FF2" w:rsidTr="00F0582F"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3.4</w:t>
            </w:r>
            <w:r w:rsidRPr="00936FF2">
              <w:rPr>
                <w:rFonts w:ascii="Times New Roman" w:hAnsi="Times New Roman" w:cs="Times New Roman"/>
              </w:rPr>
              <w:t xml:space="preserve"> «Интернет: сохранение загруженных </w:t>
            </w:r>
            <w:r w:rsidRPr="00936FF2">
              <w:rPr>
                <w:rFonts w:ascii="Times New Roman" w:hAnsi="Times New Roman" w:cs="Times New Roman"/>
                <w:lang w:val="en-US"/>
              </w:rPr>
              <w:t>Web</w:t>
            </w:r>
            <w:r w:rsidRPr="00936FF2">
              <w:rPr>
                <w:rFonts w:ascii="Times New Roman" w:hAnsi="Times New Roman" w:cs="Times New Roman"/>
              </w:rPr>
              <w:t>-страниц»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25.10.13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§ 26-27, 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подг-ка</w:t>
            </w:r>
            <w:proofErr w:type="spell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тесту</w:t>
            </w:r>
          </w:p>
        </w:tc>
      </w:tr>
      <w:tr w:rsidR="00936FF2" w:rsidRPr="00936FF2" w:rsidTr="00F0582F"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 xml:space="preserve">Средства поиска данных в Интернете. 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 xml:space="preserve">Практическая работа № 3.5 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01.11.13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«Интернет: работа с поисковыми системами»</w:t>
            </w: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§ 28, вопросы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Доделать работу № 3.5</w:t>
            </w:r>
          </w:p>
        </w:tc>
      </w:tr>
      <w:tr w:rsidR="00936FF2" w:rsidRPr="00936FF2" w:rsidTr="00F0582F"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 xml:space="preserve">Кратковременная контрольная работа № 1 «Интернет» </w:t>
            </w:r>
            <w:r w:rsidRPr="00936FF2">
              <w:rPr>
                <w:rFonts w:ascii="Times New Roman" w:hAnsi="Times New Roman" w:cs="Times New Roman"/>
              </w:rPr>
              <w:t xml:space="preserve">Web-сайт 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15.11.13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какие существуют средства для создания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-страниц; в чем состоит проектирование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-сайта; что значит опубликовать Web-сайт; возможности текстового процессора по созданию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-стра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>ниц.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</w:p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 xml:space="preserve">•   создать несложный Web-сайт с помощью </w:t>
            </w:r>
            <w:r w:rsidRPr="00936FF2">
              <w:rPr>
                <w:rFonts w:ascii="Times New Roman" w:hAnsi="Times New Roman" w:cs="Times New Roman"/>
                <w:lang w:val="en-US"/>
              </w:rPr>
              <w:t>Microsoft</w:t>
            </w:r>
            <w:r w:rsidRPr="00936FF2">
              <w:rPr>
                <w:rFonts w:ascii="Times New Roman" w:hAnsi="Times New Roman" w:cs="Times New Roman"/>
              </w:rPr>
              <w:t xml:space="preserve"> </w:t>
            </w:r>
            <w:r w:rsidRPr="00936FF2">
              <w:rPr>
                <w:rFonts w:ascii="Times New Roman" w:hAnsi="Times New Roman" w:cs="Times New Roman"/>
                <w:lang w:val="en-US"/>
              </w:rPr>
              <w:t>Word</w:t>
            </w:r>
            <w:r w:rsidRPr="00936FF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тест </w:t>
            </w:r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§ 29, вопросы</w:t>
            </w:r>
          </w:p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материал для Web-сайта </w:t>
            </w:r>
          </w:p>
        </w:tc>
      </w:tr>
      <w:tr w:rsidR="00936FF2" w:rsidRPr="00936FF2" w:rsidTr="00F0582F">
        <w:trPr>
          <w:trHeight w:val="962"/>
        </w:trPr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</w:tcPr>
          <w:p w:rsidR="00936FF2" w:rsidRPr="00936FF2" w:rsidRDefault="00936FF2" w:rsidP="00AF5F3F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3.6</w:t>
            </w:r>
            <w:r w:rsidRPr="00936FF2">
              <w:rPr>
                <w:rFonts w:ascii="Times New Roman" w:hAnsi="Times New Roman" w:cs="Times New Roman"/>
              </w:rPr>
              <w:t xml:space="preserve"> «Интернет: создание Web-сайта с помощью </w:t>
            </w:r>
            <w:proofErr w:type="spellStart"/>
            <w:r w:rsidRPr="00936FF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FF2">
              <w:rPr>
                <w:rFonts w:ascii="Times New Roman" w:hAnsi="Times New Roman" w:cs="Times New Roman"/>
              </w:rPr>
              <w:t>Word</w:t>
            </w:r>
            <w:proofErr w:type="spellEnd"/>
            <w:r w:rsidRPr="00936F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22.11.13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Создание сайта</w:t>
            </w:r>
          </w:p>
        </w:tc>
      </w:tr>
      <w:tr w:rsidR="00936FF2" w:rsidRPr="00936FF2" w:rsidTr="00F0582F">
        <w:tc>
          <w:tcPr>
            <w:tcW w:w="567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36FF2" w:rsidRPr="00AF5F3F" w:rsidRDefault="00936FF2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</w:tcPr>
          <w:p w:rsidR="00936FF2" w:rsidRPr="00936FF2" w:rsidRDefault="00936FF2" w:rsidP="00AF5F3F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</w:t>
            </w:r>
            <w:r w:rsidR="00AF5F3F">
              <w:rPr>
                <w:rFonts w:ascii="Times New Roman" w:hAnsi="Times New Roman" w:cs="Times New Roman"/>
                <w:b/>
              </w:rPr>
              <w:t xml:space="preserve">7 </w:t>
            </w:r>
            <w:r w:rsidRPr="00936FF2">
              <w:rPr>
                <w:rFonts w:ascii="Times New Roman" w:hAnsi="Times New Roman" w:cs="Times New Roman"/>
              </w:rPr>
              <w:t>«Создание собственного сайта»</w:t>
            </w:r>
          </w:p>
        </w:tc>
        <w:tc>
          <w:tcPr>
            <w:tcW w:w="902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29.11.13</w:t>
            </w:r>
          </w:p>
        </w:tc>
        <w:tc>
          <w:tcPr>
            <w:tcW w:w="1134" w:type="dxa"/>
          </w:tcPr>
          <w:p w:rsidR="00936FF2" w:rsidRPr="00936FF2" w:rsidRDefault="00936FF2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07" w:type="dxa"/>
            <w:gridSpan w:val="3"/>
          </w:tcPr>
          <w:p w:rsidR="00936FF2" w:rsidRPr="00936FF2" w:rsidRDefault="00936FF2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</w:p>
        </w:tc>
      </w:tr>
      <w:tr w:rsidR="00C5288A" w:rsidRPr="00936FF2" w:rsidTr="00F0582F">
        <w:tc>
          <w:tcPr>
            <w:tcW w:w="567" w:type="dxa"/>
          </w:tcPr>
          <w:p w:rsidR="00C5288A" w:rsidRPr="00936FF2" w:rsidRDefault="00C5288A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5288A" w:rsidRPr="00AF5F3F" w:rsidRDefault="00C5288A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6FF2">
              <w:rPr>
                <w:rFonts w:ascii="Times New Roman" w:hAnsi="Times New Roman" w:cs="Times New Roman"/>
              </w:rPr>
              <w:t>Геоинформационные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системы</w:t>
            </w:r>
          </w:p>
        </w:tc>
        <w:tc>
          <w:tcPr>
            <w:tcW w:w="902" w:type="dxa"/>
          </w:tcPr>
          <w:p w:rsidR="00C5288A" w:rsidRPr="00936FF2" w:rsidRDefault="00C5288A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06.12.13</w:t>
            </w:r>
          </w:p>
        </w:tc>
        <w:tc>
          <w:tcPr>
            <w:tcW w:w="1134" w:type="dxa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Знать что такое ГИС;</w:t>
            </w:r>
          </w:p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области приложения ГИС;</w:t>
            </w:r>
          </w:p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как устроена ГИС;</w:t>
            </w:r>
          </w:p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•  приемы навигации в </w:t>
            </w:r>
            <w:r w:rsidRPr="00936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ГИС.</w:t>
            </w:r>
          </w:p>
          <w:p w:rsidR="00C5288A" w:rsidRPr="00936FF2" w:rsidRDefault="00C5288A" w:rsidP="00261E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936FF2">
              <w:rPr>
                <w:rFonts w:ascii="Times New Roman" w:hAnsi="Times New Roman" w:cs="Times New Roman"/>
              </w:rPr>
              <w:t xml:space="preserve">осуществлять поиск </w:t>
            </w:r>
            <w:proofErr w:type="spellStart"/>
            <w:r w:rsidRPr="00936FF2">
              <w:rPr>
                <w:rFonts w:ascii="Times New Roman" w:hAnsi="Times New Roman" w:cs="Times New Roman"/>
              </w:rPr>
              <w:t>инф</w:t>
            </w:r>
            <w:r>
              <w:rPr>
                <w:rFonts w:ascii="Times New Roman" w:hAnsi="Times New Roman" w:cs="Times New Roman"/>
              </w:rPr>
              <w:t>-</w:t>
            </w:r>
            <w:r w:rsidRPr="00936FF2">
              <w:rPr>
                <w:rFonts w:ascii="Times New Roman" w:hAnsi="Times New Roman" w:cs="Times New Roman"/>
              </w:rPr>
              <w:t>ции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в общедоступной </w:t>
            </w:r>
            <w:r w:rsidRPr="00936FF2">
              <w:rPr>
                <w:rFonts w:ascii="Times New Roman" w:hAnsi="Times New Roman" w:cs="Times New Roman"/>
                <w:b/>
                <w:bCs/>
              </w:rPr>
              <w:t>ГИС.</w:t>
            </w:r>
          </w:p>
        </w:tc>
        <w:tc>
          <w:tcPr>
            <w:tcW w:w="1843" w:type="dxa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707" w:type="dxa"/>
            <w:gridSpan w:val="3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§ 30, вопросы</w:t>
            </w:r>
          </w:p>
        </w:tc>
      </w:tr>
      <w:tr w:rsidR="00C5288A" w:rsidRPr="00936FF2" w:rsidTr="00F0582F">
        <w:tc>
          <w:tcPr>
            <w:tcW w:w="567" w:type="dxa"/>
          </w:tcPr>
          <w:p w:rsidR="00C5288A" w:rsidRPr="00936FF2" w:rsidRDefault="00C5288A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C5288A" w:rsidRPr="00AF5F3F" w:rsidRDefault="00C5288A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3.8 (задание 1)</w:t>
            </w:r>
            <w:r w:rsidRPr="00936FF2">
              <w:rPr>
                <w:rFonts w:ascii="Times New Roman" w:hAnsi="Times New Roman" w:cs="Times New Roman"/>
              </w:rPr>
              <w:t xml:space="preserve"> «Поиск информации в </w:t>
            </w:r>
            <w:proofErr w:type="spellStart"/>
            <w:r w:rsidRPr="00936FF2">
              <w:rPr>
                <w:rFonts w:ascii="Times New Roman" w:hAnsi="Times New Roman" w:cs="Times New Roman"/>
              </w:rPr>
              <w:t>геоинф-ных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системах»</w:t>
            </w:r>
          </w:p>
        </w:tc>
        <w:tc>
          <w:tcPr>
            <w:tcW w:w="902" w:type="dxa"/>
          </w:tcPr>
          <w:p w:rsidR="00C5288A" w:rsidRPr="00936FF2" w:rsidRDefault="00C5288A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C5288A" w:rsidRPr="00936FF2" w:rsidRDefault="00C5288A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13.12.13</w:t>
            </w:r>
          </w:p>
        </w:tc>
        <w:tc>
          <w:tcPr>
            <w:tcW w:w="1134" w:type="dxa"/>
          </w:tcPr>
          <w:p w:rsidR="00C5288A" w:rsidRPr="00936FF2" w:rsidRDefault="00C5288A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gridSpan w:val="2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07" w:type="dxa"/>
            <w:gridSpan w:val="3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Работа № 3.8 (задание 2)</w:t>
            </w:r>
          </w:p>
        </w:tc>
      </w:tr>
      <w:tr w:rsidR="00C5288A" w:rsidRPr="00936FF2" w:rsidTr="00F0582F">
        <w:tc>
          <w:tcPr>
            <w:tcW w:w="567" w:type="dxa"/>
          </w:tcPr>
          <w:p w:rsidR="00C5288A" w:rsidRPr="00936FF2" w:rsidRDefault="00C5288A" w:rsidP="00E116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C5288A" w:rsidRPr="00936FF2" w:rsidRDefault="00C5288A" w:rsidP="00E116A1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</w:tcPr>
          <w:p w:rsidR="00C5288A" w:rsidRPr="00936FF2" w:rsidRDefault="00C5288A" w:rsidP="0091039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Контрольное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тестир-</w:t>
            </w:r>
            <w:r w:rsidR="00F0582F">
              <w:rPr>
                <w:rFonts w:ascii="Times New Roman" w:hAnsi="Times New Roman" w:cs="Times New Roman"/>
                <w:b/>
              </w:rPr>
              <w:t>ие</w:t>
            </w:r>
            <w:proofErr w:type="spellEnd"/>
            <w:r w:rsidR="00F0582F">
              <w:rPr>
                <w:rFonts w:ascii="Times New Roman" w:hAnsi="Times New Roman" w:cs="Times New Roman"/>
                <w:b/>
              </w:rPr>
              <w:t xml:space="preserve"> № 1</w:t>
            </w:r>
            <w:r w:rsidRPr="00936F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02" w:type="dxa"/>
          </w:tcPr>
          <w:p w:rsidR="00C5288A" w:rsidRPr="00936FF2" w:rsidRDefault="00C5288A" w:rsidP="009103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C5288A" w:rsidRPr="00936FF2" w:rsidRDefault="00C5288A" w:rsidP="009103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10.01.14</w:t>
            </w:r>
          </w:p>
        </w:tc>
        <w:tc>
          <w:tcPr>
            <w:tcW w:w="1134" w:type="dxa"/>
          </w:tcPr>
          <w:p w:rsidR="00C5288A" w:rsidRPr="00936FF2" w:rsidRDefault="00C5288A" w:rsidP="009103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288A" w:rsidRPr="00936FF2" w:rsidRDefault="00C5288A" w:rsidP="009103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1933" w:type="dxa"/>
            <w:gridSpan w:val="2"/>
          </w:tcPr>
          <w:p w:rsidR="00C5288A" w:rsidRPr="00936FF2" w:rsidRDefault="00C5288A" w:rsidP="009103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Контрольный тест</w:t>
            </w:r>
          </w:p>
        </w:tc>
        <w:tc>
          <w:tcPr>
            <w:tcW w:w="1707" w:type="dxa"/>
            <w:gridSpan w:val="3"/>
          </w:tcPr>
          <w:p w:rsidR="00C5288A" w:rsidRPr="00936FF2" w:rsidRDefault="00C5288A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F3F" w:rsidRPr="00936FF2" w:rsidTr="009118EC">
        <w:tc>
          <w:tcPr>
            <w:tcW w:w="16398" w:type="dxa"/>
            <w:gridSpan w:val="13"/>
          </w:tcPr>
          <w:p w:rsidR="00AF5F3F" w:rsidRPr="00AF5F3F" w:rsidRDefault="00AF5F3F" w:rsidP="00AF5F3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F3F">
              <w:rPr>
                <w:rFonts w:ascii="Times New Roman" w:hAnsi="Times New Roman" w:cs="Times New Roman"/>
                <w:b/>
                <w:sz w:val="28"/>
                <w:szCs w:val="28"/>
              </w:rPr>
              <w:t>Базы данных (10 часов)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База данных – основа информационной системы</w:t>
            </w:r>
            <w:r w:rsidRPr="00936FF2">
              <w:rPr>
                <w:rFonts w:ascii="Times New Roman" w:hAnsi="Times New Roman" w:cs="Times New Roman"/>
                <w:b/>
              </w:rPr>
              <w:t xml:space="preserve"> Практическая работа № 3.9</w:t>
            </w:r>
            <w:r w:rsidRPr="00936FF2">
              <w:rPr>
                <w:rFonts w:ascii="Times New Roman" w:hAnsi="Times New Roman" w:cs="Times New Roman"/>
              </w:rPr>
              <w:t xml:space="preserve"> «Знакомство с СУБД </w:t>
            </w:r>
            <w:proofErr w:type="spellStart"/>
            <w:r w:rsidRPr="00936FF2">
              <w:rPr>
                <w:rFonts w:ascii="Times New Roman" w:hAnsi="Times New Roman" w:cs="Times New Roman"/>
              </w:rPr>
              <w:t>Mi</w:t>
            </w:r>
            <w:r w:rsidRPr="00936FF2">
              <w:rPr>
                <w:rFonts w:ascii="Times New Roman" w:hAnsi="Times New Roman" w:cs="Times New Roman"/>
                <w:lang w:val="en-US"/>
              </w:rPr>
              <w:t>crosoft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</w:t>
            </w:r>
            <w:r w:rsidRPr="00936FF2">
              <w:rPr>
                <w:rFonts w:ascii="Times New Roman" w:hAnsi="Times New Roman" w:cs="Times New Roman"/>
                <w:lang w:val="en-US"/>
              </w:rPr>
              <w:t>Access</w:t>
            </w:r>
            <w:r w:rsidRPr="00936F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20.12.13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что такое база данных (БД);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какие модели данных используются в БД;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•   основные понятия реляционных БД:  запись,  поле,  </w:t>
            </w:r>
            <w:r w:rsidRPr="00936FF2">
              <w:rPr>
                <w:rFonts w:ascii="Times New Roman" w:hAnsi="Times New Roman" w:cs="Times New Roman"/>
                <w:bCs/>
                <w:sz w:val="20"/>
                <w:szCs w:val="20"/>
              </w:rPr>
              <w:t>тип</w:t>
            </w:r>
            <w:r w:rsidRPr="00936F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поля, главный ключ;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определение и назначение СУБД;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основы организации многотабличной БД;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что такое схема БД;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что такое целостность данных;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31,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контрольному тестированию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Проектирование многотабличной базы данных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17.01.14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gridSpan w:val="4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§ 32, вопросы и задания к §32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Создание базы данных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24.01.14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•   этапы создания многотабличной 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БД с помощью реляционной СУБД.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структуру команды запроса на выборку данных из БД;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организацию запроса на выборку в многотабличной БД;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Уметь создавать многотабличную БД средствами конкретной СУБД (например,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6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33,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</w:p>
        </w:tc>
      </w:tr>
      <w:tr w:rsidR="00AF5F3F" w:rsidRPr="00936FF2" w:rsidTr="00F0582F">
        <w:trPr>
          <w:trHeight w:val="791"/>
        </w:trPr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 xml:space="preserve">Практическая работа № 3.10 </w:t>
            </w:r>
            <w:r w:rsidRPr="00936FF2">
              <w:rPr>
                <w:rFonts w:ascii="Times New Roman" w:hAnsi="Times New Roman" w:cs="Times New Roman"/>
              </w:rPr>
              <w:t>«Создание базы данных «Приемная комиссия»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31.01.14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Запросы как приложения информационной системы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3.11</w:t>
            </w:r>
            <w:r w:rsidRPr="00936FF2">
              <w:rPr>
                <w:rFonts w:ascii="Times New Roman" w:hAnsi="Times New Roman" w:cs="Times New Roman"/>
              </w:rPr>
              <w:t xml:space="preserve"> </w:t>
            </w:r>
            <w:r w:rsidRPr="00936FF2">
              <w:rPr>
                <w:rFonts w:ascii="Times New Roman" w:hAnsi="Times New Roman" w:cs="Times New Roman"/>
                <w:sz w:val="18"/>
                <w:szCs w:val="18"/>
              </w:rPr>
              <w:t>«Реализация простых запросов с помощью конструктора»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07.02.14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34,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№ 3.11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3.12</w:t>
            </w:r>
            <w:r w:rsidRPr="00936FF2">
              <w:rPr>
                <w:rFonts w:ascii="Times New Roman" w:hAnsi="Times New Roman" w:cs="Times New Roman"/>
              </w:rPr>
              <w:t xml:space="preserve"> «Расширение базы данных «Приемная комиссия». Работа с формой»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14.02.14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Знать •  основные логические операции, используемые в запросах;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•   правила представления условия выборки на языке запро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>сов и в конструкторе запросов.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•   реализовывать запросы со сложными условиями выборки;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•   реализовывать запросы с использованием вычисляемых полей (углубленный уровень);</w:t>
            </w:r>
          </w:p>
          <w:p w:rsidR="00AF5F3F" w:rsidRPr="00C5288A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•   создавать отчеты (углубленный уровень).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Логические условия выбора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3.13</w:t>
            </w:r>
            <w:r w:rsidRPr="00936FF2">
              <w:rPr>
                <w:rFonts w:ascii="Times New Roman" w:hAnsi="Times New Roman" w:cs="Times New Roman"/>
              </w:rPr>
              <w:t xml:space="preserve"> «Реализация сложных запросов к базе данных «Приемная комиссия»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21.02.14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35,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§;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доделать работу № 3.13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3.14</w:t>
            </w:r>
            <w:r w:rsidRPr="00936FF2">
              <w:rPr>
                <w:rFonts w:ascii="Times New Roman" w:hAnsi="Times New Roman" w:cs="Times New Roman"/>
              </w:rPr>
              <w:t xml:space="preserve"> «Реализация запросов на удаление. Использование вычисляемых полей»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28.02.14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Доделать работу № 3.14, подготовка к тесту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 xml:space="preserve">Практическая работа № 3.15* </w:t>
            </w:r>
            <w:r w:rsidRPr="00936FF2">
              <w:rPr>
                <w:rFonts w:ascii="Times New Roman" w:hAnsi="Times New Roman" w:cs="Times New Roman"/>
              </w:rPr>
              <w:t>«Создание отчетов»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07.03.14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Доделать работу № 3.15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F5F3F" w:rsidRPr="00936FF2" w:rsidRDefault="00F0582F" w:rsidP="00936FF2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 2</w:t>
            </w:r>
            <w:r w:rsidR="00AF5F3F" w:rsidRPr="00936FF2">
              <w:rPr>
                <w:rFonts w:ascii="Times New Roman" w:hAnsi="Times New Roman" w:cs="Times New Roman"/>
                <w:b/>
              </w:rPr>
              <w:t xml:space="preserve"> «Базы данных»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14.03.14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797" w:type="dxa"/>
            <w:gridSpan w:val="4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proofErr w:type="spell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.  § 36</w:t>
            </w:r>
          </w:p>
        </w:tc>
      </w:tr>
      <w:tr w:rsidR="00AF5F3F" w:rsidRPr="00936FF2" w:rsidTr="003F4B2D">
        <w:tc>
          <w:tcPr>
            <w:tcW w:w="16398" w:type="dxa"/>
            <w:gridSpan w:val="13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FF2">
              <w:rPr>
                <w:rFonts w:ascii="Times New Roman" w:hAnsi="Times New Roman" w:cs="Times New Roman"/>
                <w:b/>
                <w:sz w:val="28"/>
                <w:szCs w:val="28"/>
              </w:rPr>
              <w:t>Глава 6. Технологии информационного моделирования – 7 часов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3.16</w:t>
            </w:r>
            <w:r w:rsidRPr="00936FF2">
              <w:rPr>
                <w:rFonts w:ascii="Times New Roman" w:hAnsi="Times New Roman" w:cs="Times New Roman"/>
              </w:rPr>
              <w:t xml:space="preserve"> «Получение регрессионных моделей в </w:t>
            </w:r>
            <w:proofErr w:type="spellStart"/>
            <w:r w:rsidRPr="00936FF2">
              <w:rPr>
                <w:rFonts w:ascii="Times New Roman" w:hAnsi="Times New Roman" w:cs="Times New Roman"/>
              </w:rPr>
              <w:t>Mi</w:t>
            </w:r>
            <w:r w:rsidRPr="00936FF2">
              <w:rPr>
                <w:rFonts w:ascii="Times New Roman" w:hAnsi="Times New Roman" w:cs="Times New Roman"/>
                <w:lang w:val="en-US"/>
              </w:rPr>
              <w:t>crosoft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</w:t>
            </w:r>
            <w:r w:rsidRPr="00936FF2">
              <w:rPr>
                <w:rFonts w:ascii="Times New Roman" w:hAnsi="Times New Roman" w:cs="Times New Roman"/>
                <w:lang w:val="en-US"/>
              </w:rPr>
              <w:t>Excel</w:t>
            </w:r>
            <w:r w:rsidRPr="00936FF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21.03.14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Знать понятия: величина, имя величины, тип величины, значе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величины; что такое математическая модель; формы представления зависимостей между величинами;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каких практических задач используется ста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>тистика;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что такое регрессионная модель;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как происходит прогнозирование по регрессионной моде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>ли.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Фронтальный опрос по § 36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97" w:type="dxa"/>
            <w:gridSpan w:val="4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Доделать работу № 3.16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6FF2">
              <w:rPr>
                <w:rFonts w:ascii="Times New Roman" w:hAnsi="Times New Roman" w:cs="Times New Roman"/>
              </w:rPr>
              <w:t>Модели статистического прогнозирования</w:t>
            </w:r>
            <w:r w:rsidRPr="00936F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 xml:space="preserve">Практическая работа № 3.17 </w:t>
            </w:r>
            <w:r w:rsidRPr="00936FF2">
              <w:rPr>
                <w:rFonts w:ascii="Times New Roman" w:hAnsi="Times New Roman" w:cs="Times New Roman"/>
              </w:rPr>
              <w:t xml:space="preserve">«Прогнозирование в </w:t>
            </w:r>
            <w:proofErr w:type="spellStart"/>
            <w:r w:rsidRPr="00936FF2">
              <w:rPr>
                <w:rFonts w:ascii="Times New Roman" w:hAnsi="Times New Roman" w:cs="Times New Roman"/>
              </w:rPr>
              <w:t>Mi</w:t>
            </w:r>
            <w:r w:rsidRPr="00936FF2">
              <w:rPr>
                <w:rFonts w:ascii="Times New Roman" w:hAnsi="Times New Roman" w:cs="Times New Roman"/>
                <w:lang w:val="en-US"/>
              </w:rPr>
              <w:t>crosoft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</w:t>
            </w:r>
            <w:r w:rsidRPr="00936FF2">
              <w:rPr>
                <w:rFonts w:ascii="Times New Roman" w:hAnsi="Times New Roman" w:cs="Times New Roman"/>
                <w:lang w:val="en-US"/>
              </w:rPr>
              <w:t>Excel</w:t>
            </w:r>
            <w:r w:rsidRPr="00936F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04.04.14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37,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доделать работу № 3.17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Корреляционное моделирование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11.04.14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Знать что такое корреляционная зависимость;  что такое 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коэф-нт</w:t>
            </w:r>
            <w:proofErr w:type="spell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корреляции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;  какие существуют возможности у табличного процессора для выполнения корреляционного анализа; что такое оптимальное планирование; как в модели описывается ограничен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ресурсов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38,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§;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3.18</w:t>
            </w:r>
            <w:r w:rsidRPr="00936FF2">
              <w:rPr>
                <w:rFonts w:ascii="Times New Roman" w:hAnsi="Times New Roman" w:cs="Times New Roman"/>
              </w:rPr>
              <w:t xml:space="preserve"> «Расчет корреляционных зависимостей в </w:t>
            </w:r>
            <w:proofErr w:type="spellStart"/>
            <w:r w:rsidRPr="00936FF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FF2">
              <w:rPr>
                <w:rFonts w:ascii="Times New Roman" w:hAnsi="Times New Roman" w:cs="Times New Roman"/>
              </w:rPr>
              <w:t>Excel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18.04.14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доделать работу № 3.18 (задания для сам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аб)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Оптимальное планирование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25.04.14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Знать что такое стратегическая цель планирования; какие усло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вия для нее могут быть поставлены;  в чем состоит задача линейного 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прогр-ия</w:t>
            </w:r>
            <w:proofErr w:type="spell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для на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хождения оптимального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; какие существуют возможности у табличного процессора для решения задачи линейного программирования.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§ 39, вопросы и задания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§;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Практическая работа № 3.19</w:t>
            </w:r>
            <w:r w:rsidRPr="00936FF2">
              <w:rPr>
                <w:rFonts w:ascii="Times New Roman" w:hAnsi="Times New Roman" w:cs="Times New Roman"/>
              </w:rPr>
              <w:t xml:space="preserve"> «Решение задач оптимального планирования в </w:t>
            </w:r>
            <w:proofErr w:type="spellStart"/>
            <w:r w:rsidRPr="00936FF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36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FF2">
              <w:rPr>
                <w:rFonts w:ascii="Times New Roman" w:hAnsi="Times New Roman" w:cs="Times New Roman"/>
              </w:rPr>
              <w:t>Excel</w:t>
            </w:r>
            <w:proofErr w:type="spellEnd"/>
            <w:r w:rsidRPr="00936F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02.05.14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</w:t>
            </w:r>
            <w:proofErr w:type="spellStart"/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Работа № 3.19 (задания для самостоятельного выполнения)? Подготовка к </w:t>
            </w:r>
            <w:proofErr w:type="gram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AF5F3F" w:rsidRPr="00AF5F3F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AF5F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F5F3F" w:rsidRPr="00936FF2" w:rsidRDefault="00F0582F" w:rsidP="00936FF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 3</w:t>
            </w:r>
            <w:r w:rsidR="00AF5F3F" w:rsidRPr="00936FF2">
              <w:rPr>
                <w:rFonts w:ascii="Times New Roman" w:hAnsi="Times New Roman" w:cs="Times New Roman"/>
                <w:b/>
              </w:rPr>
              <w:t xml:space="preserve"> «Информационное моделирование»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09.05.14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Контроль знаний и умений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797" w:type="dxa"/>
            <w:gridSpan w:val="4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Подготовка докладов по § 40-43</w:t>
            </w:r>
          </w:p>
        </w:tc>
      </w:tr>
      <w:tr w:rsidR="00AF5F3F" w:rsidRPr="00936FF2" w:rsidTr="003F4B2D">
        <w:trPr>
          <w:trHeight w:val="406"/>
        </w:trPr>
        <w:tc>
          <w:tcPr>
            <w:tcW w:w="16398" w:type="dxa"/>
            <w:gridSpan w:val="13"/>
            <w:tcBorders>
              <w:right w:val="single" w:sz="4" w:space="0" w:color="auto"/>
            </w:tcBorders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F2">
              <w:rPr>
                <w:rFonts w:ascii="Times New Roman" w:hAnsi="Times New Roman" w:cs="Times New Roman"/>
                <w:b/>
                <w:sz w:val="28"/>
                <w:szCs w:val="28"/>
              </w:rPr>
              <w:t>Глава 7. Основы социальной информатики (2 часа)</w:t>
            </w: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Социальная информатика. Защита презентаций по теме «Социальная информатика»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936FF2">
              <w:rPr>
                <w:rFonts w:ascii="Times New Roman" w:hAnsi="Times New Roman" w:cs="Times New Roman"/>
                <w:iCs/>
              </w:rPr>
              <w:t>16</w:t>
            </w:r>
            <w:r w:rsidRPr="00936FF2">
              <w:rPr>
                <w:rFonts w:ascii="Times New Roman" w:hAnsi="Times New Roman" w:cs="Times New Roman"/>
              </w:rPr>
              <w:t>.05.14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2" w:type="dxa"/>
            <w:vMerge w:val="restart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Знать  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информационные ресурсы общества,    в чем состоят основные черты информационного общества; причины 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информац-го</w:t>
            </w:r>
            <w:proofErr w:type="spell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кризиса и пути его преодоления;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какие изменения в быту, в сфере образования будут проис</w:t>
            </w:r>
            <w:r w:rsidRPr="00936FF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ходить с формированием информационного общества; основные законодательные акты в </w:t>
            </w:r>
            <w:proofErr w:type="spellStart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инф-ной</w:t>
            </w:r>
            <w:proofErr w:type="spellEnd"/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 сфере; Контроль знаний умений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 xml:space="preserve">Доклады 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Защита презентаций</w:t>
            </w:r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Подготовка презентации</w:t>
            </w: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F3F" w:rsidRPr="00936FF2" w:rsidTr="00F0582F">
        <w:tc>
          <w:tcPr>
            <w:tcW w:w="567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  <w:b/>
              </w:rPr>
              <w:t>Итого</w:t>
            </w:r>
            <w:r w:rsidR="00F0582F">
              <w:rPr>
                <w:rFonts w:ascii="Times New Roman" w:hAnsi="Times New Roman" w:cs="Times New Roman"/>
                <w:b/>
              </w:rPr>
              <w:t>вое контрольное тестирование № 2</w:t>
            </w:r>
            <w:r w:rsidRPr="00936FF2">
              <w:rPr>
                <w:rFonts w:ascii="Times New Roman" w:hAnsi="Times New Roman" w:cs="Times New Roman"/>
                <w:b/>
              </w:rPr>
              <w:t xml:space="preserve"> за курс 11 класс</w:t>
            </w:r>
          </w:p>
        </w:tc>
        <w:tc>
          <w:tcPr>
            <w:tcW w:w="902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6FF2">
              <w:rPr>
                <w:rFonts w:ascii="Times New Roman" w:hAnsi="Times New Roman" w:cs="Times New Roman"/>
              </w:rPr>
              <w:t>23.05.14</w:t>
            </w:r>
          </w:p>
        </w:tc>
        <w:tc>
          <w:tcPr>
            <w:tcW w:w="1134" w:type="dxa"/>
          </w:tcPr>
          <w:p w:rsidR="00AF5F3F" w:rsidRPr="00936FF2" w:rsidRDefault="00AF5F3F" w:rsidP="00936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1843" w:type="dxa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FF2">
              <w:rPr>
                <w:rFonts w:ascii="Times New Roman" w:hAnsi="Times New Roman" w:cs="Times New Roman"/>
                <w:sz w:val="20"/>
                <w:szCs w:val="20"/>
              </w:rPr>
              <w:t>Контрольный тест</w:t>
            </w:r>
          </w:p>
        </w:tc>
        <w:tc>
          <w:tcPr>
            <w:tcW w:w="1797" w:type="dxa"/>
            <w:gridSpan w:val="4"/>
          </w:tcPr>
          <w:p w:rsidR="00AF5F3F" w:rsidRPr="00936FF2" w:rsidRDefault="00AF5F3F" w:rsidP="00936F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5F3F" w:rsidRDefault="00AF5F3F" w:rsidP="00936FF2">
      <w:pPr>
        <w:spacing w:after="0"/>
        <w:rPr>
          <w:rFonts w:ascii="Times New Roman" w:hAnsi="Times New Roman" w:cs="Times New Roman"/>
          <w:b/>
          <w:lang w:val="en-US"/>
        </w:rPr>
        <w:sectPr w:rsidR="00AF5F3F" w:rsidSect="00261E1F">
          <w:pgSz w:w="16838" w:h="11906" w:orient="landscape"/>
          <w:pgMar w:top="851" w:right="253" w:bottom="709" w:left="539" w:header="709" w:footer="709" w:gutter="0"/>
          <w:cols w:space="708"/>
          <w:docGrid w:linePitch="360"/>
        </w:sectPr>
      </w:pPr>
    </w:p>
    <w:p w:rsidR="00AF5F3F" w:rsidRPr="00AF5F3F" w:rsidRDefault="00AF5F3F" w:rsidP="00AF5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уровню подготовки </w:t>
      </w:r>
      <w:r>
        <w:rPr>
          <w:rFonts w:ascii="Times New Roman" w:hAnsi="Times New Roman" w:cs="Times New Roman"/>
          <w:b/>
          <w:sz w:val="24"/>
          <w:szCs w:val="24"/>
        </w:rPr>
        <w:t>уча</w:t>
      </w:r>
      <w:r w:rsidRPr="00AF5F3F">
        <w:rPr>
          <w:rFonts w:ascii="Times New Roman" w:hAnsi="Times New Roman" w:cs="Times New Roman"/>
          <w:b/>
          <w:sz w:val="24"/>
          <w:szCs w:val="24"/>
        </w:rPr>
        <w:t>щихся.</w:t>
      </w:r>
    </w:p>
    <w:p w:rsidR="00AF5F3F" w:rsidRPr="00AF5F3F" w:rsidRDefault="00AF5F3F" w:rsidP="00AF5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F3F" w:rsidRPr="00AF5F3F" w:rsidRDefault="00AF5F3F" w:rsidP="00AF5F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F3F">
        <w:rPr>
          <w:rFonts w:ascii="Times New Roman" w:hAnsi="Times New Roman" w:cs="Times New Roman"/>
          <w:b/>
          <w:sz w:val="24"/>
          <w:szCs w:val="24"/>
        </w:rPr>
        <w:t>В результате изучения информатики и информационных технологий:</w:t>
      </w:r>
    </w:p>
    <w:p w:rsidR="00AF5F3F" w:rsidRPr="00AF5F3F" w:rsidRDefault="00AF5F3F" w:rsidP="00AF5F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F3F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AF5F3F" w:rsidRPr="00AF5F3F" w:rsidRDefault="00AF5F3F" w:rsidP="00AF5F3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>назначение информационных систем; состав информационных систем; разновидности информационных систем.</w:t>
      </w:r>
    </w:p>
    <w:p w:rsidR="00AF5F3F" w:rsidRPr="00AF5F3F" w:rsidRDefault="00AF5F3F" w:rsidP="00AF5F3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 xml:space="preserve">что такое гипертекст, гиперссылка; средства, существующие в текстовом процессоре, для организации документа с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гиперструктурой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(оглавления, указатели, закладки, гиперссылки).</w:t>
      </w:r>
    </w:p>
    <w:p w:rsidR="00AF5F3F" w:rsidRPr="00AF5F3F" w:rsidRDefault="00AF5F3F" w:rsidP="00AF5F3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 xml:space="preserve">назначение коммуникационных служб Интернета; назначение информационных служб Интернета; что такое прикладные протоколы; основные понятия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F5F3F">
        <w:rPr>
          <w:rFonts w:ascii="Times New Roman" w:hAnsi="Times New Roman" w:cs="Times New Roman"/>
          <w:sz w:val="24"/>
          <w:szCs w:val="24"/>
        </w:rPr>
        <w:t xml:space="preserve">: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F5F3F">
        <w:rPr>
          <w:rFonts w:ascii="Times New Roman" w:hAnsi="Times New Roman" w:cs="Times New Roman"/>
          <w:sz w:val="24"/>
          <w:szCs w:val="24"/>
        </w:rPr>
        <w:t xml:space="preserve">-страница,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F5F3F">
        <w:rPr>
          <w:rFonts w:ascii="Times New Roman" w:hAnsi="Times New Roman" w:cs="Times New Roman"/>
          <w:sz w:val="24"/>
          <w:szCs w:val="24"/>
        </w:rPr>
        <w:t xml:space="preserve">-сервер,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F5F3F">
        <w:rPr>
          <w:rFonts w:ascii="Times New Roman" w:hAnsi="Times New Roman" w:cs="Times New Roman"/>
          <w:sz w:val="24"/>
          <w:szCs w:val="24"/>
        </w:rPr>
        <w:t xml:space="preserve">-сайт,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F5F3F">
        <w:rPr>
          <w:rFonts w:ascii="Times New Roman" w:hAnsi="Times New Roman" w:cs="Times New Roman"/>
          <w:sz w:val="24"/>
          <w:szCs w:val="24"/>
        </w:rPr>
        <w:t xml:space="preserve">-браузер,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F5F3F">
        <w:rPr>
          <w:rFonts w:ascii="Times New Roman" w:hAnsi="Times New Roman" w:cs="Times New Roman"/>
          <w:sz w:val="24"/>
          <w:szCs w:val="24"/>
        </w:rPr>
        <w:t xml:space="preserve">-протокол,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F5F3F">
        <w:rPr>
          <w:rFonts w:ascii="Times New Roman" w:hAnsi="Times New Roman" w:cs="Times New Roman"/>
          <w:sz w:val="24"/>
          <w:szCs w:val="24"/>
        </w:rPr>
        <w:t xml:space="preserve">-адрес; что такое поисковый каталог: организация, назначение; что такое поисковый указатель: организация, назначение; какие существуют средства для создания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F5F3F">
        <w:rPr>
          <w:rFonts w:ascii="Times New Roman" w:hAnsi="Times New Roman" w:cs="Times New Roman"/>
          <w:sz w:val="24"/>
          <w:szCs w:val="24"/>
        </w:rPr>
        <w:t xml:space="preserve">-страниц; в чем состоит проектирование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F5F3F">
        <w:rPr>
          <w:rFonts w:ascii="Times New Roman" w:hAnsi="Times New Roman" w:cs="Times New Roman"/>
          <w:sz w:val="24"/>
          <w:szCs w:val="24"/>
        </w:rPr>
        <w:t xml:space="preserve">-сайта; что значит опубликовать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F5F3F">
        <w:rPr>
          <w:rFonts w:ascii="Times New Roman" w:hAnsi="Times New Roman" w:cs="Times New Roman"/>
          <w:sz w:val="24"/>
          <w:szCs w:val="24"/>
        </w:rPr>
        <w:t xml:space="preserve">-сайт; возможности текстового процессора по созданию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F5F3F">
        <w:rPr>
          <w:rFonts w:ascii="Times New Roman" w:hAnsi="Times New Roman" w:cs="Times New Roman"/>
          <w:sz w:val="24"/>
          <w:szCs w:val="24"/>
        </w:rPr>
        <w:t xml:space="preserve">-страниц. </w:t>
      </w:r>
    </w:p>
    <w:p w:rsidR="00AF5F3F" w:rsidRPr="00AF5F3F" w:rsidRDefault="00AF5F3F" w:rsidP="00AF5F3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>что такое ГИС; области приложения ГИС; как устроена ГИС; приемы навигации в ГИС.</w:t>
      </w:r>
    </w:p>
    <w:p w:rsidR="00AF5F3F" w:rsidRPr="00AF5F3F" w:rsidRDefault="00AF5F3F" w:rsidP="00AF5F3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F3F">
        <w:rPr>
          <w:rFonts w:ascii="Times New Roman" w:hAnsi="Times New Roman" w:cs="Times New Roman"/>
          <w:sz w:val="24"/>
          <w:szCs w:val="24"/>
        </w:rPr>
        <w:t>что такое база данных (БД); какие модели данных используются в БД; основные понятия реляционных  БД:  запись,  поле,  тип поля, главный ключ; определение и назначение СУБД; основы организации многотабличной БД; что такое схема БД; что такое целостность данных; этапы создания многотабличной БД с помощью реляционной СУБД; структуру команды запроса на выборку данных из БД;</w:t>
      </w:r>
      <w:proofErr w:type="gramEnd"/>
      <w:r w:rsidRPr="00AF5F3F">
        <w:rPr>
          <w:rFonts w:ascii="Times New Roman" w:hAnsi="Times New Roman" w:cs="Times New Roman"/>
          <w:sz w:val="24"/>
          <w:szCs w:val="24"/>
        </w:rPr>
        <w:t xml:space="preserve"> организацию запроса на выборку в многотабличной БД; основные логические операции, используемые в запросах; правила представления условия выборки на языке запросов и в конструкторе запросов.</w:t>
      </w:r>
    </w:p>
    <w:p w:rsidR="00AF5F3F" w:rsidRPr="00AF5F3F" w:rsidRDefault="00AF5F3F" w:rsidP="00AF5F3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F3F">
        <w:rPr>
          <w:rFonts w:ascii="Times New Roman" w:hAnsi="Times New Roman" w:cs="Times New Roman"/>
          <w:sz w:val="24"/>
          <w:szCs w:val="24"/>
        </w:rPr>
        <w:t>понятия: величина, имя величины, тип величины, значение величины; что такое математическая модель; формы представления зависимостей между величинами; для решения каких практических задач используется статистика; что такое регрессионная модель; как происходит прогнозирование по регрессионной модели; что такое корреляционная зависимость; что такое коэффициент корреляции; какие существуют возможности у табличного процессора для выполнения корреляционного анализа;</w:t>
      </w:r>
      <w:proofErr w:type="gramEnd"/>
      <w:r w:rsidRPr="00AF5F3F">
        <w:rPr>
          <w:rFonts w:ascii="Times New Roman" w:hAnsi="Times New Roman" w:cs="Times New Roman"/>
          <w:sz w:val="24"/>
          <w:szCs w:val="24"/>
        </w:rPr>
        <w:t xml:space="preserve"> что такое оптимальное планирование; что такое ресурсы; как в модели описывается ограниченность ресурсов; что такое стратегическая цель планирования; какие условия для нее могут быть поставлены; в чем состоит задача линейного программирования для нахождения оптимального </w:t>
      </w:r>
      <w:proofErr w:type="gramStart"/>
      <w:r w:rsidRPr="00AF5F3F">
        <w:rPr>
          <w:rFonts w:ascii="Times New Roman" w:hAnsi="Times New Roman" w:cs="Times New Roman"/>
          <w:sz w:val="24"/>
          <w:szCs w:val="24"/>
        </w:rPr>
        <w:t>плана</w:t>
      </w:r>
      <w:proofErr w:type="gramEnd"/>
      <w:r w:rsidRPr="00AF5F3F">
        <w:rPr>
          <w:rFonts w:ascii="Times New Roman" w:hAnsi="Times New Roman" w:cs="Times New Roman"/>
          <w:sz w:val="24"/>
          <w:szCs w:val="24"/>
        </w:rPr>
        <w:t>; какие существуют возможности у табличного процессоре для решения задачи линейного программирования.</w:t>
      </w:r>
    </w:p>
    <w:p w:rsidR="00AF5F3F" w:rsidRPr="00AF5F3F" w:rsidRDefault="00AF5F3F" w:rsidP="00AF5F3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 xml:space="preserve">что такое информационные ресурсы общества; из чего складывается рынок информационных ресурсов; что относится к информационным услугам; в чем состоят основные черты информационного общества; причины информационного кризиса и пути его преодоления; какие изменения в быту, в сфере образования будут </w:t>
      </w:r>
      <w:proofErr w:type="gramStart"/>
      <w:r w:rsidRPr="00AF5F3F">
        <w:rPr>
          <w:rFonts w:ascii="Times New Roman" w:hAnsi="Times New Roman" w:cs="Times New Roman"/>
          <w:sz w:val="24"/>
          <w:szCs w:val="24"/>
        </w:rPr>
        <w:t>проис­ходить</w:t>
      </w:r>
      <w:proofErr w:type="gramEnd"/>
      <w:r w:rsidRPr="00AF5F3F">
        <w:rPr>
          <w:rFonts w:ascii="Times New Roman" w:hAnsi="Times New Roman" w:cs="Times New Roman"/>
          <w:sz w:val="24"/>
          <w:szCs w:val="24"/>
        </w:rPr>
        <w:t xml:space="preserve"> с формированием информационного общества; основные законодательные акты в информационной сфере; суть Доктрины информационной безопасности Российской Федерации.</w:t>
      </w:r>
    </w:p>
    <w:p w:rsidR="00AF5F3F" w:rsidRPr="00AF5F3F" w:rsidRDefault="00AF5F3F" w:rsidP="00AF5F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F3F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AF5F3F" w:rsidRDefault="00AF5F3F" w:rsidP="00AF5F3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 xml:space="preserve">автоматически создавать оглавление документа; организовывать внутренние и внешние связи в текстовом документе; работать с электронной почтой; извлекать данные из файловых архивов; осуществлять поиск информации в Интернете с помощью поисковых каталогов и указателей; создать несложный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AF5F3F">
        <w:rPr>
          <w:rFonts w:ascii="Times New Roman" w:hAnsi="Times New Roman" w:cs="Times New Roman"/>
          <w:sz w:val="24"/>
          <w:szCs w:val="24"/>
        </w:rPr>
        <w:t xml:space="preserve">-сайт с помощью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AF5F3F">
        <w:rPr>
          <w:rFonts w:ascii="Times New Roman" w:hAnsi="Times New Roman" w:cs="Times New Roman"/>
          <w:sz w:val="24"/>
          <w:szCs w:val="24"/>
        </w:rPr>
        <w:t>.</w:t>
      </w:r>
    </w:p>
    <w:p w:rsidR="00AF5F3F" w:rsidRDefault="00AF5F3F" w:rsidP="00AF5F3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>осуществлять поиск информации в общедоступной ГИС.</w:t>
      </w:r>
    </w:p>
    <w:p w:rsidR="00AF5F3F" w:rsidRPr="00AF5F3F" w:rsidRDefault="00AF5F3F" w:rsidP="00AF5F3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 xml:space="preserve">создавать многотабличную БД средствами конкретной СУБД (например,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Pr="00AF5F3F">
        <w:rPr>
          <w:rFonts w:ascii="Times New Roman" w:hAnsi="Times New Roman" w:cs="Times New Roman"/>
          <w:sz w:val="24"/>
          <w:szCs w:val="24"/>
        </w:rPr>
        <w:t xml:space="preserve">); реализовывать простые запросы на выборку данных в конструкторе запросов; реализовывать </w:t>
      </w:r>
      <w:r w:rsidRPr="00AF5F3F">
        <w:rPr>
          <w:rFonts w:ascii="Times New Roman" w:hAnsi="Times New Roman" w:cs="Times New Roman"/>
          <w:sz w:val="24"/>
          <w:szCs w:val="24"/>
        </w:rPr>
        <w:lastRenderedPageBreak/>
        <w:t>запросы со сложными условиями выборки; реализовывать запросы с использованием вычисляемых полей (углубленный уровень); создавать отчеты (углубленный уровень).</w:t>
      </w:r>
    </w:p>
    <w:p w:rsidR="00AF5F3F" w:rsidRPr="00AF5F3F" w:rsidRDefault="00AF5F3F" w:rsidP="00AF5F3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F3F">
        <w:rPr>
          <w:rFonts w:ascii="Times New Roman" w:hAnsi="Times New Roman" w:cs="Times New Roman"/>
          <w:sz w:val="24"/>
          <w:szCs w:val="24"/>
        </w:rPr>
        <w:t xml:space="preserve">используя табличный процессор, строить регрессионные модели заданных типов; осуществлять прогнозирование (восстановление значения и экстраполяцию) по регрессионной модели; вычислять коэффициент корреляционной зависимости между величинами с помощью табличного процессора (функция КОРРЕЛ в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AF5F3F">
        <w:rPr>
          <w:rFonts w:ascii="Times New Roman" w:hAnsi="Times New Roman" w:cs="Times New Roman"/>
          <w:sz w:val="24"/>
          <w:szCs w:val="24"/>
        </w:rPr>
        <w:t>); решать задачу оптимального планирования (линейного программирования) с небольшим количеством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F3F">
        <w:rPr>
          <w:rFonts w:ascii="Times New Roman" w:hAnsi="Times New Roman" w:cs="Times New Roman"/>
          <w:sz w:val="24"/>
          <w:szCs w:val="24"/>
        </w:rPr>
        <w:t xml:space="preserve">показателей с помощью табличного процессора (Поиск решения в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r w:rsidRPr="00AF5F3F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AF5F3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36FF2" w:rsidRDefault="00AF5F3F" w:rsidP="00AF5F3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>соблюдать основные правовые и этические нормы в информационной сфере деятельности.</w:t>
      </w:r>
    </w:p>
    <w:p w:rsidR="00AF5F3F" w:rsidRDefault="00AF5F3F" w:rsidP="00AF5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F3F" w:rsidRPr="00AF5F3F" w:rsidRDefault="00AF5F3F" w:rsidP="00AF5F3F">
      <w:pPr>
        <w:tabs>
          <w:tab w:val="left" w:pos="39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3F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</w:t>
      </w:r>
      <w:r w:rsidR="00AF537F">
        <w:rPr>
          <w:rFonts w:ascii="Times New Roman" w:hAnsi="Times New Roman" w:cs="Times New Roman"/>
          <w:b/>
          <w:sz w:val="24"/>
          <w:szCs w:val="24"/>
        </w:rPr>
        <w:t>по информатике и ИКТ 11 класса</w:t>
      </w:r>
    </w:p>
    <w:p w:rsidR="00AF5F3F" w:rsidRPr="00C11C3C" w:rsidRDefault="00AF5F3F" w:rsidP="00AF5F3F">
      <w:pPr>
        <w:pStyle w:val="a3"/>
        <w:numPr>
          <w:ilvl w:val="0"/>
          <w:numId w:val="14"/>
        </w:numPr>
        <w:tabs>
          <w:tab w:val="left" w:pos="39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C3C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F0582F" w:rsidRPr="00F0582F" w:rsidRDefault="00F0582F" w:rsidP="00F0582F">
      <w:pPr>
        <w:pStyle w:val="a3"/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Рабочее место ученика (системный блок, монитор, клавиатура, мышь).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Наушники (рабочее место ученика).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Рабочее место учителя (системный блок, монитор, клавиатура, мышь).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Колонки (рабочее место учителя).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Микрофон (рабочее место учителя).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Проектор.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Лазерный принтер черно-белый.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Лазерный принтер цветной.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Сканер.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Цифровая фотокамера.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 xml:space="preserve">Модем ADSL </w:t>
      </w:r>
    </w:p>
    <w:p w:rsidR="00F0582F" w:rsidRPr="00F0582F" w:rsidRDefault="00F0582F" w:rsidP="00F0582F">
      <w:pPr>
        <w:widowControl w:val="0"/>
        <w:numPr>
          <w:ilvl w:val="0"/>
          <w:numId w:val="18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0582F">
        <w:rPr>
          <w:rFonts w:ascii="Times New Roman" w:hAnsi="Times New Roman" w:cs="Times New Roman"/>
          <w:sz w:val="24"/>
          <w:szCs w:val="24"/>
        </w:rPr>
        <w:t>Локальная вычислительная сеть.</w:t>
      </w:r>
    </w:p>
    <w:p w:rsidR="00AF5F3F" w:rsidRPr="00AF5F3F" w:rsidRDefault="00AF5F3F" w:rsidP="00AF5F3F">
      <w:pPr>
        <w:tabs>
          <w:tab w:val="left" w:pos="39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11C3C">
        <w:rPr>
          <w:rFonts w:ascii="Times New Roman" w:hAnsi="Times New Roman" w:cs="Times New Roman"/>
          <w:b/>
          <w:sz w:val="24"/>
          <w:szCs w:val="24"/>
        </w:rPr>
        <w:t>II.</w:t>
      </w:r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C3C">
        <w:rPr>
          <w:rFonts w:ascii="Times New Roman" w:hAnsi="Times New Roman" w:cs="Times New Roman"/>
          <w:b/>
          <w:sz w:val="24"/>
          <w:szCs w:val="24"/>
        </w:rPr>
        <w:t>Программные средства</w:t>
      </w:r>
    </w:p>
    <w:p w:rsidR="00AF5F3F" w:rsidRPr="00AF5F3F" w:rsidRDefault="00AF5F3F" w:rsidP="00AF5F3F">
      <w:pPr>
        <w:pStyle w:val="a3"/>
        <w:numPr>
          <w:ilvl w:val="0"/>
          <w:numId w:val="11"/>
        </w:numPr>
        <w:tabs>
          <w:tab w:val="left" w:pos="39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ХР.</w:t>
      </w:r>
    </w:p>
    <w:p w:rsidR="00AF5F3F" w:rsidRPr="00AF5F3F" w:rsidRDefault="00AF5F3F" w:rsidP="00AF5F3F">
      <w:pPr>
        <w:pStyle w:val="a3"/>
        <w:numPr>
          <w:ilvl w:val="0"/>
          <w:numId w:val="11"/>
        </w:numPr>
        <w:tabs>
          <w:tab w:val="left" w:pos="39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 xml:space="preserve">Почтовый клиент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(входит в состав операционной системы).</w:t>
      </w:r>
    </w:p>
    <w:p w:rsidR="00AF5F3F" w:rsidRPr="00AF5F3F" w:rsidRDefault="00AF5F3F" w:rsidP="00AF5F3F">
      <w:pPr>
        <w:pStyle w:val="a3"/>
        <w:numPr>
          <w:ilvl w:val="0"/>
          <w:numId w:val="11"/>
        </w:numPr>
        <w:tabs>
          <w:tab w:val="left" w:pos="39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>Антивирусная программа Антивирус Касперского 6.0.</w:t>
      </w:r>
    </w:p>
    <w:p w:rsidR="00AF5F3F" w:rsidRPr="00AF5F3F" w:rsidRDefault="00AF5F3F" w:rsidP="00AF5F3F">
      <w:pPr>
        <w:pStyle w:val="a3"/>
        <w:numPr>
          <w:ilvl w:val="0"/>
          <w:numId w:val="11"/>
        </w:numPr>
        <w:tabs>
          <w:tab w:val="left" w:pos="39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 xml:space="preserve">Программа-архиватор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WinRar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>.</w:t>
      </w:r>
    </w:p>
    <w:p w:rsidR="00AF5F3F" w:rsidRPr="00AF5F3F" w:rsidRDefault="00AF5F3F" w:rsidP="00AF5F3F">
      <w:pPr>
        <w:pStyle w:val="a3"/>
        <w:numPr>
          <w:ilvl w:val="0"/>
          <w:numId w:val="11"/>
        </w:numPr>
        <w:tabs>
          <w:tab w:val="left" w:pos="39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 xml:space="preserve">Офисное приложение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2007, включающее текстовый процессор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, программу разработки презентаций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, электронные таблицы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, систему управления базами данных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>.</w:t>
      </w:r>
    </w:p>
    <w:p w:rsidR="00AF5F3F" w:rsidRPr="00AF5F3F" w:rsidRDefault="00AF5F3F" w:rsidP="00AF5F3F">
      <w:pPr>
        <w:pStyle w:val="a3"/>
        <w:numPr>
          <w:ilvl w:val="0"/>
          <w:numId w:val="11"/>
        </w:num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  <w:r w:rsidRPr="00AF5F3F">
        <w:rPr>
          <w:rFonts w:ascii="Times New Roman" w:hAnsi="Times New Roman" w:cs="Times New Roman"/>
          <w:sz w:val="24"/>
          <w:szCs w:val="24"/>
        </w:rPr>
        <w:t>Система оптического распознавания текста АВВ</w:t>
      </w:r>
      <w:proofErr w:type="gramStart"/>
      <w:r w:rsidRPr="00AF5F3F">
        <w:rPr>
          <w:rFonts w:ascii="Times New Roman" w:hAnsi="Times New Roman" w:cs="Times New Roman"/>
          <w:sz w:val="24"/>
          <w:szCs w:val="24"/>
        </w:rPr>
        <w:t>YY</w:t>
      </w:r>
      <w:proofErr w:type="gramEnd"/>
      <w:r w:rsidRPr="00AF5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F3F">
        <w:rPr>
          <w:rFonts w:ascii="Times New Roman" w:hAnsi="Times New Roman" w:cs="Times New Roman"/>
          <w:sz w:val="24"/>
          <w:szCs w:val="24"/>
        </w:rPr>
        <w:t>FineReader</w:t>
      </w:r>
      <w:proofErr w:type="spellEnd"/>
      <w:r w:rsidRPr="00AF5F3F">
        <w:rPr>
          <w:rFonts w:ascii="Times New Roman" w:hAnsi="Times New Roman" w:cs="Times New Roman"/>
          <w:sz w:val="24"/>
          <w:szCs w:val="24"/>
        </w:rPr>
        <w:t xml:space="preserve"> 6.0.</w:t>
      </w:r>
    </w:p>
    <w:p w:rsidR="00AF5F3F" w:rsidRDefault="00AF5F3F" w:rsidP="00AF5F3F">
      <w:pPr>
        <w:rPr>
          <w:rFonts w:ascii="Times New Roman" w:hAnsi="Times New Roman" w:cs="Times New Roman"/>
          <w:sz w:val="24"/>
          <w:szCs w:val="24"/>
        </w:rPr>
      </w:pPr>
    </w:p>
    <w:p w:rsidR="00936FF2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FF2" w:rsidRPr="00353FA9" w:rsidRDefault="00936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36FF2" w:rsidRPr="00353FA9" w:rsidSect="00AF5F3F">
      <w:pgSz w:w="11906" w:h="16838"/>
      <w:pgMar w:top="255" w:right="709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DDA"/>
    <w:multiLevelType w:val="hybridMultilevel"/>
    <w:tmpl w:val="4976A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534AD"/>
    <w:multiLevelType w:val="hybridMultilevel"/>
    <w:tmpl w:val="20F849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501AC1"/>
    <w:multiLevelType w:val="hybridMultilevel"/>
    <w:tmpl w:val="D2382752"/>
    <w:lvl w:ilvl="0" w:tplc="23641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75B42"/>
    <w:multiLevelType w:val="hybridMultilevel"/>
    <w:tmpl w:val="6F30E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010BC"/>
    <w:multiLevelType w:val="hybridMultilevel"/>
    <w:tmpl w:val="6AC8E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13E18"/>
    <w:multiLevelType w:val="hybridMultilevel"/>
    <w:tmpl w:val="B6D0F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32C11"/>
    <w:multiLevelType w:val="hybridMultilevel"/>
    <w:tmpl w:val="849CF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75E39"/>
    <w:multiLevelType w:val="hybridMultilevel"/>
    <w:tmpl w:val="11D0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60CFD"/>
    <w:multiLevelType w:val="hybridMultilevel"/>
    <w:tmpl w:val="0AAE257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1D24F95"/>
    <w:multiLevelType w:val="hybridMultilevel"/>
    <w:tmpl w:val="4DDC4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8BFAA">
      <w:numFmt w:val="bullet"/>
      <w:lvlText w:val="•"/>
      <w:lvlJc w:val="left"/>
      <w:pPr>
        <w:ind w:left="1665" w:hanging="58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C137A"/>
    <w:multiLevelType w:val="hybridMultilevel"/>
    <w:tmpl w:val="CF48A8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6B1B4AA6"/>
    <w:multiLevelType w:val="hybridMultilevel"/>
    <w:tmpl w:val="24D4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A15F7"/>
    <w:multiLevelType w:val="hybridMultilevel"/>
    <w:tmpl w:val="5ABA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67667"/>
    <w:multiLevelType w:val="hybridMultilevel"/>
    <w:tmpl w:val="1EF28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AB79FA"/>
    <w:multiLevelType w:val="hybridMultilevel"/>
    <w:tmpl w:val="6A5E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2005E"/>
    <w:multiLevelType w:val="hybridMultilevel"/>
    <w:tmpl w:val="D2382752"/>
    <w:lvl w:ilvl="0" w:tplc="23641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15BE9"/>
    <w:multiLevelType w:val="hybridMultilevel"/>
    <w:tmpl w:val="E266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5"/>
  </w:num>
  <w:num w:numId="6">
    <w:abstractNumId w:val="16"/>
  </w:num>
  <w:num w:numId="7">
    <w:abstractNumId w:val="12"/>
  </w:num>
  <w:num w:numId="8">
    <w:abstractNumId w:val="6"/>
  </w:num>
  <w:num w:numId="9">
    <w:abstractNumId w:val="8"/>
  </w:num>
  <w:num w:numId="10">
    <w:abstractNumId w:val="18"/>
  </w:num>
  <w:num w:numId="11">
    <w:abstractNumId w:val="13"/>
  </w:num>
  <w:num w:numId="12">
    <w:abstractNumId w:val="7"/>
  </w:num>
  <w:num w:numId="13">
    <w:abstractNumId w:val="14"/>
  </w:num>
  <w:num w:numId="14">
    <w:abstractNumId w:val="2"/>
  </w:num>
  <w:num w:numId="15">
    <w:abstractNumId w:val="3"/>
  </w:num>
  <w:num w:numId="16">
    <w:abstractNumId w:val="17"/>
  </w:num>
  <w:num w:numId="17">
    <w:abstractNumId w:val="11"/>
  </w:num>
  <w:num w:numId="18">
    <w:abstractNumId w:val="9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3FA9"/>
    <w:rsid w:val="000545B7"/>
    <w:rsid w:val="00067A57"/>
    <w:rsid w:val="001730AD"/>
    <w:rsid w:val="00261E1F"/>
    <w:rsid w:val="002F122D"/>
    <w:rsid w:val="0034624E"/>
    <w:rsid w:val="00353FA9"/>
    <w:rsid w:val="003F4B2D"/>
    <w:rsid w:val="004410E7"/>
    <w:rsid w:val="004A5507"/>
    <w:rsid w:val="005065E0"/>
    <w:rsid w:val="005A6604"/>
    <w:rsid w:val="006C434A"/>
    <w:rsid w:val="00746330"/>
    <w:rsid w:val="00773945"/>
    <w:rsid w:val="007B4DBB"/>
    <w:rsid w:val="00854193"/>
    <w:rsid w:val="009016E7"/>
    <w:rsid w:val="009344D0"/>
    <w:rsid w:val="00936FF2"/>
    <w:rsid w:val="00AF537F"/>
    <w:rsid w:val="00AF5F3F"/>
    <w:rsid w:val="00B32C4F"/>
    <w:rsid w:val="00B356C9"/>
    <w:rsid w:val="00BA0629"/>
    <w:rsid w:val="00C11C3C"/>
    <w:rsid w:val="00C5288A"/>
    <w:rsid w:val="00DE28DF"/>
    <w:rsid w:val="00F0582F"/>
    <w:rsid w:val="00F176BE"/>
    <w:rsid w:val="00FB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FA9"/>
    <w:pPr>
      <w:ind w:left="720"/>
      <w:contextualSpacing/>
    </w:pPr>
  </w:style>
  <w:style w:type="table" w:styleId="a4">
    <w:name w:val="Table Grid"/>
    <w:basedOn w:val="a1"/>
    <w:uiPriority w:val="59"/>
    <w:rsid w:val="00FB5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0582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a6">
    <w:name w:val="Название Знак"/>
    <w:basedOn w:val="a0"/>
    <w:link w:val="a5"/>
    <w:rsid w:val="00F0582F"/>
    <w:rPr>
      <w:rFonts w:ascii="Arial" w:eastAsia="Times New Roman" w:hAnsi="Arial" w:cs="Arial"/>
      <w:b/>
      <w:bCs/>
      <w:sz w:val="28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1238-6975-4C9D-B8DD-6288FED8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Шончик</dc:creator>
  <cp:lastModifiedBy>Шончик</cp:lastModifiedBy>
  <cp:revision>11</cp:revision>
  <dcterms:created xsi:type="dcterms:W3CDTF">2013-10-16T08:53:00Z</dcterms:created>
  <dcterms:modified xsi:type="dcterms:W3CDTF">2013-10-20T10:56:00Z</dcterms:modified>
</cp:coreProperties>
</file>