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D0" w:rsidRDefault="004C19D0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Муниципальное учреждение</w:t>
      </w:r>
    </w:p>
    <w:p w:rsidR="004C19D0" w:rsidRDefault="004C19D0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«Управление дошкольного образования исполнительного комитета</w:t>
      </w:r>
    </w:p>
    <w:p w:rsidR="004C19D0" w:rsidRPr="008078DC" w:rsidRDefault="004C19D0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Нижнекамского муниципального района Республики Татарстан»</w:t>
      </w:r>
    </w:p>
    <w:p w:rsidR="00B5731A" w:rsidRPr="00CA22E9" w:rsidRDefault="00B5731A" w:rsidP="00B5731A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731A" w:rsidRPr="00CA22E9" w:rsidRDefault="00B5731A" w:rsidP="00B5731A">
      <w:pPr>
        <w:spacing w:after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5731A" w:rsidRPr="00CA22E9" w:rsidRDefault="00B5731A" w:rsidP="00B5731A">
      <w:pPr>
        <w:spacing w:after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5731A" w:rsidRPr="00CA22E9" w:rsidRDefault="00B5731A" w:rsidP="00B5731A">
      <w:pPr>
        <w:spacing w:after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5731A" w:rsidRPr="00CA22E9" w:rsidRDefault="00B5731A" w:rsidP="00B5731A">
      <w:pPr>
        <w:spacing w:after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B5731A" w:rsidRPr="00CA22E9" w:rsidRDefault="00B5731A" w:rsidP="00B5731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00B5731A" w:rsidRDefault="00B5731A" w:rsidP="00B5731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              </w:t>
      </w:r>
      <w:r w:rsidR="004C19D0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</w:t>
      </w:r>
      <w:r w:rsidR="004C19D0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Конспект</w:t>
      </w:r>
    </w:p>
    <w:p w:rsidR="00B5731A" w:rsidRDefault="004C19D0" w:rsidP="00B5731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             </w:t>
      </w:r>
      <w:r w:rsidR="00B5731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«Узнай и назови овощи».</w:t>
      </w:r>
    </w:p>
    <w:p w:rsidR="00B5731A" w:rsidRDefault="00B5731A" w:rsidP="00B5731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</w:t>
      </w:r>
      <w:r w:rsidR="004C19D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7562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(первая младшая группа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итоговое</w:t>
      </w:r>
      <w:proofErr w:type="gramEnd"/>
      <w:r w:rsidRPr="007562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Pr="00CA22E9" w:rsidRDefault="00B5731A" w:rsidP="00B5731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2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</w:t>
      </w:r>
      <w:r w:rsidRPr="00CA2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Подготовила воспитатель:</w:t>
      </w:r>
    </w:p>
    <w:p w:rsidR="00B5731A" w:rsidRPr="00CA22E9" w:rsidRDefault="00B5731A" w:rsidP="00B5731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2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</w:t>
      </w:r>
      <w:r w:rsidR="004C1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</w:t>
      </w:r>
      <w:proofErr w:type="spellStart"/>
      <w:r w:rsidR="004C1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Мирасова</w:t>
      </w:r>
      <w:proofErr w:type="spellEnd"/>
      <w:r w:rsidR="004C1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Лилия </w:t>
      </w:r>
      <w:proofErr w:type="spellStart"/>
      <w:r w:rsidR="004C1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Миннуловна</w:t>
      </w:r>
      <w:proofErr w:type="spellEnd"/>
      <w:r w:rsidRPr="00CA2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731A" w:rsidRPr="00CA22E9" w:rsidRDefault="00B5731A" w:rsidP="00B5731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:rsidR="00B5731A" w:rsidRDefault="00B5731A" w:rsidP="00B5731A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2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2011 </w:t>
      </w:r>
      <w:r w:rsidRPr="00CA2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</w:p>
    <w:p w:rsidR="00B5731A" w:rsidRPr="004C19D0" w:rsidRDefault="00B5731A" w:rsidP="004C19D0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1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Тема: </w:t>
      </w:r>
      <w:r w:rsidRPr="004C19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«Узнай и назови овощи».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Возраст: </w:t>
      </w:r>
      <w:r w:rsidRPr="004C19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2- 3 года.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«Коммуникация».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коммуникативной деятельности, диалогической и звуковой культуры речи.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Воспитательные: 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уважительное отношение между детьми;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воображение, связную речь, память</w:t>
      </w:r>
      <w:proofErr w:type="gram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мышление, внимание;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Обучающие: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произношение звуков «к», «м»;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отчетливо и внятно произносить слова с этими звуками;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узнавать (в натуре) и называть овощи;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выполнять инструкцию «возьми овощ»;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понимать и выполнять правильно задание педагога;</w:t>
      </w:r>
    </w:p>
    <w:p w:rsidR="00B5731A" w:rsidRPr="004C19D0" w:rsidRDefault="00B5731A" w:rsidP="004C19D0">
      <w:pPr>
        <w:pStyle w:val="a4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речи собирательное существительное «овощи», узнавать овощи на вкус, не видя его.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«Социализация», «Познание».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 w:rsidRPr="004C19D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Pr="004C19D0">
        <w:rPr>
          <w:rFonts w:ascii="Times New Roman" w:hAnsi="Times New Roman" w:cs="Times New Roman"/>
          <w:sz w:val="28"/>
          <w:szCs w:val="28"/>
        </w:rPr>
        <w:t>проговаривание названия фруктов и овощей.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4C19D0">
        <w:rPr>
          <w:rFonts w:ascii="Times New Roman" w:hAnsi="Times New Roman" w:cs="Times New Roman"/>
          <w:sz w:val="28"/>
          <w:szCs w:val="28"/>
        </w:rPr>
        <w:t>рассматривание картинок с овощами.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Индивидуальная работа: 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 внимание на поставленные вопросы, отвечать на вопрос воспитателя, чаще спрашивать малоактивных детей.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19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кастрюля, ложки; свежие овощи: картошка, лук, морковка, свекла, огурец; мягкие или резиновые игрушки: кошка, корова, собака.</w:t>
      </w:r>
      <w:proofErr w:type="gramEnd"/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и методические приёмы:</w:t>
      </w:r>
    </w:p>
    <w:p w:rsidR="00B5731A" w:rsidRPr="004C19D0" w:rsidRDefault="00B5731A" w:rsidP="004C19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1.Организационный момент (1-2 минуты): сюрпризный момент, приветствие гостей, создание эмоционального настроя.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2.Основная часть (7-8 минут): </w:t>
      </w:r>
      <w:proofErr w:type="spell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арт-терапия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проблемные вопросы, дидактическая игра «Назови овощ», игра «Огород», артикуляционная гимнастика,</w:t>
      </w: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«Угадай овощ по вкусу».</w:t>
      </w:r>
      <w:proofErr w:type="gramEnd"/>
    </w:p>
    <w:p w:rsidR="004C19D0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3.Заключительная часть (1-2 минуты): анализ </w:t>
      </w:r>
      <w:proofErr w:type="gram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проведенного</w:t>
      </w:r>
      <w:proofErr w:type="gram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НОД, сюрпризный момент.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  <w:r w:rsidRPr="004C19D0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4C19D0">
        <w:rPr>
          <w:b/>
          <w:color w:val="000000" w:themeColor="text1"/>
          <w:sz w:val="28"/>
          <w:szCs w:val="28"/>
        </w:rPr>
        <w:t>Организационный момент: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4C19D0">
        <w:rPr>
          <w:b/>
          <w:color w:val="000000" w:themeColor="text1"/>
          <w:sz w:val="28"/>
          <w:szCs w:val="28"/>
        </w:rPr>
        <w:t xml:space="preserve">    </w:t>
      </w:r>
      <w:r w:rsidRPr="004C19D0">
        <w:rPr>
          <w:color w:val="000000" w:themeColor="text1"/>
          <w:sz w:val="28"/>
          <w:szCs w:val="28"/>
        </w:rPr>
        <w:t xml:space="preserve"> В группу влетает воздушный шар, на котором написано слово “здравствуйте”.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4C19D0">
        <w:rPr>
          <w:b/>
          <w:color w:val="000000" w:themeColor="text1"/>
          <w:sz w:val="28"/>
          <w:szCs w:val="28"/>
        </w:rPr>
        <w:t>Воспитатель:</w:t>
      </w:r>
      <w:r w:rsidRPr="004C19D0">
        <w:rPr>
          <w:color w:val="000000" w:themeColor="text1"/>
          <w:sz w:val="28"/>
          <w:szCs w:val="28"/>
        </w:rPr>
        <w:t xml:space="preserve"> Ребята, к нам гость. Как вы думаете, зачем он прилетел? (ответы детей). Вы правы, это слово прилетело к нам напомнить, чтобы мы никогда не забывали здороваться. Когда мы здороваемся, мы желаем здоровья этому человеку, в ответ мы тоже слышим слово – здравствуй – и нам тоже пожелали здоровья, мы сделали приятно человеку и нам сделали приятно. У нас хорошее настроение.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4C19D0">
        <w:rPr>
          <w:color w:val="000000" w:themeColor="text1"/>
          <w:sz w:val="28"/>
          <w:szCs w:val="28"/>
        </w:rPr>
        <w:t>Посмотрите сколько у нас гостей. Давайте с ними поздороваемся и улыбнёмся. Гости улыбаются вам в ответ. От наших улыбок стало сразу светлее.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4C19D0">
        <w:rPr>
          <w:color w:val="000000" w:themeColor="text1"/>
          <w:sz w:val="28"/>
          <w:szCs w:val="28"/>
        </w:rPr>
        <w:t>- Добрый день! - тебе сказали,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4C19D0">
        <w:rPr>
          <w:color w:val="000000" w:themeColor="text1"/>
          <w:sz w:val="28"/>
          <w:szCs w:val="28"/>
        </w:rPr>
        <w:t>- Добрый день! - ответил ты.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4C19D0">
        <w:rPr>
          <w:color w:val="000000" w:themeColor="text1"/>
          <w:sz w:val="28"/>
          <w:szCs w:val="28"/>
        </w:rPr>
        <w:t>Как две ниточки связали -</w:t>
      </w:r>
    </w:p>
    <w:p w:rsidR="00B5731A" w:rsidRPr="004C19D0" w:rsidRDefault="00B5731A" w:rsidP="004C19D0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 w:themeColor="text1"/>
          <w:sz w:val="28"/>
          <w:szCs w:val="28"/>
        </w:rPr>
      </w:pPr>
      <w:r w:rsidRPr="004C19D0">
        <w:rPr>
          <w:color w:val="000000" w:themeColor="text1"/>
          <w:sz w:val="28"/>
          <w:szCs w:val="28"/>
        </w:rPr>
        <w:t>Теплоты и доброты.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Перед занятием младший воспитатель приносит в группу туесок и передает его воспитателю. Открыв емкость, воспитатель находит там фотографию бабушки и дедушки и приглашение приехать в гости.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Приглашение: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ребятки, мы, бабушка Маша и дедушка Тимофей, приглашаем вас в гости в деревню </w:t>
      </w:r>
      <w:proofErr w:type="spell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Ладушкино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любите ездить в гости? Хотите поехать в </w:t>
      </w:r>
      <w:proofErr w:type="spell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Ладушкино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бабушке Маше и дедушке Тимофею? Тогда в путь</w:t>
      </w:r>
      <w:proofErr w:type="gram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поедем мы с вами ребятки на поезде! Я буду паровозиком, а вы вагончиками!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Пока младший воспитатель организует детей, воспитатель переодевается </w:t>
      </w:r>
      <w:proofErr w:type="gramStart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бабушкин персонаж. Зайдя в группу, дети встречают воспитателя, переодетого </w:t>
      </w:r>
      <w:proofErr w:type="gramStart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бабушкин персонаж. Возле педагога стоит стол, на котором выложены овощи.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дети! Проходите, пожалуйста, присаживайтесь! Я вас уже заждалась! Мой дед Тимофей отправился в лес за ягодами, а я хотела приготовить обед, сварить овощной суп, да вот память плохая стала, все забыла, не могу вспомнить, какие овощи нужно для этого использовать. Кто бы мне помог, подсказал. А вы можете помочь?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 «Назови овощ».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Скажите, какие овощи лежат у меня на столе?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Морковка, лук, капуста, свекла, огурец.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Ой! Какие молодцы! Помогли бабушке вспомнить овощи. А давайте, мы вместе сварим с Вами суп.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берет кастрюлю и ставит её на стол.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что я взяла?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Кастрюлю.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для чего?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Чтобы варить овощной суп.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Ну-ка, </w:t>
      </w:r>
      <w:proofErr w:type="spell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Наиля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Найди, мне картошку!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подходит к столу и берет картошку.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Наиля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ты взяла?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взяла картошку.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львина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взяла Вика? (Ответ ребенка)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клади, </w:t>
      </w:r>
      <w:proofErr w:type="spell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Наиля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нашу кастрюлю картошку.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кладет картошку в кастрюлю, и садиться обратно на свое место. Воспитатель просит нескольких детей найти и положить в кастрюлю овощи: капусту, морковку, лук, свеклу. При этом</w:t>
      </w:r>
      <w:proofErr w:type="gramStart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proofErr w:type="gramEnd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педагог спрашивает у детей, что взял ребёнок.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теперь давайте наберем в кастрюлю воды и поставим его на огонь, чтобы наш суп сварился.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Открывается дверь и заходит дедушка Тимофей (в роли дедушки младший воспитатель)</w:t>
      </w:r>
      <w:proofErr w:type="gramStart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Дедушка: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Наконец-то я пришел домой! Здравствуйте, ребята, гостинцев вам принес.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Дедушка, пока варится суп, пойдем, поиграем с детьми.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«Огород».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будут изображать курочек и цыплят, дедушка будет у нас сторожем.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надевают маски, у дедушки в руках палка.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(поет)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огороде у ребят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морковка и салат.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для ребят,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для ребят.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Старый дедушка ходил, </w:t>
      </w: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(дедушка с палкой ходит в огороде)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морковку сторожил.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Кыш, куры, кыш! Кыш, куры, кыш!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Старый дедушка устал, </w:t>
      </w: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(садится, дремлет)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 на травку, задремал.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Дедушка спит </w:t>
      </w: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</w:t>
      </w:r>
      <w:proofErr w:type="gramStart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и-</w:t>
      </w:r>
      <w:proofErr w:type="gramEnd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«курочки» выбегают на носочках)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 спит.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Курочки бегут-бегут </w:t>
      </w: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(щиплют овощи, поглядывая на дедушку)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цыплят к себе зовут.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Морковку щипать,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Морковку щипать.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Дедушка нас услыхал, </w:t>
      </w: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(дедушка просыпается, видит курочек, прогоняет их) 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Курочек он всех прогнал.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Кыш, куры, кыш! Кыш, куры, кыш!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Куры с цыплятами убегают. Игра повторяется снова. Огород выделен яркой лентой.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хорошо поиграли, а теперь пойдемте в дом.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идут в игровую зону, встречают игрушки домашних животных.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посмотрите, это кошка Мурка! А как кошка мяукает?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Мяу-мяу-мяу!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любит кошка?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Молоко.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она его пьет (лакает)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Артикуляционная гимнастика, дети делают упражнение.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это кто?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Корова.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Корова как мычит?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Му-му-му</w:t>
      </w:r>
      <w:proofErr w:type="spellEnd"/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любит корова?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Травку.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ребята, а это кто?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Собака.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как лает?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Гав-гав-гав.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Присаживайтесь, ребята. Мы сейчас с вами поиграем еще в одну игру.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Дидактическая игра «Угадай овощ по вкусу».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Педагог берет со стола 2 тарелки, </w:t>
      </w:r>
      <w:proofErr w:type="gramStart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накрытых</w:t>
      </w:r>
      <w:proofErr w:type="gramEnd"/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салфеткой. В одной тарелке лежит нарезанная морковка, в другой огурец. Воспитатель подходит и просит ребенка закрыть глаза и открыть рот и кладет ему в рот нарезанный овощ.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отгадывает, что это был за овощ. Так игра проходит с каждым ребенком.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Поиграли, а теперь давайте посмотрим наш суп.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и подходят к кастрюле с супом.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М-м-м, как вкусно пахнет! Правда, детки?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Да!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попробуем наш овощной суп.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столе у педагога лежат ложки на каждого ребенка. Ребенок берет ложку и имитирует пробу супа.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вам ребятки, что помогли мне вспомнить, из каких овощей варят суп, какие они бывают. Вам пора возвращаться в группу. Дедушка Тимофей, где твой сюрприз для деток? Угощай.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Дедушка раздает детям картинки ягодок.</w:t>
      </w: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31A" w:rsidRPr="004C19D0" w:rsidRDefault="00B5731A" w:rsidP="004C19D0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благодарят и выходят из группы.</w:t>
      </w:r>
    </w:p>
    <w:p w:rsidR="00E435B1" w:rsidRDefault="00E435B1"/>
    <w:sectPr w:rsidR="00E435B1" w:rsidSect="004C19D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69B2"/>
    <w:multiLevelType w:val="hybridMultilevel"/>
    <w:tmpl w:val="CBF6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31A"/>
    <w:rsid w:val="004C19D0"/>
    <w:rsid w:val="00B5731A"/>
    <w:rsid w:val="00E435B1"/>
    <w:rsid w:val="00F1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2014-10-19T13:45:00Z</dcterms:created>
  <dcterms:modified xsi:type="dcterms:W3CDTF">2015-02-03T07:11:00Z</dcterms:modified>
</cp:coreProperties>
</file>