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FE" w:rsidRDefault="00E73513" w:rsidP="00D95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своей родной матери – это первое, что возникает у маленького ребенка. Еще в своей утробе он начинает ее слышать, запоминать голос. Именно здесь зарождается та неразрывная связь, которая будет существовать у малыша с матерью до самой их смерти. Неудивительно, что в цивилизованном мире вскоре появилась традиция праздновать День матери. Пусть и приходится он в разных странах на разные числа, но не это самое важное. Главным в этот день показать, насколько велика значимость женщины на нашей Земле, сделать все для укрепления семейных устоев</w:t>
      </w:r>
    </w:p>
    <w:p w:rsidR="00D95EA3" w:rsidRDefault="00D95EA3" w:rsidP="00D95E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73513" w:rsidRDefault="00E73513" w:rsidP="00D95E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5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История создания праздника День матери</w:t>
      </w:r>
    </w:p>
    <w:p w:rsidR="00D95EA3" w:rsidRPr="00E73513" w:rsidRDefault="00D95EA3" w:rsidP="00D95E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73513" w:rsidRPr="00E73513" w:rsidRDefault="00E73513" w:rsidP="00D95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Начинать искать истоки этой традиции стоит еще со времен Древнего Рима и Греции. Римляне посвящали три дня с 22 по 25 марта богине Кибеле – матери богов. Греки прославляли богиню земли Гею. Они считали ее матерью всего, что живет и растет на нашей планете. Были свои богини-прародительницы у Шумеров, кельтов, других племен и народов. С появление христианства особым почтением пользовалась Дева Мария, покровительница и заступница всех людей перед Господом. </w:t>
      </w:r>
    </w:p>
    <w:p w:rsidR="00D95EA3" w:rsidRDefault="00D95EA3" w:rsidP="00D95EA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73513" w:rsidRDefault="00E73513" w:rsidP="00D95EA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5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История происхождения современного праздника День матери</w:t>
      </w:r>
    </w:p>
    <w:p w:rsidR="00D95EA3" w:rsidRPr="00E73513" w:rsidRDefault="00D95EA3" w:rsidP="00D95EA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73513" w:rsidRPr="00E73513" w:rsidRDefault="00E73513" w:rsidP="00D95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официальный праздник женщины-матери появился в США. 7 мая скончалась мало кому известная набожная старушка Мэри Джарвис. Это событие, скорее всего, прошло бы незаметно, но у нее имелась любящая дочь Энн, которая сильно переживала свое горе. Она считала, что обычной поминальной службы по усопшей будет мало. Нужно сделать так, чтобы все матери в стране получили свой праздник, памятный день, в который их будут чествовать дети и другие близкие люди. Энн удалось найти себе единомышленников, которые помогли ей написать множество писем в сенат, другие государственные органы. Спустя несколько лет старания активистов принесли свои плоды, и правительство Америки в 1010-м году утвердило официальный праздник День матери. Его было решено отмечать в каждое второе воскресение месяца мая. </w:t>
      </w:r>
    </w:p>
    <w:p w:rsidR="00D95EA3" w:rsidRDefault="00D95EA3" w:rsidP="00D95EA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73513" w:rsidRDefault="00E73513" w:rsidP="00D95EA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5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История возникновения Дня матери в других странах мира</w:t>
      </w:r>
    </w:p>
    <w:p w:rsidR="00D95EA3" w:rsidRPr="00E73513" w:rsidRDefault="00D95EA3" w:rsidP="00D95EA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73513" w:rsidRPr="00E73513" w:rsidRDefault="00E73513" w:rsidP="00D95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 это доброе начинание было подхвачено и в остальных державах. Второе воскресение мая стало Днем матери в 1927-м году в Финляндии, затем начинание подхватила Германия, Австралия, Турция, даже в Китай и Япония. После распада СССР европейские традиции постепенно начали приживаться в бывших советских республиках. Здесь широко </w:t>
      </w:r>
      <w:hyperlink r:id="rId5" w:history="1">
        <w:r w:rsidRPr="00B825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отмечали 8 Марта</w:t>
        </w:r>
      </w:hyperlink>
      <w:r w:rsidRPr="00E7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женский день, но постепенно День матери стал также пользоваться популярностью. С 1992-го года во второе воскресение мая начали официально чествовать женщин в Эстонии. Указом президента такой праздник ввели с 1999-го года и на Украине. </w:t>
      </w:r>
    </w:p>
    <w:p w:rsidR="00E73513" w:rsidRPr="00E73513" w:rsidRDefault="00E73513" w:rsidP="00D95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страны СНГ поступили иначе. Они не захотели копировать традицию, зародившуюся в США, и назначили этот праздник на другие даты. История празднования Дня матери в России началась с указа президента Ельцина в 1998-м году. Он назначил его на последнее воскресение ноября. А президент Белоруссии Лукашенко перенес его на 14 октября. Думаю, что неважна дата, когда почитают матерей. Пускай в Ливане это происходит в первый день весны, а в Испании - 8-го декабря. Важно то, что на государственном уровне почти во всех странах мира признали значение данной традиции. </w:t>
      </w:r>
    </w:p>
    <w:p w:rsidR="00E73513" w:rsidRDefault="00E73513" w:rsidP="00D95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появления праздника День матери показывает нам, как постепенно в обществе менялись старые обычаи и появлялись новые. В Японии появилась традиция прикалывать на грудь гвоздику – символ любви женщины к своему ребенку. Красный цветок означал, что мать еще жива, а белый – символизировал утрату. Во многих странах этот день стал </w:t>
      </w:r>
      <w:r w:rsidRPr="00E73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семейным праздником, как у нас раньше</w:t>
      </w:r>
      <w:hyperlink r:id="rId6" w:history="1">
        <w:r w:rsidRPr="00B825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8 Марта</w:t>
        </w:r>
      </w:hyperlink>
      <w:r w:rsidRPr="00B82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7351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приносят женщинам подарки, закатывают большие застолья. В этот день матери должны превращаться для своих родных в настоящих королев. Пусть все цветы мира и самые дорогие подарки ложатся к их ногам!</w:t>
      </w:r>
    </w:p>
    <w:p w:rsidR="00B825FE" w:rsidRDefault="00B825FE" w:rsidP="00D95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стране день матери считается молодым праздником. Только недавно он начал приживаться у нас. И это правильно, во всех странах мира празднуют этот праздник, чего не скажешь о международном женском дне. Ведь мама – самый важный человек в нашей жизни. Становясь матерью, женщина раскрывает себя, нежность забота и ласка к своему ребенку становятся неотъемлемыми чертами их жизни. Именно в этот день они принимают поздравления с днем матери и внимание своих детей.</w:t>
      </w:r>
    </w:p>
    <w:p w:rsidR="00712207" w:rsidRPr="00712207" w:rsidRDefault="00712207" w:rsidP="00D95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07">
        <w:rPr>
          <w:rFonts w:ascii="Times New Roman" w:eastAsia="Times New Roman" w:hAnsi="Times New Roman" w:cs="Times New Roman"/>
          <w:sz w:val="24"/>
          <w:szCs w:val="24"/>
          <w:lang w:eastAsia="ru-RU"/>
        </w:rPr>
        <w:t>27 ноября – День матери России</w:t>
      </w:r>
      <w:r w:rsidR="00D95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71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22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1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год в последнее ноябрьское воскресенье в нашей стране чествуются мамы – этот день официально признан Днем матери. Это светлый и радостный праздник, который мало кого оставляет равнодушным, потому что мама – главный человек в жизни каждого из нас. В «мамино воскресенье» мы все выражаем своим матерям чувства любви и благодарности. Мы благодарим своих мам за их терпение и самоотверженность, за их любовь и преданность, за их нелегкий труд. </w:t>
      </w:r>
    </w:p>
    <w:p w:rsidR="00371B7C" w:rsidRDefault="00371B7C" w:rsidP="00D95EA3">
      <w:pPr>
        <w:spacing w:after="0"/>
        <w:ind w:firstLine="567"/>
        <w:jc w:val="both"/>
      </w:pPr>
    </w:p>
    <w:sectPr w:rsidR="00371B7C" w:rsidSect="00D95EA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C1"/>
    <w:rsid w:val="0001310C"/>
    <w:rsid w:val="00013375"/>
    <w:rsid w:val="002E3AC1"/>
    <w:rsid w:val="00371B7C"/>
    <w:rsid w:val="00712207"/>
    <w:rsid w:val="00B825FE"/>
    <w:rsid w:val="00D95EA3"/>
    <w:rsid w:val="00E7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3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3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5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35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13"/>
    <w:rPr>
      <w:rFonts w:ascii="Tahoma" w:hAnsi="Tahoma" w:cs="Tahoma"/>
      <w:sz w:val="16"/>
      <w:szCs w:val="16"/>
    </w:rPr>
  </w:style>
  <w:style w:type="character" w:customStyle="1" w:styleId="postauthoricon">
    <w:name w:val="postauthoricon"/>
    <w:basedOn w:val="a0"/>
    <w:rsid w:val="00712207"/>
  </w:style>
  <w:style w:type="character" w:customStyle="1" w:styleId="author">
    <w:name w:val="author"/>
    <w:basedOn w:val="a0"/>
    <w:rsid w:val="00712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3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3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5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35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13"/>
    <w:rPr>
      <w:rFonts w:ascii="Tahoma" w:hAnsi="Tahoma" w:cs="Tahoma"/>
      <w:sz w:val="16"/>
      <w:szCs w:val="16"/>
    </w:rPr>
  </w:style>
  <w:style w:type="character" w:customStyle="1" w:styleId="postauthoricon">
    <w:name w:val="postauthoricon"/>
    <w:basedOn w:val="a0"/>
    <w:rsid w:val="00712207"/>
  </w:style>
  <w:style w:type="character" w:customStyle="1" w:styleId="author">
    <w:name w:val="author"/>
    <w:basedOn w:val="a0"/>
    <w:rsid w:val="00712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omanadvice.ru/istoriya-prazdnika-8-marta" TargetMode="External"/><Relationship Id="rId5" Type="http://schemas.openxmlformats.org/officeDocument/2006/relationships/hyperlink" Target="http://womanadvice.ru/kak-otmetit-8-ma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2015-11-09T17:04:00Z</dcterms:created>
  <dcterms:modified xsi:type="dcterms:W3CDTF">2015-11-21T09:50:00Z</dcterms:modified>
</cp:coreProperties>
</file>