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38" w:rsidRDefault="006914A0" w:rsidP="006914A0">
      <w:pPr>
        <w:ind w:firstLine="0"/>
        <w:jc w:val="center"/>
      </w:pPr>
      <w:r>
        <w:t>ВСЕ В ЗОЛОТОМ</w:t>
      </w:r>
    </w:p>
    <w:p w:rsidR="006914A0" w:rsidRDefault="006914A0" w:rsidP="006914A0">
      <w:pPr>
        <w:ind w:firstLine="0"/>
      </w:pPr>
    </w:p>
    <w:p w:rsidR="006914A0" w:rsidRDefault="006914A0" w:rsidP="00AA08ED">
      <w:r>
        <w:t>Мастер-класс по созданию шкатулки в  технике «золотой коллаж».</w:t>
      </w:r>
    </w:p>
    <w:p w:rsidR="006914A0" w:rsidRDefault="006914A0" w:rsidP="00AA08ED">
      <w:r>
        <w:t xml:space="preserve">Коллаж – </w:t>
      </w:r>
      <w:r w:rsidRPr="006914A0">
        <w:t>художественное произведение, созданное путем наклеивания на основу предметов и материалов, отличающихся от основы по цвету или фактуре</w:t>
      </w:r>
      <w:r>
        <w:t xml:space="preserve"> </w:t>
      </w:r>
      <w:r w:rsidRPr="006914A0">
        <w:t>[</w:t>
      </w:r>
      <w:r>
        <w:t>1, с.37</w:t>
      </w:r>
      <w:r w:rsidRPr="006914A0">
        <w:t>].</w:t>
      </w:r>
    </w:p>
    <w:p w:rsidR="006914A0" w:rsidRDefault="006914A0" w:rsidP="006914A0">
      <w:pPr>
        <w:ind w:firstLine="0"/>
      </w:pPr>
    </w:p>
    <w:p w:rsidR="006914A0" w:rsidRPr="006914A0" w:rsidRDefault="006914A0" w:rsidP="006914A0">
      <w:pPr>
        <w:ind w:firstLine="0"/>
      </w:pPr>
      <w:r w:rsidRPr="006914A0">
        <w:rPr>
          <w:i/>
          <w:iCs/>
        </w:rPr>
        <w:t>Материалы и инструменты:</w:t>
      </w:r>
    </w:p>
    <w:p w:rsidR="00ED410B" w:rsidRPr="006914A0" w:rsidRDefault="00ED410B" w:rsidP="006914A0">
      <w:pPr>
        <w:numPr>
          <w:ilvl w:val="0"/>
          <w:numId w:val="5"/>
        </w:numPr>
      </w:pPr>
      <w:r w:rsidRPr="006914A0">
        <w:t>пуговицы, бусинки и др.</w:t>
      </w:r>
      <w:r>
        <w:t xml:space="preserve"> (фото 1)</w:t>
      </w:r>
      <w:r w:rsidR="006914A0">
        <w:t>;</w:t>
      </w:r>
    </w:p>
    <w:p w:rsidR="006914A0" w:rsidRDefault="00ED410B" w:rsidP="006914A0">
      <w:pPr>
        <w:numPr>
          <w:ilvl w:val="0"/>
          <w:numId w:val="5"/>
        </w:numPr>
      </w:pPr>
      <w:r>
        <w:t xml:space="preserve">пластмассовая баночка – </w:t>
      </w:r>
      <w:r w:rsidR="006914A0">
        <w:t>основа будущей шкатулки</w:t>
      </w:r>
      <w:r>
        <w:t xml:space="preserve"> (фото 2</w:t>
      </w:r>
      <w:r w:rsidR="006914A0">
        <w:t>);</w:t>
      </w:r>
    </w:p>
    <w:p w:rsidR="00ED410B" w:rsidRPr="006914A0" w:rsidRDefault="00ED410B" w:rsidP="006914A0">
      <w:pPr>
        <w:numPr>
          <w:ilvl w:val="0"/>
          <w:numId w:val="5"/>
        </w:numPr>
      </w:pPr>
      <w:r w:rsidRPr="006914A0">
        <w:t>клей Титан</w:t>
      </w:r>
      <w:r w:rsidR="006914A0">
        <w:t>;</w:t>
      </w:r>
    </w:p>
    <w:p w:rsidR="00ED410B" w:rsidRPr="006914A0" w:rsidRDefault="006914A0" w:rsidP="006914A0">
      <w:pPr>
        <w:numPr>
          <w:ilvl w:val="0"/>
          <w:numId w:val="5"/>
        </w:numPr>
      </w:pPr>
      <w:r>
        <w:t xml:space="preserve">золотая </w:t>
      </w:r>
      <w:r w:rsidR="00ED410B">
        <w:t xml:space="preserve">аэрозольная </w:t>
      </w:r>
      <w:proofErr w:type="spellStart"/>
      <w:r w:rsidR="00ED410B">
        <w:t>краска-спрей</w:t>
      </w:r>
      <w:proofErr w:type="spellEnd"/>
      <w:r w:rsidR="00ED410B">
        <w:t>.</w:t>
      </w:r>
    </w:p>
    <w:p w:rsidR="006914A0" w:rsidRDefault="006914A0" w:rsidP="006914A0">
      <w:pPr>
        <w:ind w:firstLine="0"/>
      </w:pPr>
    </w:p>
    <w:p w:rsidR="00ED410B" w:rsidRDefault="00ED410B" w:rsidP="006914A0">
      <w:pPr>
        <w:ind w:firstLine="0"/>
      </w:pPr>
      <w:r>
        <w:t>Последовательность изготовления:</w:t>
      </w:r>
    </w:p>
    <w:p w:rsidR="00ED410B" w:rsidRPr="009F433B" w:rsidRDefault="00ED410B" w:rsidP="00ED410B">
      <w:pPr>
        <w:pStyle w:val="a7"/>
        <w:numPr>
          <w:ilvl w:val="0"/>
          <w:numId w:val="6"/>
        </w:numPr>
        <w:rPr>
          <w:sz w:val="28"/>
          <w:szCs w:val="28"/>
        </w:rPr>
      </w:pPr>
      <w:r w:rsidRPr="009F433B">
        <w:rPr>
          <w:sz w:val="28"/>
          <w:szCs w:val="28"/>
        </w:rPr>
        <w:t xml:space="preserve">На крышке от баночки предварительно раскладываются  все элементы – </w:t>
      </w:r>
      <w:r w:rsidRPr="009F433B">
        <w:rPr>
          <w:b/>
          <w:bCs/>
          <w:sz w:val="28"/>
          <w:szCs w:val="28"/>
        </w:rPr>
        <w:t xml:space="preserve">составляется композиция. </w:t>
      </w:r>
      <w:r w:rsidRPr="009F433B">
        <w:rPr>
          <w:bCs/>
          <w:sz w:val="28"/>
          <w:szCs w:val="28"/>
        </w:rPr>
        <w:t xml:space="preserve">Сначала  располагаются крупные элементы (фото 3), которые потом дополняются мелкими (фото 4). </w:t>
      </w:r>
    </w:p>
    <w:p w:rsidR="00AD7EEC" w:rsidRPr="009F433B" w:rsidRDefault="00AD7EEC" w:rsidP="00AD7EEC">
      <w:pPr>
        <w:pStyle w:val="a7"/>
        <w:numPr>
          <w:ilvl w:val="0"/>
          <w:numId w:val="6"/>
        </w:numPr>
        <w:rPr>
          <w:sz w:val="28"/>
          <w:szCs w:val="28"/>
        </w:rPr>
      </w:pPr>
      <w:r w:rsidRPr="009F433B">
        <w:rPr>
          <w:sz w:val="28"/>
          <w:szCs w:val="28"/>
        </w:rPr>
        <w:t xml:space="preserve">После составления композиции, каждый элемент приклеивается на основу. Работа хорошо просушивается. </w:t>
      </w:r>
    </w:p>
    <w:p w:rsidR="00AD7EEC" w:rsidRPr="009F433B" w:rsidRDefault="00AD7EEC" w:rsidP="00AD7EEC">
      <w:pPr>
        <w:pStyle w:val="a7"/>
        <w:numPr>
          <w:ilvl w:val="0"/>
          <w:numId w:val="6"/>
        </w:numPr>
        <w:rPr>
          <w:sz w:val="28"/>
          <w:szCs w:val="28"/>
        </w:rPr>
      </w:pPr>
      <w:r w:rsidRPr="009F433B">
        <w:rPr>
          <w:sz w:val="28"/>
          <w:szCs w:val="28"/>
        </w:rPr>
        <w:t xml:space="preserve">Будущая шкатулка (фото 5) окрашивается золотой аэрозольной краской (фото 6).  Помните, что работать с аэрозольной краской можно только в хорошо проветриваемом помещении!!! </w:t>
      </w:r>
    </w:p>
    <w:p w:rsidR="00AD7EEC" w:rsidRPr="009F433B" w:rsidRDefault="00275B51" w:rsidP="00AD7EEC">
      <w:pPr>
        <w:pStyle w:val="a7"/>
        <w:numPr>
          <w:ilvl w:val="0"/>
          <w:numId w:val="6"/>
        </w:numPr>
        <w:rPr>
          <w:sz w:val="28"/>
          <w:szCs w:val="28"/>
        </w:rPr>
      </w:pPr>
      <w:r w:rsidRPr="009F433B">
        <w:rPr>
          <w:sz w:val="28"/>
          <w:szCs w:val="28"/>
        </w:rPr>
        <w:t>Шкатулка готова (фото 7,8)</w:t>
      </w:r>
      <w:r w:rsidR="00AA08ED">
        <w:rPr>
          <w:sz w:val="28"/>
          <w:szCs w:val="28"/>
        </w:rPr>
        <w:t>.</w:t>
      </w:r>
    </w:p>
    <w:p w:rsidR="00275B51" w:rsidRDefault="00275B51" w:rsidP="00275B51">
      <w:pPr>
        <w:ind w:firstLine="0"/>
      </w:pPr>
    </w:p>
    <w:p w:rsidR="00275B51" w:rsidRPr="00275B51" w:rsidRDefault="00275B51" w:rsidP="00275B51">
      <w:pPr>
        <w:ind w:firstLine="0"/>
      </w:pPr>
      <w:r>
        <w:t xml:space="preserve">В данной технике можно выполнять разнообразные предметы декора интерьера (фото </w:t>
      </w:r>
      <w:r w:rsidR="00AA08ED">
        <w:t>9, 10).</w:t>
      </w:r>
    </w:p>
    <w:p w:rsidR="00ED410B" w:rsidRDefault="00ED410B" w:rsidP="006914A0">
      <w:pPr>
        <w:ind w:firstLine="0"/>
      </w:pPr>
    </w:p>
    <w:p w:rsidR="006914A0" w:rsidRDefault="006914A0" w:rsidP="006914A0">
      <w:pPr>
        <w:ind w:firstLine="0"/>
      </w:pPr>
      <w:r>
        <w:t>Использованный источник:</w:t>
      </w:r>
    </w:p>
    <w:p w:rsidR="006914A0" w:rsidRDefault="006914A0" w:rsidP="006914A0">
      <w:pPr>
        <w:pStyle w:val="11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27F67">
        <w:rPr>
          <w:sz w:val="28"/>
          <w:szCs w:val="28"/>
        </w:rPr>
        <w:t xml:space="preserve">Сокольникова, Н.М. Краткий словарь художественных терминов / Н.М. Сокольникова. – Обнинск: Титул, 1996. – 80 </w:t>
      </w:r>
      <w:proofErr w:type="gramStart"/>
      <w:r w:rsidRPr="00227F67">
        <w:rPr>
          <w:sz w:val="28"/>
          <w:szCs w:val="28"/>
        </w:rPr>
        <w:t>с</w:t>
      </w:r>
      <w:proofErr w:type="gramEnd"/>
      <w:r w:rsidRPr="00227F67">
        <w:rPr>
          <w:sz w:val="28"/>
          <w:szCs w:val="28"/>
        </w:rPr>
        <w:t>.</w:t>
      </w:r>
    </w:p>
    <w:p w:rsidR="00AA08ED" w:rsidRDefault="00AA08ED" w:rsidP="00AA08ED">
      <w:pPr>
        <w:pStyle w:val="11"/>
        <w:spacing w:line="360" w:lineRule="auto"/>
        <w:ind w:left="0"/>
        <w:jc w:val="both"/>
        <w:rPr>
          <w:sz w:val="28"/>
          <w:szCs w:val="28"/>
        </w:rPr>
      </w:pPr>
    </w:p>
    <w:p w:rsidR="00AA08ED" w:rsidRDefault="00AA08ED" w:rsidP="00AA08ED">
      <w:pPr>
        <w:pStyle w:val="11"/>
        <w:spacing w:line="360" w:lineRule="auto"/>
        <w:ind w:left="0"/>
        <w:jc w:val="both"/>
        <w:rPr>
          <w:sz w:val="28"/>
          <w:szCs w:val="28"/>
        </w:rPr>
      </w:pPr>
      <w:r w:rsidRPr="00AA08ED">
        <w:rPr>
          <w:b/>
          <w:sz w:val="28"/>
          <w:szCs w:val="28"/>
        </w:rPr>
        <w:t xml:space="preserve">Автор </w:t>
      </w:r>
      <w:r>
        <w:rPr>
          <w:b/>
          <w:sz w:val="28"/>
          <w:szCs w:val="28"/>
        </w:rPr>
        <w:t>мастер класса</w:t>
      </w:r>
      <w:r w:rsidRPr="00AA08E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Парамонова Лариса Анатольевна, учитель технологии, </w:t>
      </w:r>
      <w:r w:rsidRPr="00AA08ED">
        <w:rPr>
          <w:sz w:val="28"/>
          <w:szCs w:val="28"/>
        </w:rPr>
        <w:t>МБОУ «Средняя общеобразовательная школа №9 с углубленным изучени</w:t>
      </w:r>
      <w:r>
        <w:rPr>
          <w:sz w:val="28"/>
          <w:szCs w:val="28"/>
        </w:rPr>
        <w:t>ем отдельных предметов» ЕМР РТ.</w:t>
      </w:r>
      <w:r w:rsidRPr="00AA08ED">
        <w:rPr>
          <w:sz w:val="28"/>
          <w:szCs w:val="28"/>
        </w:rPr>
        <w:t xml:space="preserve"> </w:t>
      </w:r>
    </w:p>
    <w:p w:rsidR="00AA08ED" w:rsidRDefault="00AA08ED" w:rsidP="00AA08ED">
      <w:pPr>
        <w:pStyle w:val="11"/>
        <w:spacing w:line="360" w:lineRule="auto"/>
        <w:ind w:left="0"/>
        <w:jc w:val="both"/>
        <w:rPr>
          <w:sz w:val="28"/>
          <w:szCs w:val="28"/>
        </w:rPr>
      </w:pPr>
    </w:p>
    <w:p w:rsidR="006914A0" w:rsidRDefault="006914A0" w:rsidP="006914A0">
      <w:pPr>
        <w:ind w:firstLine="0"/>
      </w:pPr>
    </w:p>
    <w:sectPr w:rsidR="006914A0" w:rsidSect="000023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78A3"/>
    <w:multiLevelType w:val="hybridMultilevel"/>
    <w:tmpl w:val="E676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6434"/>
    <w:multiLevelType w:val="hybridMultilevel"/>
    <w:tmpl w:val="D0F2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27F15"/>
    <w:multiLevelType w:val="hybridMultilevel"/>
    <w:tmpl w:val="5A1A1D28"/>
    <w:lvl w:ilvl="0" w:tplc="104C8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601E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22C8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9688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56F4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C4BB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963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E44B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768D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514DBA"/>
    <w:multiLevelType w:val="hybridMultilevel"/>
    <w:tmpl w:val="2222E10C"/>
    <w:lvl w:ilvl="0" w:tplc="4D5A06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120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8E60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FA14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FA0E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00C4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053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BA02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72B6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A2E7D91"/>
    <w:multiLevelType w:val="hybridMultilevel"/>
    <w:tmpl w:val="CF32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365BF"/>
    <w:multiLevelType w:val="hybridMultilevel"/>
    <w:tmpl w:val="DCBC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A9E"/>
    <w:multiLevelType w:val="hybridMultilevel"/>
    <w:tmpl w:val="54C8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914A0"/>
    <w:rsid w:val="00002386"/>
    <w:rsid w:val="0004132A"/>
    <w:rsid w:val="001A3756"/>
    <w:rsid w:val="002267FC"/>
    <w:rsid w:val="00275B51"/>
    <w:rsid w:val="002F7D3A"/>
    <w:rsid w:val="004629FF"/>
    <w:rsid w:val="006914A0"/>
    <w:rsid w:val="006B11E2"/>
    <w:rsid w:val="006D25A2"/>
    <w:rsid w:val="00784EE6"/>
    <w:rsid w:val="00805873"/>
    <w:rsid w:val="008C001A"/>
    <w:rsid w:val="009D046F"/>
    <w:rsid w:val="009F433B"/>
    <w:rsid w:val="00AA08ED"/>
    <w:rsid w:val="00AD7EEC"/>
    <w:rsid w:val="00B51489"/>
    <w:rsid w:val="00B53538"/>
    <w:rsid w:val="00BF58A1"/>
    <w:rsid w:val="00CF7264"/>
    <w:rsid w:val="00ED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A2"/>
    <w:pPr>
      <w:tabs>
        <w:tab w:val="left" w:pos="8382"/>
      </w:tabs>
    </w:pPr>
  </w:style>
  <w:style w:type="paragraph" w:styleId="1">
    <w:name w:val="heading 1"/>
    <w:basedOn w:val="a"/>
    <w:link w:val="10"/>
    <w:uiPriority w:val="9"/>
    <w:qFormat/>
    <w:rsid w:val="006D25A2"/>
    <w:pPr>
      <w:spacing w:before="100" w:beforeAutospacing="1" w:after="100" w:afterAutospacing="1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25A2"/>
    <w:pPr>
      <w:spacing w:before="100" w:beforeAutospacing="1" w:after="100" w:afterAutospacing="1"/>
      <w:outlineLvl w:val="1"/>
    </w:pPr>
    <w:rPr>
      <w:rFonts w:eastAsia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5A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5A2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D25A2"/>
    <w:rPr>
      <w:b/>
      <w:bCs/>
    </w:rPr>
  </w:style>
  <w:style w:type="character" w:styleId="a4">
    <w:name w:val="Emphasis"/>
    <w:basedOn w:val="a0"/>
    <w:uiPriority w:val="20"/>
    <w:qFormat/>
    <w:rsid w:val="006D25A2"/>
    <w:rPr>
      <w:i/>
      <w:iCs/>
    </w:rPr>
  </w:style>
  <w:style w:type="paragraph" w:styleId="a5">
    <w:name w:val="No Spacing"/>
    <w:link w:val="a6"/>
    <w:uiPriority w:val="1"/>
    <w:qFormat/>
    <w:rsid w:val="006D25A2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6D25A2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6D25A2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914A0"/>
    <w:pPr>
      <w:tabs>
        <w:tab w:val="clear" w:pos="8382"/>
      </w:tabs>
      <w:spacing w:line="240" w:lineRule="auto"/>
      <w:ind w:left="720" w:firstLine="0"/>
      <w:contextualSpacing/>
      <w:jc w:val="left"/>
    </w:pPr>
    <w:rPr>
      <w:rFonts w:eastAsia="Calibri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D7EEC"/>
    <w:pPr>
      <w:tabs>
        <w:tab w:val="clear" w:pos="8382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80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1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7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7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8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2</Pages>
  <Words>170</Words>
  <Characters>1149</Characters>
  <Application>Microsoft Office Word</Application>
  <DocSecurity>0</DocSecurity>
  <Lines>35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2013-07-22T05:27:00Z</dcterms:created>
  <dcterms:modified xsi:type="dcterms:W3CDTF">2015-06-19T10:46:00Z</dcterms:modified>
</cp:coreProperties>
</file>