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81" w:rsidRPr="00660E33" w:rsidRDefault="00B16181" w:rsidP="00B16181">
      <w:pPr>
        <w:pStyle w:val="1"/>
        <w:shd w:val="clear" w:color="auto" w:fill="FFFFFF"/>
        <w:spacing w:before="0" w:after="0" w:line="36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E33">
        <w:rPr>
          <w:rFonts w:ascii="Times New Roman" w:hAnsi="Times New Roman"/>
          <w:color w:val="000000"/>
          <w:sz w:val="24"/>
          <w:szCs w:val="24"/>
        </w:rPr>
        <w:t>Государственное бюджетное общеобразовательное учреждение</w:t>
      </w:r>
    </w:p>
    <w:p w:rsidR="00B16181" w:rsidRPr="00660E33" w:rsidRDefault="00B16181" w:rsidP="00B16181">
      <w:pPr>
        <w:pStyle w:val="1"/>
        <w:shd w:val="clear" w:color="auto" w:fill="FFFFFF"/>
        <w:spacing w:before="0" w:after="0" w:line="36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E33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 № 316 с углубленным изучением английского языка Фрунзенского района Санкт-Петербурга</w:t>
      </w:r>
    </w:p>
    <w:p w:rsidR="00B16181" w:rsidRPr="00660E33" w:rsidRDefault="00B16181" w:rsidP="00B16181">
      <w:pPr>
        <w:spacing w:line="360" w:lineRule="auto"/>
      </w:pPr>
    </w:p>
    <w:p w:rsidR="00B16181" w:rsidRPr="00660E33" w:rsidRDefault="00B16181" w:rsidP="00B16181">
      <w:pPr>
        <w:spacing w:line="360" w:lineRule="auto"/>
      </w:pPr>
    </w:p>
    <w:tbl>
      <w:tblPr>
        <w:tblW w:w="9867" w:type="dxa"/>
        <w:tblInd w:w="392" w:type="dxa"/>
        <w:tblLook w:val="01E0"/>
      </w:tblPr>
      <w:tblGrid>
        <w:gridCol w:w="4819"/>
        <w:gridCol w:w="5048"/>
      </w:tblGrid>
      <w:tr w:rsidR="00B16181" w:rsidRPr="00660E33" w:rsidTr="00EF32D1">
        <w:tc>
          <w:tcPr>
            <w:tcW w:w="4819" w:type="dxa"/>
          </w:tcPr>
          <w:p w:rsidR="00B16181" w:rsidRPr="00660E33" w:rsidRDefault="00B16181" w:rsidP="00EF32D1">
            <w:pPr>
              <w:spacing w:after="240" w:line="360" w:lineRule="auto"/>
              <w:jc w:val="center"/>
            </w:pPr>
            <w:r w:rsidRPr="00660E33">
              <w:t>ПРИНЯТО</w:t>
            </w:r>
          </w:p>
          <w:p w:rsidR="00B16181" w:rsidRPr="00660E33" w:rsidRDefault="00B16181" w:rsidP="00EF32D1">
            <w:pPr>
              <w:spacing w:after="240" w:line="360" w:lineRule="auto"/>
            </w:pPr>
            <w:r w:rsidRPr="00660E33">
              <w:t>Решением Педагогического совета</w:t>
            </w:r>
          </w:p>
          <w:p w:rsidR="00B16181" w:rsidRPr="00660E33" w:rsidRDefault="00B16181" w:rsidP="00EF32D1">
            <w:pPr>
              <w:spacing w:after="240" w:line="360" w:lineRule="auto"/>
            </w:pPr>
            <w:r w:rsidRPr="00660E33">
              <w:t xml:space="preserve"> Протокол № __ от </w:t>
            </w:r>
            <w:proofErr w:type="spellStart"/>
            <w:r w:rsidRPr="00660E33">
              <w:t>___________</w:t>
            </w:r>
            <w:proofErr w:type="gramStart"/>
            <w:r w:rsidRPr="00660E33">
              <w:t>г</w:t>
            </w:r>
            <w:proofErr w:type="spellEnd"/>
            <w:proofErr w:type="gramEnd"/>
            <w:r w:rsidRPr="00660E33">
              <w:t>.</w:t>
            </w:r>
          </w:p>
          <w:p w:rsidR="00B16181" w:rsidRPr="00660E33" w:rsidRDefault="00B16181" w:rsidP="00EF32D1">
            <w:pPr>
              <w:spacing w:after="240" w:line="360" w:lineRule="auto"/>
            </w:pPr>
          </w:p>
        </w:tc>
        <w:tc>
          <w:tcPr>
            <w:tcW w:w="5048" w:type="dxa"/>
          </w:tcPr>
          <w:p w:rsidR="00B16181" w:rsidRPr="00660E33" w:rsidRDefault="00B16181" w:rsidP="00EF32D1">
            <w:pPr>
              <w:spacing w:after="240" w:line="360" w:lineRule="auto"/>
            </w:pPr>
            <w:r w:rsidRPr="00660E33">
              <w:t>УТВЕРЖДЕНО</w:t>
            </w:r>
          </w:p>
          <w:p w:rsidR="00B16181" w:rsidRPr="00660E33" w:rsidRDefault="00B16181" w:rsidP="00EF32D1">
            <w:pPr>
              <w:spacing w:after="240" w:line="360" w:lineRule="auto"/>
            </w:pPr>
            <w:r w:rsidRPr="00660E33">
              <w:t xml:space="preserve">Приказом №___ </w:t>
            </w:r>
            <w:proofErr w:type="gramStart"/>
            <w:r w:rsidRPr="00660E33">
              <w:t>от</w:t>
            </w:r>
            <w:proofErr w:type="gramEnd"/>
            <w:r w:rsidRPr="00660E33">
              <w:t xml:space="preserve"> _________</w:t>
            </w:r>
          </w:p>
          <w:p w:rsidR="00B16181" w:rsidRPr="00660E33" w:rsidRDefault="00B16181" w:rsidP="00EF32D1">
            <w:pPr>
              <w:spacing w:after="240" w:line="360" w:lineRule="auto"/>
            </w:pPr>
            <w:r w:rsidRPr="00660E33">
              <w:t xml:space="preserve">Директор ГБОУ СОШ №316 </w:t>
            </w:r>
            <w:proofErr w:type="spellStart"/>
            <w:r w:rsidRPr="00660E33">
              <w:t>_____________________Е.А.Акиньшина</w:t>
            </w:r>
            <w:proofErr w:type="spellEnd"/>
            <w:r w:rsidRPr="00660E33">
              <w:t xml:space="preserve"> </w:t>
            </w:r>
          </w:p>
          <w:p w:rsidR="00B16181" w:rsidRPr="00660E33" w:rsidRDefault="00B16181" w:rsidP="00EF32D1">
            <w:pPr>
              <w:spacing w:after="240" w:line="360" w:lineRule="auto"/>
              <w:jc w:val="center"/>
            </w:pPr>
            <w:r w:rsidRPr="00660E33">
              <w:t>.</w:t>
            </w:r>
          </w:p>
        </w:tc>
      </w:tr>
    </w:tbl>
    <w:p w:rsidR="00B16181" w:rsidRPr="00660E33" w:rsidRDefault="00B16181" w:rsidP="00B16181">
      <w:pPr>
        <w:spacing w:line="360" w:lineRule="auto"/>
        <w:rPr>
          <w:b/>
        </w:rPr>
      </w:pPr>
    </w:p>
    <w:p w:rsidR="00B16181" w:rsidRPr="00660E33" w:rsidRDefault="00B16181" w:rsidP="00B16181">
      <w:pPr>
        <w:spacing w:line="360" w:lineRule="auto"/>
        <w:jc w:val="center"/>
        <w:rPr>
          <w:b/>
        </w:rPr>
      </w:pPr>
    </w:p>
    <w:p w:rsidR="00B16181" w:rsidRPr="00781581" w:rsidRDefault="00B16181" w:rsidP="00B16181">
      <w:pPr>
        <w:spacing w:line="360" w:lineRule="auto"/>
        <w:jc w:val="center"/>
        <w:rPr>
          <w:b/>
        </w:rPr>
      </w:pPr>
      <w:r w:rsidRPr="00660E33">
        <w:rPr>
          <w:b/>
        </w:rPr>
        <w:t>РАБОЧАЯ ПРОГРАММА ПЕДАГОГА</w:t>
      </w:r>
    </w:p>
    <w:p w:rsidR="00B16181" w:rsidRPr="00660E33" w:rsidRDefault="00B16181" w:rsidP="00B16181">
      <w:pPr>
        <w:spacing w:line="360" w:lineRule="auto"/>
      </w:pPr>
    </w:p>
    <w:p w:rsidR="00B16181" w:rsidRPr="00660E33" w:rsidRDefault="00B16181" w:rsidP="00B16181">
      <w:pPr>
        <w:spacing w:line="360" w:lineRule="auto"/>
        <w:jc w:val="center"/>
      </w:pPr>
      <w:proofErr w:type="spellStart"/>
      <w:r>
        <w:t>Коршикова</w:t>
      </w:r>
      <w:proofErr w:type="spellEnd"/>
      <w:r>
        <w:t xml:space="preserve"> Сергея Александровича</w:t>
      </w:r>
      <w:r w:rsidR="00AA3338">
        <w:t>, высшая категория</w:t>
      </w:r>
    </w:p>
    <w:p w:rsidR="00B16181" w:rsidRPr="00660E33" w:rsidRDefault="00AA3338" w:rsidP="00AA3338">
      <w:pPr>
        <w:tabs>
          <w:tab w:val="left" w:pos="5158"/>
        </w:tabs>
        <w:spacing w:line="360" w:lineRule="auto"/>
      </w:pPr>
      <w:r>
        <w:tab/>
      </w:r>
    </w:p>
    <w:p w:rsidR="00B16181" w:rsidRPr="00660E33" w:rsidRDefault="00B16181" w:rsidP="00AA3338">
      <w:pPr>
        <w:spacing w:line="360" w:lineRule="auto"/>
        <w:jc w:val="center"/>
      </w:pPr>
      <w:r w:rsidRPr="00660E33">
        <w:t xml:space="preserve">по </w:t>
      </w:r>
      <w:r w:rsidR="00AA3338">
        <w:t>программе «Искусство», 8-9 класс</w:t>
      </w:r>
    </w:p>
    <w:p w:rsidR="00B16181" w:rsidRPr="00660E33" w:rsidRDefault="00AA3338" w:rsidP="00AA3338">
      <w:pPr>
        <w:tabs>
          <w:tab w:val="left" w:pos="3208"/>
        </w:tabs>
        <w:spacing w:line="360" w:lineRule="auto"/>
      </w:pPr>
      <w:r>
        <w:tab/>
      </w:r>
    </w:p>
    <w:p w:rsidR="00B16181" w:rsidRPr="00660E33" w:rsidRDefault="00B16181" w:rsidP="00B16181">
      <w:pPr>
        <w:spacing w:line="360" w:lineRule="auto"/>
      </w:pPr>
    </w:p>
    <w:p w:rsidR="00B16181" w:rsidRPr="00660E33" w:rsidRDefault="00B16181" w:rsidP="00B16181">
      <w:pPr>
        <w:spacing w:line="360" w:lineRule="auto"/>
      </w:pPr>
    </w:p>
    <w:p w:rsidR="00B16181" w:rsidRPr="00660E33" w:rsidRDefault="00B16181" w:rsidP="00B16181">
      <w:pPr>
        <w:spacing w:line="360" w:lineRule="auto"/>
      </w:pPr>
    </w:p>
    <w:p w:rsidR="00B16181" w:rsidRPr="00660E33" w:rsidRDefault="00B16181" w:rsidP="00B16181">
      <w:pPr>
        <w:spacing w:line="360" w:lineRule="auto"/>
      </w:pPr>
    </w:p>
    <w:p w:rsidR="00B16181" w:rsidRPr="00660E33" w:rsidRDefault="00B16181" w:rsidP="00B16181">
      <w:pPr>
        <w:spacing w:line="360" w:lineRule="auto"/>
      </w:pPr>
    </w:p>
    <w:p w:rsidR="00B16181" w:rsidRPr="00660E33" w:rsidRDefault="00B16181" w:rsidP="00B16181">
      <w:pPr>
        <w:spacing w:line="360" w:lineRule="auto"/>
      </w:pPr>
    </w:p>
    <w:p w:rsidR="00B16181" w:rsidRPr="00660E33" w:rsidRDefault="00B16181" w:rsidP="00B16181">
      <w:pPr>
        <w:spacing w:line="360" w:lineRule="auto"/>
      </w:pPr>
    </w:p>
    <w:p w:rsidR="00B16181" w:rsidRPr="00660E33" w:rsidRDefault="00B16181" w:rsidP="00B16181">
      <w:pPr>
        <w:spacing w:line="360" w:lineRule="auto"/>
        <w:jc w:val="center"/>
      </w:pPr>
      <w:r w:rsidRPr="00660E33">
        <w:t>Санкт-Петербург</w:t>
      </w:r>
    </w:p>
    <w:p w:rsidR="00B16181" w:rsidRPr="00660E33" w:rsidRDefault="00B16181" w:rsidP="00B16181">
      <w:pPr>
        <w:spacing w:line="360" w:lineRule="auto"/>
      </w:pPr>
    </w:p>
    <w:p w:rsidR="00B16181" w:rsidRPr="00660E33" w:rsidRDefault="00B16181" w:rsidP="00B16181">
      <w:pPr>
        <w:spacing w:line="360" w:lineRule="auto"/>
      </w:pPr>
    </w:p>
    <w:p w:rsidR="00560FBA" w:rsidRDefault="00AA3338" w:rsidP="00B16181">
      <w:pPr>
        <w:spacing w:line="360" w:lineRule="auto"/>
        <w:jc w:val="center"/>
        <w:rPr>
          <w:b/>
        </w:rPr>
      </w:pPr>
      <w:r>
        <w:rPr>
          <w:b/>
        </w:rPr>
        <w:t>2015 -  2016</w:t>
      </w:r>
      <w:r w:rsidR="00B16181" w:rsidRPr="00660E33">
        <w:rPr>
          <w:b/>
        </w:rPr>
        <w:t xml:space="preserve"> учебный год</w:t>
      </w:r>
    </w:p>
    <w:p w:rsidR="00AA3338" w:rsidRDefault="00AA3338" w:rsidP="00B16181">
      <w:pPr>
        <w:spacing w:line="360" w:lineRule="auto"/>
        <w:jc w:val="center"/>
        <w:rPr>
          <w:b/>
        </w:rPr>
      </w:pPr>
    </w:p>
    <w:p w:rsidR="00AA3338" w:rsidRDefault="00AA3338" w:rsidP="00B16181">
      <w:pPr>
        <w:spacing w:line="360" w:lineRule="auto"/>
        <w:jc w:val="center"/>
        <w:rPr>
          <w:b/>
        </w:rPr>
      </w:pPr>
    </w:p>
    <w:p w:rsidR="00560FBA" w:rsidRDefault="00560FBA" w:rsidP="00E5699A">
      <w:pPr>
        <w:rPr>
          <w:b/>
        </w:rPr>
      </w:pPr>
    </w:p>
    <w:p w:rsidR="00CC687E" w:rsidRDefault="00CC687E" w:rsidP="00E5699A">
      <w:pPr>
        <w:jc w:val="center"/>
        <w:rPr>
          <w:b/>
          <w:caps/>
          <w:sz w:val="28"/>
          <w:szCs w:val="28"/>
        </w:rPr>
      </w:pPr>
    </w:p>
    <w:p w:rsidR="00A6373F" w:rsidRPr="00AE70AB" w:rsidRDefault="00A6373F" w:rsidP="00AA3338">
      <w:pPr>
        <w:spacing w:line="360" w:lineRule="auto"/>
        <w:jc w:val="center"/>
        <w:rPr>
          <w:b/>
          <w:caps/>
        </w:rPr>
      </w:pPr>
      <w:r w:rsidRPr="00AE70AB">
        <w:rPr>
          <w:b/>
          <w:caps/>
        </w:rPr>
        <w:lastRenderedPageBreak/>
        <w:t>Пояснительная зап</w:t>
      </w:r>
      <w:r w:rsidR="001F6B65" w:rsidRPr="00AE70AB">
        <w:rPr>
          <w:b/>
          <w:caps/>
        </w:rPr>
        <w:t>иска</w:t>
      </w:r>
    </w:p>
    <w:p w:rsidR="00A6373F" w:rsidRPr="00AE70AB" w:rsidRDefault="00A6373F" w:rsidP="00AA3338">
      <w:pPr>
        <w:spacing w:line="360" w:lineRule="auto"/>
        <w:jc w:val="both"/>
        <w:rPr>
          <w:b/>
        </w:rPr>
      </w:pPr>
    </w:p>
    <w:p w:rsidR="00AA2857" w:rsidRPr="00AE70AB" w:rsidRDefault="00A6373F" w:rsidP="00AA3338">
      <w:pPr>
        <w:shd w:val="clear" w:color="auto" w:fill="FFFFFF"/>
        <w:spacing w:line="360" w:lineRule="auto"/>
        <w:ind w:firstLine="720"/>
        <w:jc w:val="both"/>
      </w:pPr>
      <w:r w:rsidRPr="00AE70AB">
        <w:t xml:space="preserve">       </w:t>
      </w:r>
      <w:r w:rsidR="009777A7" w:rsidRPr="00AE70AB">
        <w:t>Данная р</w:t>
      </w:r>
      <w:r w:rsidRPr="00AE70AB">
        <w:t xml:space="preserve">абочая программа разработана </w:t>
      </w:r>
      <w:r w:rsidR="009777A7" w:rsidRPr="00AE70AB">
        <w:t xml:space="preserve">в логике изучения предметов «Изобразительное искусство» и «Музыка» в начальной и основной школе, </w:t>
      </w:r>
      <w:r w:rsidR="00E5701F" w:rsidRPr="00AE70AB">
        <w:t xml:space="preserve">в рамках интегрированного учебного предмета «Искусство» для 8-9 классов, </w:t>
      </w:r>
      <w:r w:rsidR="009777A7" w:rsidRPr="00AE70AB">
        <w:t>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различных видах искусства в целом.</w:t>
      </w:r>
      <w:r w:rsidR="00AA2857" w:rsidRPr="00AE70AB">
        <w:t xml:space="preserve"> Документ разработан </w:t>
      </w:r>
      <w:r w:rsidRPr="00AE70AB">
        <w:t>на основе</w:t>
      </w:r>
      <w:r w:rsidR="00AA2857" w:rsidRPr="00AE70AB">
        <w:t>:</w:t>
      </w:r>
    </w:p>
    <w:p w:rsidR="00AA2857" w:rsidRPr="00AE70AB" w:rsidRDefault="00A6373F" w:rsidP="00AA3338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AE70AB">
        <w:rPr>
          <w:bCs/>
        </w:rPr>
        <w:t>Федерального компонента государственного образовательного стандарта основного  образования по искусству</w:t>
      </w:r>
    </w:p>
    <w:p w:rsidR="00AA2857" w:rsidRPr="00AE70AB" w:rsidRDefault="00A6373F" w:rsidP="00AA3338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AE70AB">
        <w:t xml:space="preserve">Примерной программы </w:t>
      </w:r>
      <w:r w:rsidR="00AA2857" w:rsidRPr="00AE70AB">
        <w:t>«Искусство» 8-9 классы, М</w:t>
      </w:r>
      <w:r w:rsidR="00770F38">
        <w:t>.</w:t>
      </w:r>
      <w:r w:rsidR="00AA2857" w:rsidRPr="00AE70AB">
        <w:t>:</w:t>
      </w:r>
      <w:r w:rsidR="00674DC0" w:rsidRPr="00AE70AB">
        <w:t xml:space="preserve"> </w:t>
      </w:r>
      <w:r w:rsidR="00AA2857" w:rsidRPr="00AE70AB">
        <w:t>Просвещение, 2010</w:t>
      </w:r>
    </w:p>
    <w:p w:rsidR="00DC7D86" w:rsidRDefault="00AA2857" w:rsidP="00AA3338">
      <w:pPr>
        <w:numPr>
          <w:ilvl w:val="0"/>
          <w:numId w:val="16"/>
        </w:numPr>
        <w:shd w:val="clear" w:color="auto" w:fill="FFFFFF"/>
        <w:spacing w:line="360" w:lineRule="auto"/>
        <w:jc w:val="both"/>
      </w:pPr>
      <w:r w:rsidRPr="00AE70AB">
        <w:t>А</w:t>
      </w:r>
      <w:r w:rsidR="00A6373F" w:rsidRPr="00AE70AB">
        <w:t xml:space="preserve">вторской программы </w:t>
      </w:r>
      <w:r w:rsidR="00674DC0" w:rsidRPr="00AE70AB">
        <w:rPr>
          <w:bCs/>
          <w:iCs/>
          <w:color w:val="000000"/>
        </w:rPr>
        <w:t>Г. П. Серге</w:t>
      </w:r>
      <w:r w:rsidR="00674DC0" w:rsidRPr="00AE70AB">
        <w:rPr>
          <w:bCs/>
          <w:iCs/>
          <w:color w:val="000000"/>
        </w:rPr>
        <w:softHyphen/>
        <w:t xml:space="preserve">евой, И. Э. </w:t>
      </w:r>
      <w:proofErr w:type="spellStart"/>
      <w:r w:rsidR="00674DC0" w:rsidRPr="00AE70AB">
        <w:rPr>
          <w:bCs/>
          <w:iCs/>
          <w:color w:val="000000"/>
        </w:rPr>
        <w:t>Кашековой</w:t>
      </w:r>
      <w:proofErr w:type="spellEnd"/>
      <w:r w:rsidR="00674DC0" w:rsidRPr="00AE70AB">
        <w:rPr>
          <w:bCs/>
          <w:iCs/>
          <w:color w:val="000000"/>
        </w:rPr>
        <w:t xml:space="preserve">, Е. Д. Критской </w:t>
      </w:r>
      <w:r w:rsidR="00A6373F" w:rsidRPr="00AE70AB">
        <w:t>«Искусство</w:t>
      </w:r>
      <w:r w:rsidR="00674DC0" w:rsidRPr="00AE70AB">
        <w:t>.</w:t>
      </w:r>
      <w:r w:rsidR="00A6373F" w:rsidRPr="00AE70AB">
        <w:t xml:space="preserve"> 8-9 классы»,</w:t>
      </w:r>
      <w:r w:rsidR="00320D63" w:rsidRPr="00AE70AB">
        <w:t xml:space="preserve"> </w:t>
      </w:r>
      <w:r w:rsidR="00674DC0" w:rsidRPr="00AE70AB">
        <w:rPr>
          <w:color w:val="000000"/>
        </w:rPr>
        <w:t>М</w:t>
      </w:r>
      <w:r w:rsidR="00770F38">
        <w:rPr>
          <w:color w:val="000000"/>
        </w:rPr>
        <w:t>.</w:t>
      </w:r>
      <w:r w:rsidR="00674DC0" w:rsidRPr="00AE70AB">
        <w:rPr>
          <w:color w:val="000000"/>
        </w:rPr>
        <w:t>:</w:t>
      </w:r>
      <w:r w:rsidR="00A6373F" w:rsidRPr="00AE70AB">
        <w:t xml:space="preserve"> Просвещение, 201</w:t>
      </w:r>
      <w:r w:rsidR="00674DC0" w:rsidRPr="00AE70AB">
        <w:t>1</w:t>
      </w:r>
      <w:r w:rsidR="00A6373F" w:rsidRPr="00AE70AB">
        <w:t xml:space="preserve"> год. </w:t>
      </w:r>
    </w:p>
    <w:p w:rsidR="00541949" w:rsidRPr="00AE70AB" w:rsidRDefault="00541949" w:rsidP="00AA3338">
      <w:pPr>
        <w:numPr>
          <w:ilvl w:val="0"/>
          <w:numId w:val="16"/>
        </w:numPr>
        <w:shd w:val="clear" w:color="auto" w:fill="FFFFFF"/>
        <w:spacing w:line="360" w:lineRule="auto"/>
        <w:jc w:val="both"/>
      </w:pPr>
      <w:r>
        <w:t xml:space="preserve">Рабочей </w:t>
      </w:r>
      <w:r w:rsidRPr="00AE70AB">
        <w:t xml:space="preserve">программы </w:t>
      </w:r>
      <w:r w:rsidRPr="00AE70AB">
        <w:rPr>
          <w:bCs/>
          <w:iCs/>
          <w:color w:val="000000"/>
        </w:rPr>
        <w:t>Г. П. Серге</w:t>
      </w:r>
      <w:r w:rsidRPr="00AE70AB">
        <w:rPr>
          <w:bCs/>
          <w:iCs/>
          <w:color w:val="000000"/>
        </w:rPr>
        <w:softHyphen/>
        <w:t xml:space="preserve">евой, И. Э. </w:t>
      </w:r>
      <w:proofErr w:type="spellStart"/>
      <w:r w:rsidRPr="00AE70AB">
        <w:rPr>
          <w:bCs/>
          <w:iCs/>
          <w:color w:val="000000"/>
        </w:rPr>
        <w:t>Кашековой</w:t>
      </w:r>
      <w:proofErr w:type="spellEnd"/>
      <w:r w:rsidRPr="00AE70AB">
        <w:rPr>
          <w:bCs/>
          <w:iCs/>
          <w:color w:val="000000"/>
        </w:rPr>
        <w:t xml:space="preserve">, Е. Д. Критской </w:t>
      </w:r>
      <w:r w:rsidRPr="00AE70AB">
        <w:t xml:space="preserve">«Искусство. 8-9 классы», </w:t>
      </w:r>
      <w:r w:rsidRPr="00AE70AB">
        <w:rPr>
          <w:color w:val="000000"/>
        </w:rPr>
        <w:t>М</w:t>
      </w:r>
      <w:r w:rsidR="00770F38">
        <w:rPr>
          <w:color w:val="000000"/>
        </w:rPr>
        <w:t>.</w:t>
      </w:r>
      <w:r w:rsidRPr="00AE70AB">
        <w:rPr>
          <w:color w:val="000000"/>
        </w:rPr>
        <w:t>:</w:t>
      </w:r>
      <w:r w:rsidRPr="00AE70AB">
        <w:t xml:space="preserve"> Просвещение, 2011 год</w:t>
      </w:r>
    </w:p>
    <w:p w:rsidR="00D619D5" w:rsidRPr="00AE70AB" w:rsidRDefault="00D619D5" w:rsidP="00AA3338">
      <w:pPr>
        <w:shd w:val="clear" w:color="auto" w:fill="FFFFFF"/>
        <w:spacing w:line="360" w:lineRule="auto"/>
        <w:ind w:firstLine="567"/>
        <w:jc w:val="both"/>
      </w:pPr>
      <w:r w:rsidRPr="00AE70AB">
        <w:t>Особенности художественно-эстетического образования определяются в следующих документах:</w:t>
      </w:r>
    </w:p>
    <w:p w:rsidR="00D619D5" w:rsidRPr="00AE70AB" w:rsidRDefault="00D619D5" w:rsidP="00AA3338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jc w:val="both"/>
      </w:pPr>
      <w:r w:rsidRPr="00AE70AB">
        <w:t>«Концепция развития образования в сфере культуры и искусства в Российской Федерации на 2008 – 2015 годы» (рас</w:t>
      </w:r>
      <w:r w:rsidR="00506049">
        <w:t xml:space="preserve">поряжение Правительства РФ </w:t>
      </w:r>
      <w:r w:rsidRPr="00AE70AB">
        <w:t>от 25.08.2008 г. № 1244-р);</w:t>
      </w:r>
    </w:p>
    <w:p w:rsidR="00D619D5" w:rsidRPr="00AE70AB" w:rsidRDefault="00D619D5" w:rsidP="00AA3338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jc w:val="both"/>
      </w:pPr>
      <w:r w:rsidRPr="00AE70AB">
        <w:t>Концепция художественного образования (приказ Министерства культуры РФ от 28.12.2001. № 1403).</w:t>
      </w:r>
    </w:p>
    <w:p w:rsidR="00674DC0" w:rsidRPr="00AE70AB" w:rsidRDefault="00674DC0" w:rsidP="00AA3338">
      <w:pPr>
        <w:shd w:val="clear" w:color="auto" w:fill="FFFFFF"/>
        <w:spacing w:line="360" w:lineRule="auto"/>
        <w:ind w:left="180"/>
        <w:jc w:val="both"/>
      </w:pPr>
    </w:p>
    <w:p w:rsidR="00E5701F" w:rsidRPr="00AE70AB" w:rsidRDefault="00674DC0" w:rsidP="00AA3338">
      <w:pPr>
        <w:shd w:val="clear" w:color="auto" w:fill="FFFFFF"/>
        <w:spacing w:line="360" w:lineRule="auto"/>
        <w:jc w:val="both"/>
        <w:rPr>
          <w:color w:val="000000"/>
        </w:rPr>
      </w:pPr>
      <w:r w:rsidRPr="00AE70AB">
        <w:rPr>
          <w:bCs/>
          <w:iCs/>
        </w:rPr>
        <w:t xml:space="preserve">           </w:t>
      </w:r>
    </w:p>
    <w:p w:rsidR="00E5701F" w:rsidRPr="00AE70AB" w:rsidRDefault="00E5701F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color w:val="000000"/>
        </w:rPr>
      </w:pPr>
      <w:r w:rsidRPr="00AE70AB">
        <w:rPr>
          <w:b/>
          <w:bCs/>
          <w:color w:val="000000"/>
        </w:rPr>
        <w:t>Общая характеристика учебного предмета</w:t>
      </w:r>
    </w:p>
    <w:p w:rsidR="00E5701F" w:rsidRPr="00AE70AB" w:rsidRDefault="00E5701F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color w:val="000000"/>
        </w:rPr>
      </w:pPr>
    </w:p>
    <w:p w:rsidR="00B02FA2" w:rsidRPr="00AE70AB" w:rsidRDefault="00B02FA2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E70AB">
        <w:rPr>
          <w:color w:val="000000"/>
        </w:rPr>
        <w:t xml:space="preserve">Создание этой программы вызвано </w:t>
      </w:r>
      <w:r w:rsidRPr="00AE70AB">
        <w:rPr>
          <w:i/>
          <w:iCs/>
          <w:color w:val="000000"/>
        </w:rPr>
        <w:t xml:space="preserve">актуальностью </w:t>
      </w:r>
      <w:r w:rsidRPr="00AE70AB">
        <w:rPr>
          <w:color w:val="000000"/>
        </w:rPr>
        <w:t>инте</w:t>
      </w:r>
      <w:r w:rsidRPr="00AE70AB">
        <w:rPr>
          <w:color w:val="000000"/>
        </w:rPr>
        <w:softHyphen/>
        <w:t xml:space="preserve">грации школьного образования </w:t>
      </w:r>
      <w:r w:rsidRPr="00AE70AB">
        <w:rPr>
          <w:i/>
          <w:iCs/>
          <w:color w:val="000000"/>
        </w:rPr>
        <w:t xml:space="preserve">в </w:t>
      </w:r>
      <w:r w:rsidRPr="00AE70AB">
        <w:rPr>
          <w:color w:val="000000"/>
        </w:rPr>
        <w:t>современную культуру и обусловлено необходимостью введения подростка в современ</w:t>
      </w:r>
      <w:r w:rsidRPr="00AE70AB">
        <w:rPr>
          <w:color w:val="000000"/>
        </w:rPr>
        <w:softHyphen/>
        <w:t xml:space="preserve">ное информационное, </w:t>
      </w:r>
      <w:proofErr w:type="spellStart"/>
      <w:r w:rsidRPr="00AE70AB">
        <w:rPr>
          <w:color w:val="000000"/>
        </w:rPr>
        <w:t>социокультурное</w:t>
      </w:r>
      <w:proofErr w:type="spellEnd"/>
      <w:r w:rsidRPr="00AE70AB">
        <w:rPr>
          <w:color w:val="000000"/>
        </w:rPr>
        <w:t xml:space="preserve"> пространство. Содер</w:t>
      </w:r>
      <w:r w:rsidRPr="00AE70AB">
        <w:rPr>
          <w:color w:val="000000"/>
        </w:rPr>
        <w:softHyphen/>
        <w:t>жание программы обеспечит понимание школьниками значе</w:t>
      </w:r>
      <w:r w:rsidRPr="00AE70AB">
        <w:rPr>
          <w:color w:val="000000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</w:t>
      </w:r>
      <w:r w:rsidR="00E5701F" w:rsidRPr="00AE70AB">
        <w:rPr>
          <w:color w:val="000000"/>
        </w:rPr>
        <w:t>й</w:t>
      </w:r>
      <w:r w:rsidRPr="00AE70AB">
        <w:rPr>
          <w:color w:val="000000"/>
        </w:rPr>
        <w:t>.</w:t>
      </w:r>
    </w:p>
    <w:p w:rsidR="00E5701F" w:rsidRPr="00AE70AB" w:rsidRDefault="00E5701F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color w:val="000000"/>
        </w:rPr>
        <w:t>В курсе рассматриваются разные виды искусства</w:t>
      </w:r>
      <w:r w:rsidR="0086629E" w:rsidRPr="00AE70AB">
        <w:rPr>
          <w:color w:val="000000"/>
        </w:rPr>
        <w:t xml:space="preserve"> (музыка и литература, народное искусство, кино, театр, хореография, виды изобразительного искусства, </w:t>
      </w:r>
      <w:proofErr w:type="spellStart"/>
      <w:r w:rsidR="0086629E" w:rsidRPr="00AE70AB">
        <w:rPr>
          <w:color w:val="000000"/>
        </w:rPr>
        <w:t>мультимедийное</w:t>
      </w:r>
      <w:proofErr w:type="spellEnd"/>
      <w:r w:rsidR="0086629E" w:rsidRPr="00AE70AB">
        <w:rPr>
          <w:color w:val="000000"/>
        </w:rPr>
        <w:t xml:space="preserve"> искусство) как потенциал для гармоничного, интеллектуально-творческого, духовного, </w:t>
      </w:r>
      <w:r w:rsidR="0086629E" w:rsidRPr="00AE70AB">
        <w:rPr>
          <w:color w:val="000000"/>
        </w:rPr>
        <w:lastRenderedPageBreak/>
        <w:t xml:space="preserve">общего художественного развития школьников в художественно-творческой деятельности. </w:t>
      </w:r>
    </w:p>
    <w:p w:rsidR="00B02FA2" w:rsidRPr="00AE70AB" w:rsidRDefault="00B02FA2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proofErr w:type="gramStart"/>
      <w:r w:rsidRPr="00AE70AB">
        <w:rPr>
          <w:color w:val="000000"/>
        </w:rPr>
        <w:t>Методологической основой программы являются современ</w:t>
      </w:r>
      <w:r w:rsidRPr="00AE70AB">
        <w:rPr>
          <w:color w:val="000000"/>
        </w:rPr>
        <w:softHyphen/>
        <w:t xml:space="preserve">ные концепции в области </w:t>
      </w:r>
      <w:r w:rsidRPr="00AE70AB">
        <w:rPr>
          <w:i/>
          <w:iCs/>
          <w:color w:val="000000"/>
        </w:rPr>
        <w:t xml:space="preserve">эстетики </w:t>
      </w:r>
      <w:r w:rsidR="00320D63" w:rsidRPr="00AE70AB">
        <w:rPr>
          <w:color w:val="000000"/>
        </w:rPr>
        <w:t xml:space="preserve">(Ю. Б. </w:t>
      </w:r>
      <w:proofErr w:type="spellStart"/>
      <w:r w:rsidR="00320D63" w:rsidRPr="00AE70AB">
        <w:rPr>
          <w:color w:val="000000"/>
        </w:rPr>
        <w:t>Борев</w:t>
      </w:r>
      <w:proofErr w:type="spellEnd"/>
      <w:r w:rsidR="00320D63" w:rsidRPr="00AE70AB">
        <w:rPr>
          <w:color w:val="000000"/>
        </w:rPr>
        <w:t xml:space="preserve">, Н. И. </w:t>
      </w:r>
      <w:proofErr w:type="spellStart"/>
      <w:r w:rsidR="00320D63" w:rsidRPr="00AE70AB">
        <w:rPr>
          <w:color w:val="000000"/>
        </w:rPr>
        <w:t>Ки</w:t>
      </w:r>
      <w:r w:rsidRPr="00AE70AB">
        <w:rPr>
          <w:color w:val="000000"/>
        </w:rPr>
        <w:t>ященко</w:t>
      </w:r>
      <w:proofErr w:type="spellEnd"/>
      <w:r w:rsidRPr="00AE70AB">
        <w:rPr>
          <w:color w:val="000000"/>
        </w:rPr>
        <w:t xml:space="preserve">, Л. Н. </w:t>
      </w:r>
      <w:proofErr w:type="spellStart"/>
      <w:r w:rsidRPr="00AE70AB">
        <w:rPr>
          <w:color w:val="000000"/>
        </w:rPr>
        <w:t>Столович</w:t>
      </w:r>
      <w:proofErr w:type="spellEnd"/>
      <w:r w:rsidRPr="00AE70AB">
        <w:rPr>
          <w:color w:val="000000"/>
        </w:rPr>
        <w:t xml:space="preserve">, Б. А. </w:t>
      </w:r>
      <w:proofErr w:type="spellStart"/>
      <w:r w:rsidRPr="00AE70AB">
        <w:rPr>
          <w:color w:val="000000"/>
        </w:rPr>
        <w:t>Эренгросс</w:t>
      </w:r>
      <w:proofErr w:type="spellEnd"/>
      <w:r w:rsidRPr="00AE70AB">
        <w:rPr>
          <w:color w:val="000000"/>
        </w:rPr>
        <w:t xml:space="preserve"> и др.), </w:t>
      </w:r>
      <w:proofErr w:type="spellStart"/>
      <w:r w:rsidRPr="00AE70AB">
        <w:rPr>
          <w:i/>
          <w:iCs/>
          <w:color w:val="000000"/>
        </w:rPr>
        <w:t>культуроло</w:t>
      </w:r>
      <w:r w:rsidRPr="00AE70AB">
        <w:rPr>
          <w:i/>
          <w:iCs/>
          <w:color w:val="000000"/>
        </w:rPr>
        <w:softHyphen/>
        <w:t>гии</w:t>
      </w:r>
      <w:proofErr w:type="spellEnd"/>
      <w:r w:rsidRPr="00AE70AB">
        <w:rPr>
          <w:i/>
          <w:iCs/>
          <w:color w:val="000000"/>
        </w:rPr>
        <w:t xml:space="preserve"> </w:t>
      </w:r>
      <w:r w:rsidRPr="00AE70AB">
        <w:rPr>
          <w:color w:val="000000"/>
        </w:rPr>
        <w:t xml:space="preserve">(А И. Арнольдов, М. М. </w:t>
      </w:r>
      <w:r w:rsidR="00D97DFF" w:rsidRPr="00AE70AB">
        <w:rPr>
          <w:color w:val="000000"/>
        </w:rPr>
        <w:t xml:space="preserve">Бахтин, В. С. </w:t>
      </w:r>
      <w:proofErr w:type="spellStart"/>
      <w:r w:rsidR="00D97DFF" w:rsidRPr="00AE70AB">
        <w:rPr>
          <w:color w:val="000000"/>
        </w:rPr>
        <w:t>Библер</w:t>
      </w:r>
      <w:proofErr w:type="spellEnd"/>
      <w:r w:rsidR="00D97DFF" w:rsidRPr="00AE70AB">
        <w:rPr>
          <w:color w:val="000000"/>
        </w:rPr>
        <w:t>, Ю. М. Лот</w:t>
      </w:r>
      <w:r w:rsidRPr="00AE70AB">
        <w:rPr>
          <w:color w:val="000000"/>
        </w:rPr>
        <w:t xml:space="preserve">ман, А. Ф. Лосев и др.), </w:t>
      </w:r>
      <w:r w:rsidRPr="00AE70AB">
        <w:rPr>
          <w:i/>
          <w:iCs/>
          <w:color w:val="000000"/>
        </w:rPr>
        <w:t xml:space="preserve">психологии художественного творчества </w:t>
      </w:r>
      <w:r w:rsidRPr="00AE70AB">
        <w:rPr>
          <w:color w:val="000000"/>
        </w:rPr>
        <w:t xml:space="preserve">(Л. С. </w:t>
      </w:r>
      <w:proofErr w:type="spellStart"/>
      <w:r w:rsidRPr="00AE70AB">
        <w:rPr>
          <w:color w:val="000000"/>
        </w:rPr>
        <w:t>Выготс</w:t>
      </w:r>
      <w:r w:rsidR="00320D63" w:rsidRPr="00AE70AB">
        <w:rPr>
          <w:color w:val="000000"/>
        </w:rPr>
        <w:t>кий</w:t>
      </w:r>
      <w:proofErr w:type="spellEnd"/>
      <w:r w:rsidR="00320D63" w:rsidRPr="00AE70AB">
        <w:rPr>
          <w:color w:val="000000"/>
        </w:rPr>
        <w:t xml:space="preserve">, Д. К. </w:t>
      </w:r>
      <w:proofErr w:type="spellStart"/>
      <w:r w:rsidR="00320D63" w:rsidRPr="00AE70AB">
        <w:rPr>
          <w:color w:val="000000"/>
        </w:rPr>
        <w:t>Кирнарская</w:t>
      </w:r>
      <w:proofErr w:type="spellEnd"/>
      <w:r w:rsidR="00320D63" w:rsidRPr="00AE70AB">
        <w:rPr>
          <w:color w:val="000000"/>
        </w:rPr>
        <w:t>, А. А. Ме</w:t>
      </w:r>
      <w:r w:rsidRPr="00AE70AB">
        <w:rPr>
          <w:color w:val="000000"/>
        </w:rPr>
        <w:t xml:space="preserve">лик-Пашаев, В. Г. </w:t>
      </w:r>
      <w:proofErr w:type="spellStart"/>
      <w:r w:rsidRPr="00AE70AB">
        <w:rPr>
          <w:color w:val="000000"/>
        </w:rPr>
        <w:t>Ражников</w:t>
      </w:r>
      <w:proofErr w:type="spellEnd"/>
      <w:r w:rsidRPr="00AE70AB">
        <w:rPr>
          <w:color w:val="000000"/>
        </w:rPr>
        <w:t>, С. Л. Рубинштейн и</w:t>
      </w:r>
      <w:proofErr w:type="gramEnd"/>
      <w:r w:rsidRPr="00AE70AB">
        <w:rPr>
          <w:color w:val="000000"/>
        </w:rPr>
        <w:t xml:space="preserve"> др.), </w:t>
      </w:r>
      <w:r w:rsidRPr="00AE70AB">
        <w:rPr>
          <w:i/>
          <w:iCs/>
          <w:color w:val="000000"/>
        </w:rPr>
        <w:t>раз</w:t>
      </w:r>
      <w:r w:rsidRPr="00AE70AB">
        <w:rPr>
          <w:i/>
          <w:iCs/>
          <w:color w:val="000000"/>
        </w:rPr>
        <w:softHyphen/>
        <w:t xml:space="preserve">вивающего обучения </w:t>
      </w:r>
      <w:r w:rsidRPr="00AE70AB">
        <w:rPr>
          <w:color w:val="000000"/>
        </w:rPr>
        <w:t xml:space="preserve">(В. В. Давыдов, Д. Б. </w:t>
      </w:r>
      <w:proofErr w:type="spellStart"/>
      <w:r w:rsidRPr="00AE70AB">
        <w:rPr>
          <w:color w:val="000000"/>
        </w:rPr>
        <w:t>Эльконин</w:t>
      </w:r>
      <w:proofErr w:type="spellEnd"/>
      <w:r w:rsidRPr="00AE70AB">
        <w:rPr>
          <w:color w:val="000000"/>
        </w:rPr>
        <w:t xml:space="preserve"> и др.), </w:t>
      </w:r>
      <w:r w:rsidRPr="00AE70AB">
        <w:rPr>
          <w:i/>
          <w:iCs/>
          <w:color w:val="000000"/>
        </w:rPr>
        <w:t xml:space="preserve">художественного образования </w:t>
      </w:r>
      <w:r w:rsidR="00D97DFF" w:rsidRPr="00AE70AB">
        <w:rPr>
          <w:color w:val="000000"/>
        </w:rPr>
        <w:t xml:space="preserve">(Д. Б. </w:t>
      </w:r>
      <w:proofErr w:type="spellStart"/>
      <w:r w:rsidR="00D97DFF" w:rsidRPr="00AE70AB">
        <w:rPr>
          <w:color w:val="000000"/>
        </w:rPr>
        <w:t>Кабалевский</w:t>
      </w:r>
      <w:proofErr w:type="spellEnd"/>
      <w:r w:rsidR="00D97DFF" w:rsidRPr="00AE70AB">
        <w:rPr>
          <w:color w:val="000000"/>
        </w:rPr>
        <w:t xml:space="preserve">, Б. М. </w:t>
      </w:r>
      <w:proofErr w:type="spellStart"/>
      <w:r w:rsidR="00D97DFF" w:rsidRPr="00AE70AB">
        <w:rPr>
          <w:color w:val="000000"/>
        </w:rPr>
        <w:t>Не</w:t>
      </w:r>
      <w:r w:rsidRPr="00AE70AB">
        <w:rPr>
          <w:color w:val="000000"/>
        </w:rPr>
        <w:t>менский</w:t>
      </w:r>
      <w:proofErr w:type="spellEnd"/>
      <w:r w:rsidRPr="00AE70AB">
        <w:rPr>
          <w:color w:val="000000"/>
        </w:rPr>
        <w:t>, Л. М. Предтеченская, Б. П. Юсов и др.).</w:t>
      </w:r>
    </w:p>
    <w:p w:rsidR="003B3F18" w:rsidRPr="00AE70AB" w:rsidRDefault="003B3F18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b/>
          <w:bCs/>
          <w:color w:val="000000"/>
        </w:rPr>
        <w:t xml:space="preserve">Цель программы </w:t>
      </w:r>
      <w:r w:rsidRPr="00AE70AB">
        <w:rPr>
          <w:color w:val="000000"/>
        </w:rPr>
        <w:t>— развитие опыта эмоционально-цен</w:t>
      </w:r>
      <w:r w:rsidRPr="00AE70AB">
        <w:rPr>
          <w:color w:val="000000"/>
        </w:rPr>
        <w:softHyphen/>
        <w:t xml:space="preserve">ностного отношения к искусству как </w:t>
      </w:r>
      <w:proofErr w:type="spellStart"/>
      <w:r w:rsidRPr="00AE70AB">
        <w:rPr>
          <w:color w:val="000000"/>
        </w:rPr>
        <w:t>социокультурной</w:t>
      </w:r>
      <w:proofErr w:type="spellEnd"/>
      <w:r w:rsidRPr="00AE70AB">
        <w:rPr>
          <w:color w:val="000000"/>
        </w:rPr>
        <w:t xml:space="preserve"> форме освоения мира, воздействующей на человека и общество.</w:t>
      </w:r>
    </w:p>
    <w:p w:rsidR="003B3F18" w:rsidRPr="00AE70AB" w:rsidRDefault="003B3F18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b/>
          <w:bCs/>
          <w:i/>
          <w:iCs/>
          <w:color w:val="000000"/>
        </w:rPr>
        <w:t>Задачи реализации данного курса:</w:t>
      </w:r>
    </w:p>
    <w:p w:rsidR="003B3F18" w:rsidRPr="00AE70AB" w:rsidRDefault="003B3F18" w:rsidP="00AA333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E70AB">
        <w:rPr>
          <w:color w:val="000000"/>
        </w:rPr>
        <w:t>актуализация имеющегося у учащихся опыта общения с искусством;</w:t>
      </w:r>
    </w:p>
    <w:p w:rsidR="003B3F18" w:rsidRPr="00AE70AB" w:rsidRDefault="003B3F18" w:rsidP="00AA333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E70AB">
        <w:rPr>
          <w:color w:val="000000"/>
        </w:rPr>
        <w:t>культурная адаптация школьников в современном ин</w:t>
      </w:r>
      <w:r w:rsidRPr="00AE70AB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3B3F18" w:rsidRPr="00AE70AB" w:rsidRDefault="003B3F18" w:rsidP="00AA333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E70AB"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3B3F18" w:rsidRPr="00AE70AB" w:rsidRDefault="003B3F18" w:rsidP="00AA333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E70AB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AE70AB">
        <w:rPr>
          <w:color w:val="000000"/>
        </w:rPr>
        <w:softHyphen/>
        <w:t>ростков;</w:t>
      </w:r>
    </w:p>
    <w:p w:rsidR="003B3F18" w:rsidRPr="00AE70AB" w:rsidRDefault="003B3F18" w:rsidP="00AA333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E70AB">
        <w:rPr>
          <w:color w:val="000000"/>
        </w:rPr>
        <w:t>воспитание художественного вкуса;</w:t>
      </w:r>
    </w:p>
    <w:p w:rsidR="003B3F18" w:rsidRPr="00AE70AB" w:rsidRDefault="003B3F18" w:rsidP="00AA333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E70AB">
        <w:rPr>
          <w:color w:val="000000"/>
        </w:rPr>
        <w:t>приобретение культурно-познавательной, коммуника</w:t>
      </w:r>
      <w:r w:rsidRPr="00AE70AB">
        <w:rPr>
          <w:color w:val="000000"/>
        </w:rPr>
        <w:softHyphen/>
        <w:t>тивной и социально-эстетической компетентности;</w:t>
      </w:r>
    </w:p>
    <w:p w:rsidR="003B3F18" w:rsidRPr="00AE70AB" w:rsidRDefault="003B3F18" w:rsidP="00AA333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E70AB">
        <w:rPr>
          <w:color w:val="000000"/>
        </w:rPr>
        <w:t>формирование умений и навыков художественного са</w:t>
      </w:r>
      <w:r w:rsidRPr="00AE70AB">
        <w:rPr>
          <w:color w:val="000000"/>
        </w:rPr>
        <w:softHyphen/>
        <w:t>мообразования.</w:t>
      </w:r>
    </w:p>
    <w:p w:rsidR="0075517E" w:rsidRPr="00AE70AB" w:rsidRDefault="00B02FA2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E70AB">
        <w:rPr>
          <w:color w:val="000000"/>
        </w:rPr>
        <w:t>При изучении отдельных тем программы большое значе</w:t>
      </w:r>
      <w:r w:rsidRPr="00AE70AB">
        <w:rPr>
          <w:color w:val="000000"/>
        </w:rPr>
        <w:softHyphen/>
        <w:t xml:space="preserve">ние имеет установление </w:t>
      </w:r>
      <w:proofErr w:type="spellStart"/>
      <w:r w:rsidRPr="00AE70AB">
        <w:rPr>
          <w:b/>
          <w:bCs/>
          <w:color w:val="000000"/>
        </w:rPr>
        <w:t>межпредметных</w:t>
      </w:r>
      <w:proofErr w:type="spellEnd"/>
      <w:r w:rsidRPr="00AE70AB">
        <w:rPr>
          <w:b/>
          <w:bCs/>
          <w:color w:val="000000"/>
        </w:rPr>
        <w:t xml:space="preserve"> связей</w:t>
      </w:r>
      <w:r w:rsidRPr="00AE70AB">
        <w:rPr>
          <w:i/>
          <w:iCs/>
          <w:color w:val="000000"/>
        </w:rPr>
        <w:t xml:space="preserve"> </w:t>
      </w:r>
      <w:r w:rsidRPr="00AE70AB">
        <w:rPr>
          <w:color w:val="000000"/>
        </w:rPr>
        <w:t xml:space="preserve">с уроками литературы, </w:t>
      </w:r>
      <w:r w:rsidR="00834CFB" w:rsidRPr="00AE70AB">
        <w:rPr>
          <w:color w:val="000000"/>
        </w:rPr>
        <w:t xml:space="preserve">музыки, изобразительного искусства, </w:t>
      </w:r>
      <w:r w:rsidRPr="00AE70AB">
        <w:rPr>
          <w:color w:val="000000"/>
        </w:rPr>
        <w:t>истории, биологии, математики, физики, техно</w:t>
      </w:r>
      <w:r w:rsidRPr="00AE70AB">
        <w:rPr>
          <w:color w:val="000000"/>
        </w:rPr>
        <w:softHyphen/>
        <w:t>логии, информатики.</w:t>
      </w:r>
      <w:r w:rsidR="00D97DFF" w:rsidRPr="00AE70AB">
        <w:t xml:space="preserve"> </w:t>
      </w:r>
      <w:proofErr w:type="gramStart"/>
      <w:r w:rsidRPr="00AE70AB">
        <w:rPr>
          <w:color w:val="000000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AE70AB">
        <w:rPr>
          <w:color w:val="000000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AE70AB">
        <w:rPr>
          <w:color w:val="000000"/>
        </w:rPr>
        <w:t xml:space="preserve"> анализировать содержание, образный язык произведений разных видов и жанров искус</w:t>
      </w:r>
      <w:r w:rsidRPr="00AE70AB">
        <w:rPr>
          <w:color w:val="000000"/>
        </w:rPr>
        <w:softHyphen/>
        <w:t>ства; применять художественно-выразительные средства раз</w:t>
      </w:r>
      <w:r w:rsidRPr="00AE70AB">
        <w:rPr>
          <w:color w:val="000000"/>
        </w:rPr>
        <w:softHyphen/>
        <w:t>ных иску</w:t>
      </w:r>
      <w:proofErr w:type="gramStart"/>
      <w:r w:rsidRPr="00AE70AB">
        <w:rPr>
          <w:color w:val="000000"/>
        </w:rPr>
        <w:t>сств в св</w:t>
      </w:r>
      <w:proofErr w:type="gramEnd"/>
      <w:r w:rsidRPr="00AE70AB">
        <w:rPr>
          <w:color w:val="000000"/>
        </w:rPr>
        <w:t>оем творчестве.</w:t>
      </w:r>
      <w:r w:rsidR="0075517E" w:rsidRPr="00AE70AB">
        <w:rPr>
          <w:color w:val="000000"/>
        </w:rPr>
        <w:t xml:space="preserve"> </w:t>
      </w:r>
    </w:p>
    <w:p w:rsidR="001E3511" w:rsidRPr="00AE70AB" w:rsidRDefault="001E3511" w:rsidP="00AA3338">
      <w:pPr>
        <w:spacing w:line="360" w:lineRule="auto"/>
        <w:ind w:firstLine="720"/>
        <w:jc w:val="center"/>
        <w:rPr>
          <w:b/>
          <w:caps/>
        </w:rPr>
      </w:pPr>
    </w:p>
    <w:p w:rsidR="00834CFB" w:rsidRPr="00AE70AB" w:rsidRDefault="00834CFB" w:rsidP="00AA3338">
      <w:pPr>
        <w:spacing w:line="360" w:lineRule="auto"/>
        <w:ind w:firstLine="720"/>
        <w:jc w:val="center"/>
        <w:rPr>
          <w:b/>
        </w:rPr>
      </w:pPr>
      <w:r w:rsidRPr="00AE70AB">
        <w:rPr>
          <w:b/>
        </w:rPr>
        <w:t>Отличительные особенности программы</w:t>
      </w:r>
    </w:p>
    <w:p w:rsidR="00834CFB" w:rsidRPr="00AE70AB" w:rsidRDefault="00834CFB" w:rsidP="00AA3338">
      <w:pPr>
        <w:spacing w:line="360" w:lineRule="auto"/>
        <w:ind w:firstLine="720"/>
        <w:jc w:val="center"/>
        <w:rPr>
          <w:b/>
        </w:rPr>
      </w:pPr>
    </w:p>
    <w:p w:rsidR="00834CFB" w:rsidRPr="00AE70AB" w:rsidRDefault="00834CFB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E70AB">
        <w:rPr>
          <w:color w:val="000000"/>
        </w:rPr>
        <w:t>Программа состоит из девяти разделов, последова</w:t>
      </w:r>
      <w:r w:rsidRPr="00AE70AB">
        <w:rPr>
          <w:color w:val="000000"/>
        </w:rPr>
        <w:softHyphen/>
        <w:t>тельно раскрывающих эти взаимосвязи. Художественный материал, рекомендован</w:t>
      </w:r>
      <w:r w:rsidRPr="00AE70AB">
        <w:rPr>
          <w:color w:val="000000"/>
        </w:rPr>
        <w:softHyphen/>
        <w:t>ный программой, подчинен принципу концентричности и дает возможность ак</w:t>
      </w:r>
      <w:r w:rsidRPr="00AE70AB"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AE70AB">
        <w:rPr>
          <w:color w:val="000000"/>
        </w:rPr>
        <w:softHyphen/>
        <w:t xml:space="preserve">пах </w:t>
      </w:r>
      <w:proofErr w:type="gramStart"/>
      <w:r w:rsidRPr="00AE70AB">
        <w:rPr>
          <w:color w:val="000000"/>
        </w:rPr>
        <w:t>обучения по предметам</w:t>
      </w:r>
      <w:proofErr w:type="gramEnd"/>
      <w:r w:rsidRPr="00AE70AB">
        <w:rPr>
          <w:color w:val="000000"/>
        </w:rPr>
        <w:t xml:space="preserve"> художественно-эстетического цикла. </w:t>
      </w:r>
    </w:p>
    <w:p w:rsidR="00834CFB" w:rsidRPr="00AE70AB" w:rsidRDefault="00834CFB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E70AB">
        <w:rPr>
          <w:color w:val="000000"/>
        </w:rPr>
        <w:t>На конкретных художественных произведениях (музыкаль</w:t>
      </w:r>
      <w:r w:rsidRPr="00AE70AB"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AE70AB">
        <w:rPr>
          <w:color w:val="000000"/>
        </w:rPr>
        <w:softHyphen/>
        <w:t>цифика каждого из них.</w:t>
      </w:r>
    </w:p>
    <w:p w:rsidR="00834CFB" w:rsidRPr="00AE70AB" w:rsidRDefault="00834CFB" w:rsidP="00AA3338">
      <w:pPr>
        <w:spacing w:line="360" w:lineRule="auto"/>
        <w:ind w:firstLine="720"/>
        <w:jc w:val="both"/>
      </w:pPr>
      <w:r w:rsidRPr="00AE70AB"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834CFB" w:rsidRPr="00AE70AB" w:rsidRDefault="00834CFB" w:rsidP="00AA3338">
      <w:pPr>
        <w:spacing w:line="360" w:lineRule="auto"/>
        <w:ind w:firstLine="720"/>
        <w:jc w:val="both"/>
      </w:pPr>
      <w:r w:rsidRPr="00AE70AB"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834CFB" w:rsidRPr="00AE70AB" w:rsidRDefault="00834CFB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color w:val="000000"/>
        </w:rPr>
        <w:t>Наряду с уроком в учебном процессе активно используются внеурочные формы работы: экскурсии в художественные и краеведческие музеи, культурные центры, в театры, кино, концертные залы. Особое значение в организации урочных и внеурочных форм работы с учащимися имеют информацион</w:t>
      </w:r>
      <w:r w:rsidRPr="00AE70AB">
        <w:rPr>
          <w:color w:val="000000"/>
        </w:rPr>
        <w:softHyphen/>
        <w:t>ные и компьютерные технологии, аудио- и видеоматериалы.</w:t>
      </w:r>
    </w:p>
    <w:p w:rsidR="008A5CB5" w:rsidRDefault="008A5CB5" w:rsidP="00AA3338">
      <w:pPr>
        <w:spacing w:line="360" w:lineRule="auto"/>
        <w:ind w:firstLine="720"/>
        <w:jc w:val="both"/>
        <w:rPr>
          <w:b/>
          <w:i/>
        </w:rPr>
      </w:pPr>
    </w:p>
    <w:p w:rsidR="00834CFB" w:rsidRPr="00AE70AB" w:rsidRDefault="00834CFB" w:rsidP="00AA3338">
      <w:pPr>
        <w:spacing w:line="360" w:lineRule="auto"/>
        <w:ind w:firstLine="720"/>
        <w:jc w:val="both"/>
        <w:rPr>
          <w:b/>
          <w:i/>
        </w:rPr>
      </w:pPr>
      <w:r w:rsidRPr="00AE70AB">
        <w:rPr>
          <w:b/>
          <w:i/>
        </w:rPr>
        <w:t>Виды организации учебной деятельности:</w:t>
      </w: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  <w:sectPr w:rsidR="00834CFB" w:rsidRPr="00AE70AB" w:rsidSect="008A5CB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lastRenderedPageBreak/>
        <w:t>самостоятельная работа</w:t>
      </w: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творческая работа</w:t>
      </w: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lastRenderedPageBreak/>
        <w:t>конкурс</w:t>
      </w: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викторина</w:t>
      </w:r>
    </w:p>
    <w:p w:rsidR="00834CFB" w:rsidRPr="00AE70AB" w:rsidRDefault="00834CFB" w:rsidP="00AA3338">
      <w:pPr>
        <w:tabs>
          <w:tab w:val="num" w:pos="540"/>
        </w:tabs>
        <w:spacing w:line="360" w:lineRule="auto"/>
        <w:ind w:firstLine="720"/>
        <w:jc w:val="both"/>
        <w:rPr>
          <w:b/>
          <w:i/>
        </w:rPr>
        <w:sectPr w:rsidR="00834CFB" w:rsidRPr="00AE70AB" w:rsidSect="00834CF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8A5CB5" w:rsidRDefault="00834CFB" w:rsidP="00AA3338">
      <w:pPr>
        <w:tabs>
          <w:tab w:val="num" w:pos="540"/>
        </w:tabs>
        <w:spacing w:line="360" w:lineRule="auto"/>
        <w:ind w:firstLine="720"/>
        <w:jc w:val="both"/>
        <w:rPr>
          <w:b/>
          <w:i/>
        </w:rPr>
      </w:pPr>
      <w:r w:rsidRPr="00AE70AB">
        <w:rPr>
          <w:b/>
          <w:i/>
        </w:rPr>
        <w:lastRenderedPageBreak/>
        <w:t xml:space="preserve">    </w:t>
      </w:r>
    </w:p>
    <w:p w:rsidR="00834CFB" w:rsidRPr="00AE70AB" w:rsidRDefault="00834CFB" w:rsidP="00AA3338">
      <w:pPr>
        <w:tabs>
          <w:tab w:val="num" w:pos="540"/>
        </w:tabs>
        <w:spacing w:line="360" w:lineRule="auto"/>
        <w:ind w:firstLine="720"/>
        <w:jc w:val="both"/>
        <w:rPr>
          <w:b/>
          <w:i/>
        </w:rPr>
      </w:pPr>
      <w:r w:rsidRPr="00AE70AB">
        <w:rPr>
          <w:b/>
          <w:i/>
        </w:rPr>
        <w:t>Основные виды контроля при организации контроля работы:</w:t>
      </w: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  <w:sectPr w:rsidR="00834CFB" w:rsidRPr="00AE70AB" w:rsidSect="004C23F9">
          <w:type w:val="continuous"/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lastRenderedPageBreak/>
        <w:t>вводный</w:t>
      </w: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текущий</w:t>
      </w: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lastRenderedPageBreak/>
        <w:t>итоговый</w:t>
      </w: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индивидуальный</w:t>
      </w: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lastRenderedPageBreak/>
        <w:t>письменный</w:t>
      </w: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lastRenderedPageBreak/>
        <w:t>контроль учителя</w:t>
      </w:r>
    </w:p>
    <w:p w:rsidR="00834CFB" w:rsidRPr="00AE70AB" w:rsidRDefault="00834CFB" w:rsidP="00AA3338">
      <w:pPr>
        <w:tabs>
          <w:tab w:val="num" w:pos="540"/>
        </w:tabs>
        <w:spacing w:line="360" w:lineRule="auto"/>
        <w:ind w:firstLine="720"/>
        <w:jc w:val="both"/>
        <w:rPr>
          <w:b/>
          <w:i/>
        </w:rPr>
        <w:sectPr w:rsidR="00834CFB" w:rsidRPr="00AE70AB" w:rsidSect="00834CF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8A5CB5" w:rsidRDefault="00834CFB" w:rsidP="00AA3338">
      <w:pPr>
        <w:tabs>
          <w:tab w:val="num" w:pos="540"/>
        </w:tabs>
        <w:spacing w:line="360" w:lineRule="auto"/>
        <w:ind w:firstLine="720"/>
        <w:jc w:val="both"/>
        <w:rPr>
          <w:b/>
          <w:i/>
        </w:rPr>
      </w:pPr>
      <w:r w:rsidRPr="00AE70AB">
        <w:rPr>
          <w:b/>
          <w:i/>
        </w:rPr>
        <w:lastRenderedPageBreak/>
        <w:t xml:space="preserve">    </w:t>
      </w:r>
    </w:p>
    <w:p w:rsidR="00834CFB" w:rsidRPr="00AE70AB" w:rsidRDefault="00834CFB" w:rsidP="00AA3338">
      <w:pPr>
        <w:tabs>
          <w:tab w:val="num" w:pos="540"/>
        </w:tabs>
        <w:spacing w:line="360" w:lineRule="auto"/>
        <w:ind w:firstLine="720"/>
        <w:jc w:val="both"/>
        <w:rPr>
          <w:b/>
          <w:i/>
        </w:rPr>
      </w:pPr>
      <w:r w:rsidRPr="00AE70AB">
        <w:rPr>
          <w:b/>
          <w:i/>
        </w:rPr>
        <w:t>Формы контроля:</w:t>
      </w: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  <w:sectPr w:rsidR="00834CFB" w:rsidRPr="00AE70AB" w:rsidSect="004C23F9">
          <w:type w:val="continuous"/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lastRenderedPageBreak/>
        <w:t>наблюдение</w:t>
      </w: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самостоятельная работа</w:t>
      </w: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lastRenderedPageBreak/>
        <w:t>тест</w:t>
      </w:r>
    </w:p>
    <w:p w:rsidR="00834CFB" w:rsidRPr="00AE70AB" w:rsidRDefault="00834CFB" w:rsidP="00AA333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контрольная работа</w:t>
      </w:r>
    </w:p>
    <w:p w:rsidR="00834CFB" w:rsidRPr="00AE70AB" w:rsidRDefault="00834CFB" w:rsidP="00AA333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  <w:sectPr w:rsidR="00834CFB" w:rsidRPr="00AE70AB" w:rsidSect="00834CF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834CFB" w:rsidRPr="00AE70AB" w:rsidRDefault="00834CFB" w:rsidP="00AA333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A3338" w:rsidRDefault="00AA3338" w:rsidP="00AA3338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6C1319" w:rsidRPr="00AE70AB" w:rsidRDefault="006C1319" w:rsidP="00AA33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AE70AB">
        <w:rPr>
          <w:b/>
          <w:bCs/>
          <w:color w:val="000000"/>
        </w:rPr>
        <w:lastRenderedPageBreak/>
        <w:t>УЧЕБНО-МЕТОДИЧЕСКИЙ КОМПЛЕКС</w:t>
      </w:r>
    </w:p>
    <w:p w:rsidR="00B26054" w:rsidRPr="00AE70AB" w:rsidRDefault="00B26054" w:rsidP="00AA3338">
      <w:pPr>
        <w:spacing w:line="360" w:lineRule="auto"/>
        <w:ind w:firstLine="709"/>
        <w:jc w:val="both"/>
        <w:rPr>
          <w:spacing w:val="-5"/>
        </w:rPr>
      </w:pPr>
    </w:p>
    <w:p w:rsidR="00B26054" w:rsidRPr="00AE70AB" w:rsidRDefault="00B26054" w:rsidP="00AA3338">
      <w:pPr>
        <w:spacing w:line="360" w:lineRule="auto"/>
        <w:ind w:firstLine="709"/>
        <w:jc w:val="both"/>
        <w:rPr>
          <w:bCs/>
          <w:iCs/>
          <w:color w:val="000000"/>
        </w:rPr>
      </w:pPr>
      <w:r w:rsidRPr="00AE70AB">
        <w:rPr>
          <w:spacing w:val="-5"/>
        </w:rPr>
        <w:t xml:space="preserve">Учебно-методический комплект «Искусство. 8-9 класс» состоит из </w:t>
      </w:r>
      <w:r w:rsidR="00E96924" w:rsidRPr="00AE70AB">
        <w:rPr>
          <w:spacing w:val="-5"/>
        </w:rPr>
        <w:t xml:space="preserve">авторской программы, </w:t>
      </w:r>
      <w:r w:rsidRPr="00AE70AB">
        <w:rPr>
          <w:spacing w:val="-5"/>
        </w:rPr>
        <w:t>учебника для 8-9 класса, соответствующего CD с иллюстрациями и отрывками музыкаль</w:t>
      </w:r>
      <w:r w:rsidRPr="00AE70AB">
        <w:rPr>
          <w:spacing w:val="-5"/>
        </w:rPr>
        <w:softHyphen/>
        <w:t>ных произведений. Учебник написан авторами про</w:t>
      </w:r>
      <w:r w:rsidRPr="00AE70AB">
        <w:rPr>
          <w:spacing w:val="-5"/>
        </w:rPr>
        <w:softHyphen/>
        <w:t xml:space="preserve">граммы – </w:t>
      </w:r>
      <w:r w:rsidRPr="00AE70AB">
        <w:rPr>
          <w:bCs/>
          <w:iCs/>
          <w:color w:val="000000"/>
        </w:rPr>
        <w:t>Г. П. Серге</w:t>
      </w:r>
      <w:r w:rsidRPr="00AE70AB">
        <w:rPr>
          <w:bCs/>
          <w:iCs/>
          <w:color w:val="000000"/>
        </w:rPr>
        <w:softHyphen/>
        <w:t xml:space="preserve">евой, И. Э. </w:t>
      </w:r>
      <w:proofErr w:type="spellStart"/>
      <w:r w:rsidRPr="00AE70AB">
        <w:rPr>
          <w:bCs/>
          <w:iCs/>
          <w:color w:val="000000"/>
        </w:rPr>
        <w:t>Кашековой</w:t>
      </w:r>
      <w:proofErr w:type="spellEnd"/>
      <w:r w:rsidRPr="00AE70AB">
        <w:rPr>
          <w:bCs/>
          <w:iCs/>
          <w:color w:val="000000"/>
        </w:rPr>
        <w:t>, Е. Д. Критской.</w:t>
      </w:r>
    </w:p>
    <w:p w:rsidR="00245765" w:rsidRPr="00AE70AB" w:rsidRDefault="00245765" w:rsidP="00AA3338">
      <w:pPr>
        <w:spacing w:line="360" w:lineRule="auto"/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3"/>
        <w:gridCol w:w="2065"/>
        <w:gridCol w:w="3420"/>
        <w:gridCol w:w="2700"/>
      </w:tblGrid>
      <w:tr w:rsidR="00E96924" w:rsidRPr="00AE70AB" w:rsidTr="00BC68CF">
        <w:tc>
          <w:tcPr>
            <w:tcW w:w="2003" w:type="dxa"/>
          </w:tcPr>
          <w:p w:rsidR="00E96924" w:rsidRPr="00AE70AB" w:rsidRDefault="00E96924" w:rsidP="00AA3338">
            <w:pPr>
              <w:spacing w:line="360" w:lineRule="auto"/>
              <w:jc w:val="center"/>
            </w:pPr>
            <w:r w:rsidRPr="00AE70AB">
              <w:t>Программа</w:t>
            </w:r>
          </w:p>
        </w:tc>
        <w:tc>
          <w:tcPr>
            <w:tcW w:w="2065" w:type="dxa"/>
          </w:tcPr>
          <w:p w:rsidR="00E96924" w:rsidRPr="00AE70AB" w:rsidRDefault="00E96924" w:rsidP="00AA3338">
            <w:pPr>
              <w:spacing w:line="360" w:lineRule="auto"/>
              <w:jc w:val="center"/>
            </w:pPr>
            <w:r w:rsidRPr="00AE70AB">
              <w:t>Учебник</w:t>
            </w:r>
          </w:p>
        </w:tc>
        <w:tc>
          <w:tcPr>
            <w:tcW w:w="3420" w:type="dxa"/>
          </w:tcPr>
          <w:p w:rsidR="00E96924" w:rsidRPr="00AE70AB" w:rsidRDefault="00E96924" w:rsidP="00AA3338">
            <w:pPr>
              <w:spacing w:line="360" w:lineRule="auto"/>
              <w:jc w:val="center"/>
            </w:pPr>
            <w:r w:rsidRPr="00AE70AB">
              <w:t>Методические пособия</w:t>
            </w:r>
          </w:p>
        </w:tc>
        <w:tc>
          <w:tcPr>
            <w:tcW w:w="2700" w:type="dxa"/>
          </w:tcPr>
          <w:p w:rsidR="00E96924" w:rsidRPr="00AE70AB" w:rsidRDefault="00E96924" w:rsidP="00AA3338">
            <w:pPr>
              <w:spacing w:line="360" w:lineRule="auto"/>
              <w:jc w:val="center"/>
            </w:pPr>
            <w:r w:rsidRPr="00AE70AB">
              <w:t>Контрольные материалы</w:t>
            </w:r>
          </w:p>
        </w:tc>
      </w:tr>
      <w:tr w:rsidR="00E96924" w:rsidRPr="00AE70AB" w:rsidTr="00BC68CF">
        <w:tc>
          <w:tcPr>
            <w:tcW w:w="2003" w:type="dxa"/>
          </w:tcPr>
          <w:p w:rsidR="00E96924" w:rsidRPr="00AE70AB" w:rsidRDefault="00E96924" w:rsidP="00AA3338">
            <w:pPr>
              <w:spacing w:line="360" w:lineRule="auto"/>
            </w:pPr>
            <w:r w:rsidRPr="00AE70AB">
              <w:rPr>
                <w:bCs/>
              </w:rPr>
              <w:t xml:space="preserve">Сергеева Г.П., </w:t>
            </w:r>
            <w:proofErr w:type="spellStart"/>
            <w:r w:rsidRPr="00AE70AB">
              <w:rPr>
                <w:bCs/>
              </w:rPr>
              <w:t>Кашекова</w:t>
            </w:r>
            <w:proofErr w:type="spellEnd"/>
            <w:r w:rsidRPr="00AE70AB">
              <w:rPr>
                <w:bCs/>
              </w:rPr>
              <w:t xml:space="preserve"> И.Э., Критская Е.Д. </w:t>
            </w:r>
            <w:r w:rsidR="00EC54B3" w:rsidRPr="00AE70AB">
              <w:rPr>
                <w:bCs/>
              </w:rPr>
              <w:t>«</w:t>
            </w:r>
            <w:r w:rsidRPr="00AE70AB">
              <w:rPr>
                <w:bCs/>
              </w:rPr>
              <w:t>Искусство. 8-9 классы</w:t>
            </w:r>
            <w:r w:rsidR="00EC54B3" w:rsidRPr="00AE70AB">
              <w:rPr>
                <w:bCs/>
              </w:rPr>
              <w:t>».</w:t>
            </w:r>
            <w:r w:rsidRPr="00AE70AB">
              <w:rPr>
                <w:bCs/>
              </w:rPr>
              <w:t xml:space="preserve"> М.: «Просвещение», 20</w:t>
            </w:r>
            <w:r w:rsidR="00EC54B3" w:rsidRPr="00AE70AB">
              <w:rPr>
                <w:bCs/>
              </w:rPr>
              <w:t>11</w:t>
            </w:r>
            <w:r w:rsidRPr="00AE70AB">
              <w:rPr>
                <w:bCs/>
              </w:rPr>
              <w:t>.</w:t>
            </w:r>
          </w:p>
        </w:tc>
        <w:tc>
          <w:tcPr>
            <w:tcW w:w="2065" w:type="dxa"/>
          </w:tcPr>
          <w:p w:rsidR="00E96924" w:rsidRPr="00AE70AB" w:rsidRDefault="00E96924" w:rsidP="00AA3338">
            <w:pPr>
              <w:spacing w:line="360" w:lineRule="auto"/>
            </w:pPr>
            <w:r w:rsidRPr="00AE70AB">
              <w:rPr>
                <w:bCs/>
              </w:rPr>
              <w:t xml:space="preserve">Сергеева Г.П., </w:t>
            </w:r>
            <w:proofErr w:type="spellStart"/>
            <w:r w:rsidRPr="00AE70AB">
              <w:rPr>
                <w:bCs/>
              </w:rPr>
              <w:t>Кашекова</w:t>
            </w:r>
            <w:proofErr w:type="spellEnd"/>
            <w:r w:rsidRPr="00AE70AB">
              <w:rPr>
                <w:bCs/>
              </w:rPr>
              <w:t xml:space="preserve"> И.Э., Критская Е.Д. </w:t>
            </w:r>
            <w:r w:rsidR="00EC54B3" w:rsidRPr="00AE70AB">
              <w:rPr>
                <w:bCs/>
              </w:rPr>
              <w:t>«</w:t>
            </w:r>
            <w:r w:rsidRPr="00AE70AB">
              <w:rPr>
                <w:bCs/>
              </w:rPr>
              <w:t>Искусство. 8-9 классы</w:t>
            </w:r>
            <w:r w:rsidR="00EC54B3" w:rsidRPr="00AE70AB">
              <w:rPr>
                <w:bCs/>
              </w:rPr>
              <w:t>»</w:t>
            </w:r>
            <w:r w:rsidRPr="00AE70AB">
              <w:rPr>
                <w:bCs/>
              </w:rPr>
              <w:t>. М.: «Просве</w:t>
            </w:r>
            <w:r w:rsidR="00995FD8" w:rsidRPr="00AE70AB">
              <w:rPr>
                <w:bCs/>
              </w:rPr>
              <w:t>щение»</w:t>
            </w:r>
            <w:r w:rsidRPr="00AE70AB">
              <w:rPr>
                <w:bCs/>
              </w:rPr>
              <w:t>, 2011.</w:t>
            </w:r>
          </w:p>
        </w:tc>
        <w:tc>
          <w:tcPr>
            <w:tcW w:w="3420" w:type="dxa"/>
          </w:tcPr>
          <w:p w:rsidR="00E96924" w:rsidRPr="00AE70AB" w:rsidRDefault="00E96924" w:rsidP="00AA333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53"/>
              </w:tabs>
              <w:spacing w:line="360" w:lineRule="auto"/>
              <w:ind w:left="26" w:right="-37" w:hanging="26"/>
            </w:pPr>
            <w:proofErr w:type="spellStart"/>
            <w:r w:rsidRPr="00AE70AB">
              <w:rPr>
                <w:iCs/>
              </w:rPr>
              <w:t>Борев</w:t>
            </w:r>
            <w:proofErr w:type="spellEnd"/>
            <w:r w:rsidRPr="00AE70AB">
              <w:rPr>
                <w:iCs/>
              </w:rPr>
              <w:t xml:space="preserve"> Ю. Б. </w:t>
            </w:r>
            <w:r w:rsidRPr="00AE70AB">
              <w:t xml:space="preserve">Эстетика / Ю. Б. </w:t>
            </w:r>
            <w:proofErr w:type="spellStart"/>
            <w:r w:rsidRPr="00AE70AB">
              <w:t>Борев</w:t>
            </w:r>
            <w:proofErr w:type="spellEnd"/>
            <w:r w:rsidRPr="00AE70AB">
              <w:t>. — М., 2005.</w:t>
            </w:r>
          </w:p>
          <w:p w:rsidR="00E96924" w:rsidRPr="00AE70AB" w:rsidRDefault="00E96924" w:rsidP="00AA333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53"/>
              </w:tabs>
              <w:spacing w:line="360" w:lineRule="auto"/>
              <w:ind w:left="26" w:right="-37" w:hanging="26"/>
            </w:pPr>
            <w:proofErr w:type="spellStart"/>
            <w:r w:rsidRPr="00AE70AB">
              <w:rPr>
                <w:iCs/>
              </w:rPr>
              <w:t>Кашекова</w:t>
            </w:r>
            <w:proofErr w:type="spellEnd"/>
            <w:r w:rsidRPr="00AE70AB">
              <w:rPr>
                <w:iCs/>
              </w:rPr>
              <w:t xml:space="preserve"> И. Э. </w:t>
            </w:r>
            <w:r w:rsidRPr="00AE70AB">
              <w:t xml:space="preserve">От античности до модерна / И. Э. </w:t>
            </w:r>
            <w:proofErr w:type="spellStart"/>
            <w:r w:rsidRPr="00AE70AB">
              <w:t>Кашекова</w:t>
            </w:r>
            <w:proofErr w:type="spellEnd"/>
            <w:r w:rsidRPr="00AE70AB">
              <w:t>. — М., 2000.</w:t>
            </w:r>
          </w:p>
          <w:p w:rsidR="00E96924" w:rsidRPr="00AE70AB" w:rsidRDefault="00E96924" w:rsidP="00AA3338">
            <w:pPr>
              <w:numPr>
                <w:ilvl w:val="0"/>
                <w:numId w:val="11"/>
              </w:numPr>
              <w:tabs>
                <w:tab w:val="clear" w:pos="720"/>
                <w:tab w:val="left" w:pos="253"/>
              </w:tabs>
              <w:spacing w:line="360" w:lineRule="auto"/>
              <w:ind w:left="26" w:right="-37" w:hanging="26"/>
            </w:pPr>
            <w:r w:rsidRPr="00AE70AB">
              <w:t>Иллюстрированные альбомы с репродукциями памятников архитектуры и произведений художников</w:t>
            </w:r>
          </w:p>
        </w:tc>
        <w:tc>
          <w:tcPr>
            <w:tcW w:w="2700" w:type="dxa"/>
          </w:tcPr>
          <w:p w:rsidR="00E96924" w:rsidRPr="00AE70AB" w:rsidRDefault="00E96924" w:rsidP="00AA3338">
            <w:pPr>
              <w:numPr>
                <w:ilvl w:val="0"/>
                <w:numId w:val="12"/>
              </w:numPr>
              <w:tabs>
                <w:tab w:val="clear" w:pos="720"/>
                <w:tab w:val="left" w:pos="253"/>
              </w:tabs>
              <w:spacing w:line="360" w:lineRule="auto"/>
              <w:ind w:left="26" w:right="-37" w:hanging="26"/>
            </w:pPr>
            <w:r w:rsidRPr="00AE70AB">
              <w:t xml:space="preserve">К.М. </w:t>
            </w:r>
            <w:proofErr w:type="spellStart"/>
            <w:r w:rsidRPr="00AE70AB">
              <w:t>Хоруженко</w:t>
            </w:r>
            <w:proofErr w:type="spellEnd"/>
            <w:r w:rsidRPr="00AE70AB">
              <w:t xml:space="preserve">. Тесты по МХК. – М.: </w:t>
            </w:r>
            <w:proofErr w:type="spellStart"/>
            <w:r w:rsidRPr="00AE70AB">
              <w:t>Владос</w:t>
            </w:r>
            <w:proofErr w:type="spellEnd"/>
            <w:r w:rsidRPr="00AE70AB">
              <w:t>, 2000г.</w:t>
            </w:r>
          </w:p>
          <w:p w:rsidR="00E96924" w:rsidRPr="00AE70AB" w:rsidRDefault="00E96924" w:rsidP="00AA3338">
            <w:pPr>
              <w:numPr>
                <w:ilvl w:val="0"/>
                <w:numId w:val="12"/>
              </w:numPr>
              <w:tabs>
                <w:tab w:val="clear" w:pos="720"/>
                <w:tab w:val="left" w:pos="253"/>
              </w:tabs>
              <w:spacing w:line="360" w:lineRule="auto"/>
              <w:ind w:left="26" w:right="-37" w:hanging="26"/>
            </w:pPr>
            <w:r w:rsidRPr="00AE70AB">
              <w:t xml:space="preserve">Т.В. </w:t>
            </w:r>
            <w:proofErr w:type="spellStart"/>
            <w:r w:rsidRPr="00AE70AB">
              <w:t>Челышева</w:t>
            </w:r>
            <w:proofErr w:type="spellEnd"/>
            <w:r w:rsidRPr="00AE70AB">
              <w:t xml:space="preserve">, Ю.В. </w:t>
            </w:r>
            <w:proofErr w:type="spellStart"/>
            <w:r w:rsidRPr="00AE70AB">
              <w:t>Янике</w:t>
            </w:r>
            <w:proofErr w:type="spellEnd"/>
            <w:r w:rsidRPr="00AE70AB">
              <w:t xml:space="preserve">. Тесты по МХК. – М.: </w:t>
            </w:r>
            <w:proofErr w:type="spellStart"/>
            <w:r w:rsidRPr="00AE70AB">
              <w:t>Владос</w:t>
            </w:r>
            <w:proofErr w:type="spellEnd"/>
            <w:r w:rsidRPr="00AE70AB">
              <w:t>, 2000г.</w:t>
            </w:r>
          </w:p>
          <w:p w:rsidR="00E96924" w:rsidRPr="00AE70AB" w:rsidRDefault="00E96924" w:rsidP="00AA3338">
            <w:pPr>
              <w:numPr>
                <w:ilvl w:val="0"/>
                <w:numId w:val="12"/>
              </w:numPr>
              <w:tabs>
                <w:tab w:val="left" w:pos="253"/>
              </w:tabs>
              <w:spacing w:line="360" w:lineRule="auto"/>
              <w:ind w:left="26" w:right="-37" w:hanging="26"/>
            </w:pPr>
            <w:r w:rsidRPr="00AE70AB">
              <w:t xml:space="preserve">Карточки с текстами </w:t>
            </w:r>
            <w:r w:rsidR="00C90518" w:rsidRPr="00AE70AB">
              <w:t xml:space="preserve">тестов и </w:t>
            </w:r>
            <w:r w:rsidRPr="00AE70AB">
              <w:t>контрольных работ</w:t>
            </w:r>
          </w:p>
        </w:tc>
      </w:tr>
    </w:tbl>
    <w:p w:rsidR="00E96924" w:rsidRPr="00AE70AB" w:rsidRDefault="00E96924" w:rsidP="00AA3338">
      <w:pPr>
        <w:spacing w:line="360" w:lineRule="auto"/>
        <w:jc w:val="both"/>
        <w:rPr>
          <w:b/>
        </w:rPr>
        <w:sectPr w:rsidR="00E96924" w:rsidRPr="00AE70AB" w:rsidSect="00D47155">
          <w:type w:val="continuous"/>
          <w:pgSz w:w="11906" w:h="16838"/>
          <w:pgMar w:top="709" w:right="851" w:bottom="567" w:left="1440" w:header="709" w:footer="709" w:gutter="0"/>
          <w:cols w:space="708"/>
          <w:docGrid w:linePitch="360"/>
        </w:sectPr>
      </w:pPr>
    </w:p>
    <w:p w:rsidR="00A66BF5" w:rsidRPr="00AE70AB" w:rsidRDefault="00D051CE" w:rsidP="00AA3338">
      <w:pPr>
        <w:spacing w:line="360" w:lineRule="auto"/>
        <w:jc w:val="center"/>
        <w:rPr>
          <w:b/>
        </w:rPr>
      </w:pPr>
      <w:r w:rsidRPr="00AE70AB">
        <w:rPr>
          <w:b/>
        </w:rPr>
        <w:lastRenderedPageBreak/>
        <w:t>УЧЕБНО-ТЕМАТИЧЕСКОЕ ПЛАНИРОВАНИЕ</w:t>
      </w:r>
    </w:p>
    <w:p w:rsidR="00D051CE" w:rsidRPr="00AE70AB" w:rsidRDefault="00D051CE" w:rsidP="00AA3338">
      <w:pPr>
        <w:spacing w:line="360" w:lineRule="auto"/>
        <w:jc w:val="center"/>
        <w:rPr>
          <w:b/>
        </w:rPr>
      </w:pPr>
      <w:r w:rsidRPr="00AE70AB">
        <w:rPr>
          <w:b/>
        </w:rPr>
        <w:t xml:space="preserve"> 8 КЛАСС</w:t>
      </w:r>
    </w:p>
    <w:p w:rsidR="00A66BF5" w:rsidRPr="00AE70AB" w:rsidRDefault="00A66BF5" w:rsidP="00AA3338">
      <w:pPr>
        <w:spacing w:line="360" w:lineRule="auto"/>
        <w:jc w:val="center"/>
        <w:rPr>
          <w:b/>
        </w:rPr>
      </w:pPr>
    </w:p>
    <w:tbl>
      <w:tblPr>
        <w:tblpPr w:leftFromText="180" w:rightFromText="180" w:vertAnchor="text" w:tblpX="392" w:tblpY="1"/>
        <w:tblOverlap w:val="never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944"/>
        <w:gridCol w:w="2379"/>
        <w:gridCol w:w="5399"/>
        <w:gridCol w:w="1841"/>
        <w:gridCol w:w="2165"/>
      </w:tblGrid>
      <w:tr w:rsidR="00B11F6A" w:rsidRPr="00AE70AB" w:rsidTr="00B11F6A">
        <w:trPr>
          <w:cantSplit/>
          <w:trHeight w:val="1134"/>
        </w:trPr>
        <w:tc>
          <w:tcPr>
            <w:tcW w:w="563" w:type="dxa"/>
            <w:textDirection w:val="btLr"/>
            <w:vAlign w:val="center"/>
          </w:tcPr>
          <w:p w:rsidR="00B11F6A" w:rsidRPr="00AE70AB" w:rsidRDefault="00B11F6A" w:rsidP="00AA3338">
            <w:pPr>
              <w:spacing w:line="360" w:lineRule="auto"/>
              <w:ind w:left="113" w:right="113"/>
              <w:jc w:val="center"/>
            </w:pPr>
            <w:r w:rsidRPr="00AE70AB">
              <w:t>№ урока</w:t>
            </w:r>
          </w:p>
        </w:tc>
        <w:tc>
          <w:tcPr>
            <w:tcW w:w="944" w:type="dxa"/>
            <w:vAlign w:val="center"/>
          </w:tcPr>
          <w:p w:rsidR="00B11F6A" w:rsidRPr="00AE70AB" w:rsidRDefault="00B11F6A" w:rsidP="00AA3338">
            <w:pPr>
              <w:spacing w:line="360" w:lineRule="auto"/>
              <w:jc w:val="center"/>
            </w:pPr>
            <w:r w:rsidRPr="00AE70AB">
              <w:t>Сроки</w:t>
            </w:r>
          </w:p>
        </w:tc>
        <w:tc>
          <w:tcPr>
            <w:tcW w:w="2379" w:type="dxa"/>
            <w:vAlign w:val="center"/>
          </w:tcPr>
          <w:p w:rsidR="00B11F6A" w:rsidRPr="00AE70AB" w:rsidRDefault="00B11F6A" w:rsidP="00AA3338">
            <w:pPr>
              <w:spacing w:line="360" w:lineRule="auto"/>
              <w:jc w:val="center"/>
            </w:pPr>
            <w:r w:rsidRPr="00AE70AB">
              <w:t>Тема</w:t>
            </w:r>
          </w:p>
        </w:tc>
        <w:tc>
          <w:tcPr>
            <w:tcW w:w="5399" w:type="dxa"/>
            <w:vAlign w:val="center"/>
          </w:tcPr>
          <w:p w:rsidR="00B11F6A" w:rsidRPr="00AE70AB" w:rsidRDefault="00B11F6A" w:rsidP="00AA3338">
            <w:pPr>
              <w:spacing w:line="360" w:lineRule="auto"/>
              <w:jc w:val="center"/>
            </w:pPr>
            <w:r w:rsidRPr="00AE70AB">
              <w:t>Содержание</w:t>
            </w:r>
          </w:p>
        </w:tc>
        <w:tc>
          <w:tcPr>
            <w:tcW w:w="1841" w:type="dxa"/>
            <w:vAlign w:val="center"/>
          </w:tcPr>
          <w:p w:rsidR="00B11F6A" w:rsidRPr="00AE70AB" w:rsidRDefault="00B11F6A" w:rsidP="00AA3338">
            <w:pPr>
              <w:spacing w:line="360" w:lineRule="auto"/>
              <w:jc w:val="center"/>
            </w:pPr>
            <w:r w:rsidRPr="00AE70AB">
              <w:t>Домашнее задание</w:t>
            </w:r>
          </w:p>
        </w:tc>
        <w:tc>
          <w:tcPr>
            <w:tcW w:w="2165" w:type="dxa"/>
            <w:vAlign w:val="center"/>
          </w:tcPr>
          <w:p w:rsidR="00B11F6A" w:rsidRPr="00AE70AB" w:rsidRDefault="00B11F6A" w:rsidP="00AA3338">
            <w:pPr>
              <w:spacing w:line="360" w:lineRule="auto"/>
              <w:jc w:val="center"/>
            </w:pPr>
            <w:r w:rsidRPr="00AE70AB">
              <w:t>Контроль</w:t>
            </w:r>
          </w:p>
        </w:tc>
      </w:tr>
      <w:tr w:rsidR="00D051CE" w:rsidRPr="00AE70AB" w:rsidTr="00B11F6A">
        <w:tc>
          <w:tcPr>
            <w:tcW w:w="13291" w:type="dxa"/>
            <w:gridSpan w:val="6"/>
          </w:tcPr>
          <w:p w:rsidR="00D051CE" w:rsidRPr="00AE70AB" w:rsidRDefault="00D051CE" w:rsidP="00AA3338">
            <w:pPr>
              <w:spacing w:line="360" w:lineRule="auto"/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в жизни современного человека - 3 часа</w:t>
            </w: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1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вокруг нас.</w:t>
            </w:r>
          </w:p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      </w:r>
            <w:proofErr w:type="spellStart"/>
            <w:r w:rsidRPr="00AE70AB">
              <w:t>полифункциональности</w:t>
            </w:r>
            <w:proofErr w:type="spellEnd"/>
            <w:r w:rsidRPr="00AE70AB">
              <w:t xml:space="preserve"> и ценности для людей, живших во все времена.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Повторение видов искусства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2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Художественный образ – стиль – язык.</w:t>
            </w:r>
          </w:p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 xml:space="preserve">Виды искусства. Произведения художественной культуры (архитектуры, живописи, скульптуры, музыки, литературы и др.) и предметов материальной культуры в контексте разных стилей 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-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Самостоятельная работа</w:t>
            </w: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3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Наука и искусство. Знание научное и знание художественное.</w:t>
            </w:r>
          </w:p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 xml:space="preserve">Роль искусства в формировании художественного и научного мышления. Многогранная личность  Леонардо да Винчи (1452—1519) — основоположника художественной культуры Высокого Возрождения 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Сообщение о жанрах искусства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AF3CE2" w:rsidRPr="00AE70AB" w:rsidTr="00B11F6A">
        <w:tc>
          <w:tcPr>
            <w:tcW w:w="13291" w:type="dxa"/>
            <w:gridSpan w:val="6"/>
          </w:tcPr>
          <w:p w:rsidR="00AF3CE2" w:rsidRPr="00AE70AB" w:rsidRDefault="00AF3CE2" w:rsidP="00AA3338">
            <w:pPr>
              <w:spacing w:line="360" w:lineRule="auto"/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Искусство открывает новые грани мира - </w:t>
            </w:r>
            <w:r w:rsidR="00C31791" w:rsidRPr="00AE70AB">
              <w:rPr>
                <w:b/>
                <w:i/>
              </w:rPr>
              <w:t>6</w:t>
            </w:r>
            <w:r w:rsidRPr="00AE70AB">
              <w:rPr>
                <w:b/>
                <w:i/>
              </w:rPr>
              <w:t xml:space="preserve"> часов</w:t>
            </w: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lastRenderedPageBreak/>
              <w:t>4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рассказывает о красоте Земли.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AE70AB">
              <w:rPr>
                <w:color w:val="000000"/>
              </w:rPr>
              <w:t xml:space="preserve">Образы природы и быта (А. </w:t>
            </w:r>
            <w:proofErr w:type="spellStart"/>
            <w:r w:rsidRPr="00AE70AB">
              <w:rPr>
                <w:color w:val="000000"/>
              </w:rPr>
              <w:t>Вивальди</w:t>
            </w:r>
            <w:proofErr w:type="spellEnd"/>
            <w:r w:rsidRPr="00AE70AB">
              <w:rPr>
                <w:color w:val="000000"/>
              </w:rPr>
              <w:t>, К. Дебюсси, П. Чайковский, Н. Римский-Корсаков, Г. Сви</w:t>
            </w:r>
            <w:r w:rsidRPr="00AE70AB">
              <w:rPr>
                <w:color w:val="000000"/>
              </w:rPr>
              <w:softHyphen/>
              <w:t>ридов и др.).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Подготовка к тесту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5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Зримая музыка.</w:t>
            </w:r>
          </w:p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>Искусство рассказывает о красоте Земли: пейзаж в живописи, музыке, литературе. Образы природы, человека, окружающей жизни в произведениях русских и зарубежных мастеров.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-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 xml:space="preserve">Тест </w:t>
            </w:r>
          </w:p>
        </w:tc>
      </w:tr>
      <w:tr w:rsidR="00B11F6A" w:rsidRPr="00AE70AB" w:rsidTr="00B11F6A">
        <w:trPr>
          <w:trHeight w:val="673"/>
        </w:trPr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6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Человек в зеркале искусства: жанр портрета.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>Изображение человека в скульптуре, живописи, графике. Автопортрет. Изображения детей в русском искусстве.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Сообщение о русских портретистах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7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Портрет в искусстве России.</w:t>
            </w:r>
          </w:p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Портреты соотечественников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AE70AB">
              <w:t>Ф.  Рокотов, Д. Левицкий, О. Кипренский, К. Брюллов, И. Репин, М. Врубель и др. Портретный жанр  в творчестве русского художника Ильи Ефимовича Репина.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Подготовка к контрольной работе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8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Музыкальный портрет</w:t>
            </w:r>
          </w:p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Александр Невский.</w:t>
            </w:r>
          </w:p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>Музыкальный фольклор. Устное народное творчество (поэтический фольклор). Русские народные сказки, предания, былины. Жития святых. Лирическая поэзия. Духовные песнопения. Хоровая и органная музыка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-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Контрольная работа</w:t>
            </w: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9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Портрет композитора в литературе и кино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AE70AB">
              <w:t>Творчество В.Моцарта: Симфония № 40, «Маленькая ночная серенада», «Рондо в турецком стиле», «Реквием».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Сообщение о музеях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AF3CE2" w:rsidRPr="00AE70AB" w:rsidTr="00B11F6A">
        <w:tc>
          <w:tcPr>
            <w:tcW w:w="13291" w:type="dxa"/>
            <w:gridSpan w:val="6"/>
          </w:tcPr>
          <w:p w:rsidR="00AF3CE2" w:rsidRPr="00AE70AB" w:rsidRDefault="00AF3CE2" w:rsidP="00AA3338">
            <w:pPr>
              <w:spacing w:line="360" w:lineRule="auto"/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как универсальный способ общения - 7 часов</w:t>
            </w: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10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Мир в зеркале </w:t>
            </w:r>
            <w:r w:rsidRPr="00AE70AB">
              <w:rPr>
                <w:b/>
                <w:i/>
              </w:rPr>
              <w:lastRenderedPageBreak/>
              <w:t>искусства.</w:t>
            </w:r>
          </w:p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lastRenderedPageBreak/>
              <w:t xml:space="preserve">Искусство как проводник духовной энергии. </w:t>
            </w:r>
            <w:r w:rsidRPr="00AE70AB">
              <w:lastRenderedPageBreak/>
              <w:t>Произведения отечественного  и зарубежного искусства в сопоставлении разных жанров и стилей.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lastRenderedPageBreak/>
              <w:t xml:space="preserve">Подготовка к </w:t>
            </w:r>
            <w:r w:rsidRPr="00AE70AB">
              <w:lastRenderedPageBreak/>
              <w:t>викторине-тесту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lastRenderedPageBreak/>
              <w:t>11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Роль искусства в сближении народов.</w:t>
            </w:r>
          </w:p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-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Викторина-тест  по музеям</w:t>
            </w: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12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художественного перевода – искусство общения.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pStyle w:val="a4"/>
              <w:spacing w:line="360" w:lineRule="auto"/>
              <w:ind w:left="67"/>
              <w:jc w:val="both"/>
            </w:pPr>
            <w:proofErr w:type="gramStart"/>
            <w:r w:rsidRPr="00AE70AB">
              <w:t>Подтверждением художественного общения, интернациональности языка искусства, который понятен без перевода, являются музеи, международные выставки изобразительного искусства, разнообразные конкурсы (литературные, музыкальные, артистов балета, театральные, джазовые),  фестивали искусств.</w:t>
            </w:r>
            <w:proofErr w:type="gramEnd"/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-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Выборочная проверка конспектов</w:t>
            </w: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13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-  проводник духовной энергии.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>Знаково-символический характер искусства. Лаконичность и емкость художественной коммуникации. Знаки и символы в натюрмортах, пейзажах, в жанровых картинах. Символика архитектуры. Символика в скульптуре, живописи.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Самостоятельная работа</w:t>
            </w: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14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Художественные послания предков.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 xml:space="preserve">Передача информации современниками и последующими поколениями: росписи, мозаики и миниатюры, графика и живопись, карикатура. Передача информации современниками и последующими поколениями в музыке. </w:t>
            </w:r>
            <w:r w:rsidRPr="00AE70AB">
              <w:lastRenderedPageBreak/>
              <w:t>Интонационные символы лирики, героики, эпоса, драмы.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lastRenderedPageBreak/>
              <w:t xml:space="preserve">Сообщение о промыслах ДПИ, подготовка к контрольной </w:t>
            </w:r>
            <w:r w:rsidRPr="00AE70AB">
              <w:lastRenderedPageBreak/>
              <w:t>работе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lastRenderedPageBreak/>
              <w:t>15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Символы в жизни и искусстве.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>Центральные символы-образы любой культуры — солнце, дерево, дорога. Дерево — символ Вселенной. Образы и символы в русской поэзии и прозе – дорога.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Контрольная работа</w:t>
            </w: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16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Музыкально-поэтическая символика огня.</w:t>
            </w:r>
          </w:p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Урок обобщения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>Александр Николаевич Скрябин (1871/72—1915) — выдающийся русский композитор, пианист, педагог. Произведение «Прометей» («Поэма огня»). Использование цветного света во время исполнения музыки.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-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17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Что есть красота?</w:t>
            </w:r>
          </w:p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>Способность искусства дарить людям чувство эстетического переживания. Знакомство с отечественным и зарубежным искусством в сопоставлении произведений разных жанров и стилей; с эталоном красоты в живописи, скульптуре, архитектуре, музыке и других искусствах.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18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Откровенье вечной красоты.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>Символы красоты: скульптурный и живописный портреты, икона; скульптурные и живописные композиции.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-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Самостоятельная работа</w:t>
            </w: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19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Застывшая музыка.</w:t>
            </w:r>
          </w:p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Законы красоты. Различие реакций (эмоций, чувств, поступков) человека на социальные и природные явления в жизни и в искусстве.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 xml:space="preserve">Символика Древнего Египта 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Выборочная проверка конспектов</w:t>
            </w: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lastRenderedPageBreak/>
              <w:t>20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Есть ли у красоты свои законы?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>Архитектурное сооружение (храм или просто изба), живописная картина или произведение графики, скульптура или изделие народных умельцев, старинное песнопение или народная песня, спектакль, кинофильм или крупное сочинение для симфонического оркестра – все они созданы по законам красоты.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-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21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Соединение двух реальностей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Наличие в художественном произведении двух реальностей – действительно существующей и порожденной фантазией художника. Композиция. Гармония. Ритм. Симметрия.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Сообщение о женском идеале средневековья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22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Всегда ли люди одинаково понимали красоту.</w:t>
            </w:r>
          </w:p>
        </w:tc>
        <w:tc>
          <w:tcPr>
            <w:tcW w:w="5399" w:type="dxa"/>
            <w:vMerge w:val="restart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 xml:space="preserve">Красота в понимании различных социальных групп в различные эпохи. Понимание красоты в различных художественных стилях и направлениях. Красота </w:t>
            </w:r>
            <w:proofErr w:type="gramStart"/>
            <w:r w:rsidRPr="00AE70AB">
              <w:t>и</w:t>
            </w:r>
            <w:proofErr w:type="gramEnd"/>
            <w:r w:rsidRPr="00AE70AB">
              <w:t xml:space="preserve"> правда в музыкальных произведениях различных жанров и стилей.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Сообщение об африканских племенах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23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Женские образы в произведениях художников.</w:t>
            </w:r>
          </w:p>
        </w:tc>
        <w:tc>
          <w:tcPr>
            <w:tcW w:w="5399" w:type="dxa"/>
            <w:vMerge/>
          </w:tcPr>
          <w:p w:rsidR="00B11F6A" w:rsidRPr="00AE70AB" w:rsidRDefault="00B11F6A" w:rsidP="00AA3338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Сообщение об архитектуре</w:t>
            </w:r>
            <w:proofErr w:type="gramStart"/>
            <w:r w:rsidRPr="00AE70AB">
              <w:t xml:space="preserve"> Д</w:t>
            </w:r>
            <w:proofErr w:type="gramEnd"/>
            <w:r w:rsidRPr="00AE70AB">
              <w:t xml:space="preserve">р. Греции 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24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Великий дар творчества: радость и красота созидания.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Передача красоты современного человека средствами различных видов искусства: портрет в литературе, рисунке, живописи, скульптуре, фотографии (реалистическое и абстрактное изображение, коллаж).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Подготовка к контрольной работе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25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Как соотносятся красота и польза.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 xml:space="preserve">Передача красоты различных состояний природы (в рисунке, музыке, живописи, фотографии, </w:t>
            </w:r>
            <w:r w:rsidRPr="00AE70AB">
              <w:lastRenderedPageBreak/>
              <w:t>поэтических произведениях).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Контрольная работа</w:t>
            </w: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lastRenderedPageBreak/>
              <w:t>26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Как человек реагирует на явления в жизни и искусстве. </w:t>
            </w:r>
          </w:p>
        </w:tc>
        <w:tc>
          <w:tcPr>
            <w:tcW w:w="5399" w:type="dxa"/>
            <w:vMerge w:val="restart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>Поэтизация обыденности. Красота и польза. Показ красоты человеческих отношений средствами любого вида искусства.</w:t>
            </w:r>
          </w:p>
        </w:tc>
        <w:tc>
          <w:tcPr>
            <w:tcW w:w="1841" w:type="dxa"/>
            <w:vMerge w:val="restart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27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Обобщение темы «Красота в жизни и искусстве»</w:t>
            </w:r>
          </w:p>
        </w:tc>
        <w:tc>
          <w:tcPr>
            <w:tcW w:w="5399" w:type="dxa"/>
            <w:vMerge/>
          </w:tcPr>
          <w:p w:rsidR="00B11F6A" w:rsidRPr="00AE70AB" w:rsidRDefault="00B11F6A" w:rsidP="00AA3338">
            <w:pPr>
              <w:spacing w:line="360" w:lineRule="auto"/>
              <w:jc w:val="both"/>
            </w:pPr>
          </w:p>
        </w:tc>
        <w:tc>
          <w:tcPr>
            <w:tcW w:w="1841" w:type="dxa"/>
            <w:vMerge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Работа с системой голосования - тест</w:t>
            </w:r>
          </w:p>
        </w:tc>
      </w:tr>
      <w:tr w:rsidR="00C31791" w:rsidRPr="00AE70AB" w:rsidTr="00B11F6A">
        <w:tc>
          <w:tcPr>
            <w:tcW w:w="13291" w:type="dxa"/>
            <w:gridSpan w:val="6"/>
          </w:tcPr>
          <w:p w:rsidR="00C31791" w:rsidRPr="00AE70AB" w:rsidRDefault="00C31791" w:rsidP="00AA3338">
            <w:pPr>
              <w:spacing w:line="360" w:lineRule="auto"/>
              <w:jc w:val="center"/>
              <w:rPr>
                <w:b/>
                <w:i/>
              </w:rPr>
            </w:pPr>
            <w:proofErr w:type="gramStart"/>
            <w:r w:rsidRPr="00AE70AB">
              <w:rPr>
                <w:b/>
                <w:i/>
              </w:rPr>
              <w:t>Прекрасное</w:t>
            </w:r>
            <w:proofErr w:type="gramEnd"/>
            <w:r w:rsidRPr="00AE70AB">
              <w:rPr>
                <w:b/>
                <w:i/>
              </w:rPr>
              <w:t xml:space="preserve"> пробуждает доброе -  8 часов</w:t>
            </w:r>
          </w:p>
        </w:tc>
      </w:tr>
      <w:tr w:rsidR="00B11F6A" w:rsidRPr="00AE70AB" w:rsidTr="00B11F6A">
        <w:trPr>
          <w:trHeight w:val="288"/>
        </w:trPr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28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Преобразующая сила искусства.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>Постижение художественных образов различных видов искусства, воплощающих черты человека, его стремление к идеалу, поиск истины, добра и красоты. Поэтизация образа матери.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Кроссворд  о музеях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Самостоятельная работа</w:t>
            </w: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29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Крупнейшие художественные музеи страны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pStyle w:val="aa"/>
              <w:spacing w:line="360" w:lineRule="auto"/>
            </w:pPr>
            <w:r w:rsidRPr="00AE70AB">
              <w:t xml:space="preserve">Третьяковская картинная галерея, Русский музей, Эрмитаж, Музей изобразительных искусств им. А.С.Пушкина. 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Подготовка к викторине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30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Красота природы родной земли.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>Красота природы родной земли в живописи. Шишкин, Левитан. Лирические образы в вокальной и инструментальной музыке.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-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Викторина</w:t>
            </w: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31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Героический пафос в монументальной скульптуре.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 xml:space="preserve">Драматизм, героика, психологизм, картинность, народно-эпическая образность как характерные особенности русской классической школы. </w:t>
            </w:r>
          </w:p>
          <w:p w:rsidR="00B11F6A" w:rsidRPr="00AE70AB" w:rsidRDefault="00B11F6A" w:rsidP="00AA3338">
            <w:pPr>
              <w:spacing w:line="360" w:lineRule="auto"/>
            </w:pPr>
            <w:r w:rsidRPr="00AE70AB">
              <w:t>Героические образы в музыкальных произведениях.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Сообщение о Станиславском и Немировиче-Данченко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lastRenderedPageBreak/>
              <w:t>32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Художники театра.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 xml:space="preserve">Общие законы восприятия композиции картины и сцены. 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Подбор фрагментов фильмов-сказок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Выборочная проверка конспектов</w:t>
            </w:r>
          </w:p>
        </w:tc>
      </w:tr>
      <w:tr w:rsidR="00B11F6A" w:rsidRPr="00AE70AB" w:rsidTr="00B11F6A"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33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Народные сказки, мифы, легенды.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Сюжеты и образы народных сказок и преданий в музыке. Мир современника в песенном творчестве. Образы природы, родины в русской прозе и поэзии. Сказка в театре и кино.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Сбор материала для проекта</w:t>
            </w: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</w:p>
        </w:tc>
      </w:tr>
      <w:tr w:rsidR="00B11F6A" w:rsidRPr="00AE70AB" w:rsidTr="001A6E64">
        <w:trPr>
          <w:trHeight w:val="1380"/>
        </w:trPr>
        <w:tc>
          <w:tcPr>
            <w:tcW w:w="563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34- 35</w:t>
            </w:r>
          </w:p>
        </w:tc>
        <w:tc>
          <w:tcPr>
            <w:tcW w:w="944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379" w:type="dxa"/>
          </w:tcPr>
          <w:p w:rsidR="00B11F6A" w:rsidRPr="00AE70AB" w:rsidRDefault="00B11F6A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Исследовательский проект</w:t>
            </w:r>
          </w:p>
        </w:tc>
        <w:tc>
          <w:tcPr>
            <w:tcW w:w="5399" w:type="dxa"/>
          </w:tcPr>
          <w:p w:rsidR="00B11F6A" w:rsidRPr="00AE70AB" w:rsidRDefault="00B11F6A" w:rsidP="00AA3338">
            <w:pPr>
              <w:spacing w:line="360" w:lineRule="auto"/>
              <w:jc w:val="both"/>
            </w:pPr>
            <w:r w:rsidRPr="00AE70AB">
              <w:t>Разработка художественной идеи в замысле совместного проекта. Определение своей роли в проекте. Способы реализации собственной исследовательской и художественно-практической деятельности.</w:t>
            </w:r>
          </w:p>
        </w:tc>
        <w:tc>
          <w:tcPr>
            <w:tcW w:w="1841" w:type="dxa"/>
          </w:tcPr>
          <w:p w:rsidR="00B11F6A" w:rsidRPr="00AE70AB" w:rsidRDefault="00B11F6A" w:rsidP="00AA3338">
            <w:pPr>
              <w:spacing w:line="360" w:lineRule="auto"/>
            </w:pPr>
          </w:p>
        </w:tc>
        <w:tc>
          <w:tcPr>
            <w:tcW w:w="2165" w:type="dxa"/>
          </w:tcPr>
          <w:p w:rsidR="00B11F6A" w:rsidRPr="00AE70AB" w:rsidRDefault="00B11F6A" w:rsidP="00AA3338">
            <w:pPr>
              <w:spacing w:line="360" w:lineRule="auto"/>
            </w:pPr>
            <w:r w:rsidRPr="00AE70AB">
              <w:t>Зачет (контрольная работа)</w:t>
            </w:r>
          </w:p>
        </w:tc>
      </w:tr>
    </w:tbl>
    <w:p w:rsidR="00D051CE" w:rsidRPr="00AE70AB" w:rsidRDefault="00D051CE" w:rsidP="00AA3338">
      <w:pPr>
        <w:spacing w:line="360" w:lineRule="auto"/>
      </w:pPr>
    </w:p>
    <w:p w:rsidR="006F6D71" w:rsidRPr="00AE70AB" w:rsidRDefault="006F6D71" w:rsidP="00AA3338">
      <w:pPr>
        <w:spacing w:line="360" w:lineRule="auto"/>
        <w:jc w:val="center"/>
        <w:rPr>
          <w:b/>
          <w:caps/>
        </w:rPr>
        <w:sectPr w:rsidR="006F6D71" w:rsidRPr="00AE70AB" w:rsidSect="00697B27">
          <w:pgSz w:w="16838" w:h="11906" w:orient="landscape"/>
          <w:pgMar w:top="899" w:right="1134" w:bottom="851" w:left="851" w:header="709" w:footer="709" w:gutter="0"/>
          <w:cols w:space="708"/>
          <w:docGrid w:linePitch="360"/>
        </w:sectPr>
      </w:pPr>
    </w:p>
    <w:p w:rsidR="006F6D71" w:rsidRPr="00AE70AB" w:rsidRDefault="006F6D71" w:rsidP="00AA3338">
      <w:pPr>
        <w:spacing w:line="360" w:lineRule="auto"/>
        <w:jc w:val="center"/>
        <w:rPr>
          <w:b/>
          <w:caps/>
        </w:rPr>
      </w:pPr>
      <w:r w:rsidRPr="00AE70AB">
        <w:rPr>
          <w:b/>
          <w:caps/>
        </w:rPr>
        <w:lastRenderedPageBreak/>
        <w:t>Содержание программы</w:t>
      </w:r>
    </w:p>
    <w:p w:rsidR="006F6D71" w:rsidRPr="00AE70AB" w:rsidRDefault="006F6D71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8 класс</w:t>
      </w:r>
    </w:p>
    <w:p w:rsidR="006F6D71" w:rsidRPr="00AE70AB" w:rsidRDefault="006F6D71" w:rsidP="00AA3338">
      <w:pPr>
        <w:spacing w:line="360" w:lineRule="auto"/>
        <w:jc w:val="center"/>
        <w:rPr>
          <w:b/>
        </w:rPr>
      </w:pPr>
    </w:p>
    <w:p w:rsidR="006F6D71" w:rsidRPr="00AE70AB" w:rsidRDefault="006F6D71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Раздел 1. Искусство в жизни современного человека - 3 часа</w:t>
      </w:r>
    </w:p>
    <w:p w:rsidR="006F6D71" w:rsidRPr="00AE70AB" w:rsidRDefault="006F6D71" w:rsidP="00AA3338">
      <w:pPr>
        <w:tabs>
          <w:tab w:val="left" w:pos="900"/>
        </w:tabs>
        <w:spacing w:line="360" w:lineRule="auto"/>
        <w:ind w:firstLine="720"/>
        <w:jc w:val="both"/>
      </w:pPr>
      <w:r w:rsidRPr="00AE70AB"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AE70AB">
        <w:t>полифункциональности</w:t>
      </w:r>
      <w:proofErr w:type="spellEnd"/>
      <w:r w:rsidRPr="00AE70AB">
        <w:t xml:space="preserve"> и ценности для людей, живших во все времена. 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6F6D71" w:rsidRPr="00AE70AB" w:rsidRDefault="006F6D71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Художественный материал: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E70AB">
        <w:rPr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 w:rsidRPr="00AE70AB">
        <w:rPr>
          <w:color w:val="000000"/>
        </w:rPr>
        <w:softHyphen/>
        <w:t>ты материальной культуры в контексте разных стилей.</w:t>
      </w:r>
    </w:p>
    <w:p w:rsidR="006F6D71" w:rsidRPr="00AE70AB" w:rsidRDefault="006F6D71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color w:val="000000"/>
        </w:rPr>
        <w:t>Обобщение и систематизация представлений о многообра</w:t>
      </w:r>
      <w:r w:rsidRPr="00AE70AB">
        <w:rPr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6F6D71" w:rsidRPr="00AE70AB" w:rsidRDefault="006F6D71" w:rsidP="00AA3338">
      <w:pPr>
        <w:tabs>
          <w:tab w:val="left" w:pos="900"/>
        </w:tabs>
        <w:spacing w:line="360" w:lineRule="auto"/>
        <w:ind w:firstLine="720"/>
        <w:jc w:val="both"/>
      </w:pPr>
    </w:p>
    <w:p w:rsidR="006F6D71" w:rsidRPr="00AE70AB" w:rsidRDefault="006F6D71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Раздел 2. Искусство открывает новые грани мира - 7 часов</w:t>
      </w:r>
    </w:p>
    <w:p w:rsidR="006F6D71" w:rsidRPr="00AE70AB" w:rsidRDefault="006F6D71" w:rsidP="00AA3338">
      <w:pPr>
        <w:spacing w:line="360" w:lineRule="auto"/>
        <w:ind w:firstLine="720"/>
        <w:jc w:val="both"/>
      </w:pPr>
      <w:r w:rsidRPr="00AE70AB"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6F6D71" w:rsidRPr="00AE70AB" w:rsidRDefault="006F6D71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Художественный материал: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color w:val="000000"/>
        </w:rPr>
        <w:t>Знакомство с мировоззрением народа, его обычаями, об</w:t>
      </w:r>
      <w:r w:rsidRPr="00AE70AB">
        <w:rPr>
          <w:color w:val="000000"/>
        </w:rPr>
        <w:softHyphen/>
        <w:t>рядами, бытом, религиозными традициями на примерах пер</w:t>
      </w:r>
      <w:r w:rsidRPr="00AE70AB">
        <w:rPr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AE70AB">
        <w:rPr>
          <w:color w:val="000000"/>
        </w:rPr>
        <w:softHyphen/>
        <w:t>кусства, музыкального фольклора, храмового синтеза ис</w:t>
      </w:r>
      <w:r w:rsidRPr="00AE70AB">
        <w:rPr>
          <w:color w:val="000000"/>
        </w:rPr>
        <w:softHyphen/>
        <w:t>кусств, классических и современных образцов профессио</w:t>
      </w:r>
      <w:r w:rsidRPr="00AE70AB">
        <w:rPr>
          <w:color w:val="000000"/>
        </w:rPr>
        <w:softHyphen/>
        <w:t>нального художественного творчества в литературе, музыке, изобразительном искусстве, театре, кино.</w:t>
      </w:r>
      <w:r w:rsidRPr="00AE70AB">
        <w:t xml:space="preserve"> </w:t>
      </w:r>
      <w:r w:rsidRPr="00AE70AB">
        <w:rPr>
          <w:color w:val="000000"/>
        </w:rPr>
        <w:t>Образы природы, человека в произведениях русских и за</w:t>
      </w:r>
      <w:r w:rsidRPr="00AE70AB">
        <w:rPr>
          <w:color w:val="000000"/>
        </w:rPr>
        <w:softHyphen/>
        <w:t>рубежных мастеров.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b/>
          <w:bCs/>
          <w:color w:val="000000"/>
        </w:rPr>
        <w:lastRenderedPageBreak/>
        <w:t xml:space="preserve">Изобразительное искусство. </w:t>
      </w:r>
      <w:r w:rsidRPr="00AE70AB">
        <w:rPr>
          <w:color w:val="000000"/>
        </w:rPr>
        <w:t xml:space="preserve">Декоративно-прикладное искусство. Иллюстрации к сказкам (И. </w:t>
      </w:r>
      <w:proofErr w:type="spellStart"/>
      <w:r w:rsidRPr="00AE70AB">
        <w:rPr>
          <w:color w:val="000000"/>
        </w:rPr>
        <w:t>Билибин</w:t>
      </w:r>
      <w:proofErr w:type="spellEnd"/>
      <w:r w:rsidRPr="00AE70AB">
        <w:rPr>
          <w:color w:val="000000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AE70AB">
        <w:rPr>
          <w:color w:val="000000"/>
        </w:rPr>
        <w:t>Изображение человека в скульптуре Древне</w:t>
      </w:r>
      <w:r w:rsidRPr="00AE70AB">
        <w:rPr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AE70AB">
        <w:rPr>
          <w:color w:val="000000"/>
        </w:rPr>
        <w:t>Климт</w:t>
      </w:r>
      <w:proofErr w:type="spellEnd"/>
      <w:r w:rsidRPr="00AE70AB">
        <w:rPr>
          <w:color w:val="000000"/>
        </w:rPr>
        <w:t xml:space="preserve">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>.</w:t>
      </w:r>
      <w:proofErr w:type="gramEnd"/>
      <w:r w:rsidRPr="00AE70AB">
        <w:rPr>
          <w:color w:val="000000"/>
        </w:rPr>
        <w:t xml:space="preserve"> </w:t>
      </w:r>
      <w:proofErr w:type="spellStart"/>
      <w:proofErr w:type="gramStart"/>
      <w:r w:rsidRPr="00AE70AB">
        <w:rPr>
          <w:color w:val="000000"/>
        </w:rPr>
        <w:t>Бидструп</w:t>
      </w:r>
      <w:proofErr w:type="spellEnd"/>
      <w:r w:rsidRPr="00AE70AB">
        <w:rPr>
          <w:color w:val="000000"/>
        </w:rPr>
        <w:t xml:space="preserve"> и др.).</w:t>
      </w:r>
      <w:proofErr w:type="gramEnd"/>
      <w:r w:rsidRPr="00AE70AB">
        <w:rPr>
          <w:color w:val="000000"/>
        </w:rPr>
        <w:t xml:space="preserve"> Автопортреты А. Дюрера,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 xml:space="preserve">. Рембрандта, В. Ван </w:t>
      </w:r>
      <w:proofErr w:type="spellStart"/>
      <w:r w:rsidRPr="00AE70AB">
        <w:rPr>
          <w:color w:val="000000"/>
        </w:rPr>
        <w:t>Гога</w:t>
      </w:r>
      <w:proofErr w:type="spellEnd"/>
      <w:r w:rsidRPr="00AE70AB">
        <w:rPr>
          <w:color w:val="000000"/>
        </w:rPr>
        <w:t>. Изображения Богоматери с Мла</w:t>
      </w:r>
      <w:r w:rsidRPr="00AE70AB">
        <w:rPr>
          <w:color w:val="000000"/>
        </w:rPr>
        <w:softHyphen/>
        <w:t>денцем в русской и западноевропейской живописи. Изобра</w:t>
      </w:r>
      <w:r w:rsidRPr="00AE70AB">
        <w:rPr>
          <w:color w:val="000000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(передвижники, И. Машков, К. Петров-Водкин, Ю. Пименов и др.). Видение мира в произведениях таких художественных направлений, как </w:t>
      </w:r>
      <w:proofErr w:type="spellStart"/>
      <w:r w:rsidRPr="00AE70AB">
        <w:rPr>
          <w:color w:val="000000"/>
        </w:rPr>
        <w:t>фовизм</w:t>
      </w:r>
      <w:proofErr w:type="spellEnd"/>
      <w:r w:rsidRPr="00AE70AB">
        <w:rPr>
          <w:color w:val="000000"/>
        </w:rPr>
        <w:t xml:space="preserve">, кубизм (натюрморты и жанровые картины А. </w:t>
      </w:r>
      <w:proofErr w:type="spellStart"/>
      <w:r w:rsidRPr="00AE70AB">
        <w:rPr>
          <w:color w:val="000000"/>
        </w:rPr>
        <w:t>Матисса</w:t>
      </w:r>
      <w:proofErr w:type="spellEnd"/>
      <w:r w:rsidRPr="00AE70AB">
        <w:rPr>
          <w:color w:val="000000"/>
        </w:rPr>
        <w:t xml:space="preserve"> и П. Пикассо).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r w:rsidRPr="00AE70AB">
        <w:rPr>
          <w:color w:val="000000"/>
        </w:rPr>
        <w:t xml:space="preserve">Музыкальный фольклор. Духовные песнопения. Хоровая и органная музыка (С. Рахманинов, Г. Свиридов, И.-С. Бах, В.А. Моцарт, Э.-Л. </w:t>
      </w:r>
      <w:proofErr w:type="spellStart"/>
      <w:r w:rsidRPr="00AE70AB">
        <w:rPr>
          <w:color w:val="000000"/>
        </w:rPr>
        <w:t>Уэббер</w:t>
      </w:r>
      <w:proofErr w:type="spellEnd"/>
      <w:r w:rsidRPr="00AE70AB">
        <w:rPr>
          <w:color w:val="000000"/>
        </w:rPr>
        <w:t xml:space="preserve"> и др.). Портрет в музыке (М. Мусоргский, А. Бородин, П. Чайков</w:t>
      </w:r>
      <w:r w:rsidRPr="00AE70AB">
        <w:rPr>
          <w:color w:val="000000"/>
        </w:rPr>
        <w:softHyphen/>
        <w:t xml:space="preserve">ский, С. Прокофьев, Н. Римский-Корсаков, Р. Шуман и др.). Образы природы и быта (А. </w:t>
      </w:r>
      <w:proofErr w:type="spellStart"/>
      <w:r w:rsidRPr="00AE70AB">
        <w:rPr>
          <w:color w:val="000000"/>
        </w:rPr>
        <w:t>Вивальди</w:t>
      </w:r>
      <w:proofErr w:type="spellEnd"/>
      <w:r w:rsidRPr="00AE70AB">
        <w:rPr>
          <w:color w:val="000000"/>
        </w:rPr>
        <w:t>, П. Чайковский, Н. Римский-Корсаков, Г. Сви</w:t>
      </w:r>
      <w:r w:rsidRPr="00AE70AB">
        <w:rPr>
          <w:color w:val="000000"/>
        </w:rPr>
        <w:softHyphen/>
        <w:t>ридов и др.).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r w:rsidRPr="00AE70AB">
        <w:rPr>
          <w:color w:val="000000"/>
        </w:rPr>
        <w:t>Устное народное творчество (поэтический фольклор). Русские народные сказки, предания, былины. Жи</w:t>
      </w:r>
      <w:r w:rsidRPr="00AE70AB">
        <w:rPr>
          <w:color w:val="000000"/>
        </w:rPr>
        <w:softHyphen/>
        <w:t>тия святых. Лирическая поэзия.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b/>
          <w:bCs/>
          <w:color w:val="000000"/>
        </w:rPr>
        <w:t xml:space="preserve">Экранные искусства, театр. </w:t>
      </w:r>
      <w:r w:rsidRPr="00AE70AB">
        <w:rPr>
          <w:color w:val="000000"/>
        </w:rPr>
        <w:t>Кинофильмы А. Тарков</w:t>
      </w:r>
      <w:r w:rsidRPr="00AE70AB">
        <w:rPr>
          <w:color w:val="000000"/>
        </w:rPr>
        <w:softHyphen/>
        <w:t xml:space="preserve">ского, С. </w:t>
      </w:r>
      <w:proofErr w:type="spellStart"/>
      <w:r w:rsidRPr="00AE70AB">
        <w:rPr>
          <w:color w:val="000000"/>
        </w:rPr>
        <w:t>Урусевского</w:t>
      </w:r>
      <w:proofErr w:type="spellEnd"/>
      <w:r w:rsidRPr="00AE70AB">
        <w:rPr>
          <w:color w:val="000000"/>
        </w:rPr>
        <w:t xml:space="preserve"> и др.</w:t>
      </w:r>
    </w:p>
    <w:p w:rsidR="006F6D71" w:rsidRPr="00AE70AB" w:rsidRDefault="006F6D71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color w:val="000000"/>
        </w:rPr>
        <w:t>Самостоятельное освоение какого-либо явления и созда</w:t>
      </w:r>
      <w:r w:rsidRPr="00AE70AB">
        <w:rPr>
          <w:color w:val="000000"/>
        </w:rPr>
        <w:softHyphen/>
        <w:t>ние художественной реальности в любом виде творческой де</w:t>
      </w:r>
      <w:r w:rsidRPr="00AE70AB">
        <w:rPr>
          <w:color w:val="000000"/>
        </w:rPr>
        <w:softHyphen/>
        <w:t>ятельности. Создание средствами любого искусства модели построения мира, существовавшей в какую-либо эпоху (по выбору).</w:t>
      </w:r>
      <w:r w:rsidRPr="00AE70AB">
        <w:t xml:space="preserve"> </w:t>
      </w:r>
    </w:p>
    <w:p w:rsidR="006F6D71" w:rsidRPr="00AE70AB" w:rsidRDefault="006F6D71" w:rsidP="00AA3338">
      <w:pPr>
        <w:tabs>
          <w:tab w:val="left" w:pos="900"/>
        </w:tabs>
        <w:spacing w:line="360" w:lineRule="auto"/>
        <w:ind w:firstLine="720"/>
        <w:jc w:val="both"/>
      </w:pPr>
    </w:p>
    <w:p w:rsidR="006F6D71" w:rsidRPr="00AE70AB" w:rsidRDefault="006F6D71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Раздел 3. Искусство как универсальный способ общения - 7 часов</w:t>
      </w:r>
    </w:p>
    <w:p w:rsidR="006F6D71" w:rsidRPr="00AE70AB" w:rsidRDefault="006F6D71" w:rsidP="00AA3338">
      <w:pPr>
        <w:tabs>
          <w:tab w:val="left" w:pos="900"/>
        </w:tabs>
        <w:spacing w:line="360" w:lineRule="auto"/>
        <w:ind w:firstLine="720"/>
        <w:jc w:val="both"/>
      </w:pPr>
      <w:r w:rsidRPr="00AE70AB"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AA3338" w:rsidRDefault="00AA3338" w:rsidP="00AA3338">
      <w:pPr>
        <w:spacing w:line="360" w:lineRule="auto"/>
        <w:jc w:val="center"/>
        <w:rPr>
          <w:b/>
        </w:rPr>
      </w:pPr>
    </w:p>
    <w:p w:rsidR="00AA3338" w:rsidRDefault="00AA3338" w:rsidP="00AA3338">
      <w:pPr>
        <w:spacing w:line="360" w:lineRule="auto"/>
        <w:jc w:val="center"/>
        <w:rPr>
          <w:b/>
        </w:rPr>
      </w:pPr>
    </w:p>
    <w:p w:rsidR="006F6D71" w:rsidRPr="00AE70AB" w:rsidRDefault="006F6D71" w:rsidP="00AA3338">
      <w:pPr>
        <w:spacing w:line="360" w:lineRule="auto"/>
        <w:jc w:val="center"/>
        <w:rPr>
          <w:b/>
        </w:rPr>
      </w:pPr>
      <w:r w:rsidRPr="00AE70AB">
        <w:rPr>
          <w:b/>
        </w:rPr>
        <w:lastRenderedPageBreak/>
        <w:t>Художественный материал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color w:val="000000"/>
        </w:rPr>
        <w:t>Изучение произведений отечественного и зарубежного ис</w:t>
      </w:r>
      <w:r w:rsidRPr="00AE70AB">
        <w:rPr>
          <w:color w:val="000000"/>
        </w:rPr>
        <w:softHyphen/>
        <w:t xml:space="preserve">кусства в сопоставлении разных жанров и стилей. </w:t>
      </w:r>
      <w:proofErr w:type="gramStart"/>
      <w:r w:rsidRPr="00AE70AB">
        <w:rPr>
          <w:color w:val="000000"/>
        </w:rPr>
        <w:t>Эмоцио</w:t>
      </w:r>
      <w:r w:rsidRPr="00AE70AB">
        <w:rPr>
          <w:color w:val="000000"/>
        </w:rPr>
        <w:softHyphen/>
        <w:t>нально-образный язык символов, метафор, аллегорий в рос</w:t>
      </w:r>
      <w:r w:rsidRPr="00AE70AB">
        <w:rPr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 xml:space="preserve">Натюрморты (П. </w:t>
      </w:r>
      <w:proofErr w:type="spellStart"/>
      <w:r w:rsidRPr="00AE70AB">
        <w:rPr>
          <w:color w:val="000000"/>
        </w:rPr>
        <w:t>Клас</w:t>
      </w:r>
      <w:proofErr w:type="spellEnd"/>
      <w:r w:rsidRPr="00AE70AB">
        <w:rPr>
          <w:color w:val="000000"/>
        </w:rPr>
        <w:t xml:space="preserve">, В. </w:t>
      </w:r>
      <w:proofErr w:type="spellStart"/>
      <w:r w:rsidRPr="00AE70AB">
        <w:rPr>
          <w:color w:val="000000"/>
        </w:rPr>
        <w:t>Хеда</w:t>
      </w:r>
      <w:proofErr w:type="spellEnd"/>
      <w:r w:rsidRPr="00AE70AB">
        <w:rPr>
          <w:color w:val="000000"/>
        </w:rPr>
        <w:t>, П. Пикассо, Ж. Брак и др.); пейзажи, жанровые кар</w:t>
      </w:r>
      <w:r w:rsidRPr="00AE70AB">
        <w:rPr>
          <w:color w:val="000000"/>
        </w:rPr>
        <w:softHyphen/>
        <w:t xml:space="preserve">тины (В. </w:t>
      </w:r>
      <w:proofErr w:type="spellStart"/>
      <w:r w:rsidRPr="00AE70AB">
        <w:rPr>
          <w:color w:val="000000"/>
        </w:rPr>
        <w:t>Борисов-Мусатов</w:t>
      </w:r>
      <w:proofErr w:type="spellEnd"/>
      <w:r w:rsidRPr="00AE70AB">
        <w:rPr>
          <w:color w:val="000000"/>
        </w:rPr>
        <w:t xml:space="preserve">, М. Врубель, М. Чюрленис и др.); рисунки (А. </w:t>
      </w:r>
      <w:proofErr w:type="spellStart"/>
      <w:r w:rsidRPr="00AE70AB">
        <w:rPr>
          <w:color w:val="000000"/>
        </w:rPr>
        <w:t>Матисс</w:t>
      </w:r>
      <w:proofErr w:type="spellEnd"/>
      <w:r w:rsidRPr="00AE70AB">
        <w:rPr>
          <w:color w:val="000000"/>
        </w:rPr>
        <w:t xml:space="preserve">, В. Ван </w:t>
      </w:r>
      <w:proofErr w:type="spellStart"/>
      <w:r w:rsidRPr="00AE70AB">
        <w:rPr>
          <w:color w:val="000000"/>
        </w:rPr>
        <w:t>Гог</w:t>
      </w:r>
      <w:proofErr w:type="spellEnd"/>
      <w:r w:rsidRPr="00AE70AB">
        <w:rPr>
          <w:color w:val="000000"/>
        </w:rPr>
        <w:t>, В. Серов и др.). Архитекту</w:t>
      </w:r>
      <w:r w:rsidRPr="00AE70AB">
        <w:rPr>
          <w:color w:val="000000"/>
        </w:rPr>
        <w:softHyphen/>
        <w:t>ра (Успенский собор Московского Кремля, церковь Вознесе</w:t>
      </w:r>
      <w:r w:rsidRPr="00AE70AB">
        <w:rPr>
          <w:color w:val="000000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AE70AB">
        <w:rPr>
          <w:color w:val="000000"/>
        </w:rPr>
        <w:t>Самофракийская</w:t>
      </w:r>
      <w:proofErr w:type="spellEnd"/>
      <w:r w:rsidRPr="00AE70AB">
        <w:rPr>
          <w:color w:val="000000"/>
        </w:rPr>
        <w:t>, О. Роден, В. Му</w:t>
      </w:r>
      <w:r w:rsidRPr="00AE70AB">
        <w:rPr>
          <w:color w:val="000000"/>
        </w:rPr>
        <w:softHyphen/>
        <w:t xml:space="preserve">хина, К. </w:t>
      </w:r>
      <w:proofErr w:type="spellStart"/>
      <w:r w:rsidRPr="00AE70AB">
        <w:rPr>
          <w:color w:val="000000"/>
        </w:rPr>
        <w:t>Миллес</w:t>
      </w:r>
      <w:proofErr w:type="spellEnd"/>
      <w:r w:rsidRPr="00AE70AB">
        <w:rPr>
          <w:color w:val="000000"/>
        </w:rPr>
        <w:t xml:space="preserve"> и др.), живопись (В. </w:t>
      </w:r>
      <w:proofErr w:type="spellStart"/>
      <w:r w:rsidRPr="00AE70AB">
        <w:rPr>
          <w:color w:val="000000"/>
        </w:rPr>
        <w:t>Тропинин</w:t>
      </w:r>
      <w:proofErr w:type="spellEnd"/>
      <w:r w:rsidRPr="00AE70AB">
        <w:rPr>
          <w:color w:val="000000"/>
        </w:rPr>
        <w:t>, О. Кипрен</w:t>
      </w:r>
      <w:r w:rsidRPr="00AE70AB">
        <w:rPr>
          <w:color w:val="000000"/>
        </w:rPr>
        <w:softHyphen/>
        <w:t xml:space="preserve">ский, П. </w:t>
      </w:r>
      <w:proofErr w:type="spellStart"/>
      <w:r w:rsidRPr="00AE70AB">
        <w:rPr>
          <w:color w:val="000000"/>
        </w:rPr>
        <w:t>Корин</w:t>
      </w:r>
      <w:proofErr w:type="spellEnd"/>
      <w:r w:rsidRPr="00AE70AB">
        <w:rPr>
          <w:color w:val="000000"/>
        </w:rPr>
        <w:t xml:space="preserve"> и др.). </w:t>
      </w:r>
      <w:proofErr w:type="gramStart"/>
      <w:r w:rsidRPr="00AE70AB">
        <w:rPr>
          <w:color w:val="000000"/>
        </w:rPr>
        <w:t>Росписи Древнего Египта, Древнего Рима, мозаики и миниатюры Средневековья, графика и жи</w:t>
      </w:r>
      <w:r w:rsidRPr="00AE70AB">
        <w:rPr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AE70AB">
        <w:rPr>
          <w:color w:val="000000"/>
        </w:rPr>
        <w:t>Эффель</w:t>
      </w:r>
      <w:proofErr w:type="spellEnd"/>
      <w:r w:rsidRPr="00AE70AB">
        <w:rPr>
          <w:color w:val="000000"/>
        </w:rPr>
        <w:t xml:space="preserve">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>.</w:t>
      </w:r>
      <w:proofErr w:type="gramEnd"/>
      <w:r w:rsidRPr="00AE70AB">
        <w:rPr>
          <w:color w:val="000000"/>
        </w:rPr>
        <w:t xml:space="preserve"> </w:t>
      </w:r>
      <w:proofErr w:type="spellStart"/>
      <w:proofErr w:type="gramStart"/>
      <w:r w:rsidRPr="00AE70AB">
        <w:rPr>
          <w:color w:val="000000"/>
        </w:rPr>
        <w:t>Бидструп</w:t>
      </w:r>
      <w:proofErr w:type="spellEnd"/>
      <w:r w:rsidRPr="00AE70AB">
        <w:rPr>
          <w:color w:val="000000"/>
        </w:rPr>
        <w:t xml:space="preserve">, </w:t>
      </w:r>
      <w:proofErr w:type="spellStart"/>
      <w:r w:rsidRPr="00AE70AB">
        <w:rPr>
          <w:color w:val="000000"/>
        </w:rPr>
        <w:t>Кукрыниксы</w:t>
      </w:r>
      <w:proofErr w:type="spellEnd"/>
      <w:r w:rsidRPr="00AE70AB">
        <w:rPr>
          <w:color w:val="000000"/>
        </w:rPr>
        <w:t>).</w:t>
      </w:r>
      <w:proofErr w:type="gramEnd"/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proofErr w:type="gramStart"/>
      <w:r w:rsidRPr="00AE70AB">
        <w:rPr>
          <w:color w:val="000000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 w:rsidRPr="00AE70AB">
        <w:rPr>
          <w:color w:val="000000"/>
        </w:rPr>
        <w:t>Глюк</w:t>
      </w:r>
      <w:proofErr w:type="spellEnd"/>
      <w:r w:rsidRPr="00AE70AB">
        <w:rPr>
          <w:color w:val="000000"/>
        </w:rPr>
        <w:t>, В.-А. Моцарт, Л. Бетховен, А. Скрябин, Г. Сви</w:t>
      </w:r>
      <w:r w:rsidRPr="00AE70AB">
        <w:rPr>
          <w:color w:val="000000"/>
        </w:rPr>
        <w:softHyphen/>
        <w:t xml:space="preserve">ридов, А. </w:t>
      </w:r>
      <w:proofErr w:type="spellStart"/>
      <w:r w:rsidRPr="00AE70AB">
        <w:rPr>
          <w:color w:val="000000"/>
        </w:rPr>
        <w:t>Шнитке</w:t>
      </w:r>
      <w:proofErr w:type="spellEnd"/>
      <w:r w:rsidRPr="00AE70AB">
        <w:rPr>
          <w:color w:val="000000"/>
        </w:rPr>
        <w:t xml:space="preserve">, Ч. </w:t>
      </w:r>
      <w:proofErr w:type="spellStart"/>
      <w:r w:rsidRPr="00AE70AB">
        <w:rPr>
          <w:color w:val="000000"/>
        </w:rPr>
        <w:t>Айвз</w:t>
      </w:r>
      <w:proofErr w:type="spellEnd"/>
      <w:r w:rsidRPr="00AE70AB">
        <w:rPr>
          <w:color w:val="000000"/>
        </w:rPr>
        <w:t xml:space="preserve"> и др.).</w:t>
      </w:r>
      <w:proofErr w:type="gramEnd"/>
      <w:r w:rsidRPr="00AE70AB">
        <w:rPr>
          <w:color w:val="000000"/>
        </w:rPr>
        <w:t xml:space="preserve"> Музыка к кинофильмам (С. Прокофьев, Р. Щедрин, Э. Артемьев, А. Петров, М. </w:t>
      </w:r>
      <w:r w:rsidR="00FD2D56" w:rsidRPr="00AE70AB">
        <w:rPr>
          <w:color w:val="000000"/>
        </w:rPr>
        <w:t>Таривердиев</w:t>
      </w:r>
      <w:r w:rsidRPr="00AE70AB">
        <w:rPr>
          <w:color w:val="000000"/>
        </w:rPr>
        <w:t>, Н. Рота и др.).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r w:rsidRPr="00AE70AB">
        <w:rPr>
          <w:color w:val="000000"/>
        </w:rPr>
        <w:t>Русская поэзия и проза (Н. Гоголь, А. Блок, Б. Пастернак и др.).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b/>
          <w:bCs/>
          <w:color w:val="000000"/>
        </w:rPr>
        <w:t xml:space="preserve">Экранные искусства, театр. </w:t>
      </w:r>
      <w:r w:rsidRPr="00AE70AB">
        <w:rPr>
          <w:color w:val="000000"/>
        </w:rPr>
        <w:t>Кинофильмы С. Эйзен</w:t>
      </w:r>
      <w:r w:rsidRPr="00AE70AB">
        <w:rPr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6F6D71" w:rsidRPr="00AE70AB" w:rsidRDefault="006F6D71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color w:val="000000"/>
        </w:rPr>
        <w:t>Создание или воспроизведение в образной форме сообще</w:t>
      </w:r>
      <w:r w:rsidRPr="00AE70AB">
        <w:rPr>
          <w:color w:val="000000"/>
        </w:rPr>
        <w:softHyphen/>
        <w:t>ния друзьям, согражданам, современникам, потомкам с по</w:t>
      </w:r>
      <w:r w:rsidRPr="00AE70AB">
        <w:rPr>
          <w:color w:val="00000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AE70AB">
        <w:rPr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AE70AB">
        <w:rPr>
          <w:color w:val="000000"/>
        </w:rPr>
        <w:softHyphen/>
        <w:t>лее полно отражающего сущность человека. Обоснование сво</w:t>
      </w:r>
      <w:r w:rsidRPr="00AE70AB">
        <w:rPr>
          <w:color w:val="000000"/>
        </w:rPr>
        <w:softHyphen/>
        <w:t>его выбора.</w:t>
      </w:r>
    </w:p>
    <w:p w:rsidR="006F6D71" w:rsidRPr="00AE70AB" w:rsidRDefault="006F6D71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Раздел 4. Красота в искусстве и жизни - 10 часов</w:t>
      </w:r>
    </w:p>
    <w:p w:rsidR="006F6D71" w:rsidRPr="00AE70AB" w:rsidRDefault="006F6D71" w:rsidP="00AA3338">
      <w:pPr>
        <w:tabs>
          <w:tab w:val="left" w:pos="900"/>
        </w:tabs>
        <w:spacing w:line="360" w:lineRule="auto"/>
        <w:ind w:firstLine="720"/>
        <w:jc w:val="both"/>
      </w:pPr>
      <w:r w:rsidRPr="00AE70AB">
        <w:t xml:space="preserve"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</w:t>
      </w:r>
      <w:r w:rsidRPr="00AE70AB">
        <w:lastRenderedPageBreak/>
        <w:t>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 Поэтизация обыденности. Красота и польза.</w:t>
      </w:r>
    </w:p>
    <w:p w:rsidR="006F6D71" w:rsidRPr="00AE70AB" w:rsidRDefault="006F6D71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Художественный материал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color w:val="000000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AE70AB">
        <w:rPr>
          <w:color w:val="000000"/>
        </w:rPr>
        <w:softHyphen/>
        <w:t>волами красоты в живописи, скульптуре, архитектуре, музы</w:t>
      </w:r>
      <w:r w:rsidRPr="00AE70AB">
        <w:rPr>
          <w:color w:val="000000"/>
        </w:rPr>
        <w:softHyphen/>
        <w:t>ке и других искусствах.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 xml:space="preserve">Скульптурный портрет </w:t>
      </w:r>
      <w:proofErr w:type="spellStart"/>
      <w:r w:rsidRPr="00AE70AB">
        <w:rPr>
          <w:color w:val="000000"/>
        </w:rPr>
        <w:t>Не</w:t>
      </w:r>
      <w:r w:rsidRPr="00AE70AB">
        <w:rPr>
          <w:color w:val="000000"/>
        </w:rPr>
        <w:softHyphen/>
        <w:t>фертити</w:t>
      </w:r>
      <w:proofErr w:type="spellEnd"/>
      <w:r w:rsidRPr="00AE70AB">
        <w:rPr>
          <w:color w:val="000000"/>
        </w:rPr>
        <w:t xml:space="preserve">, скульптура Афродиты </w:t>
      </w:r>
      <w:proofErr w:type="spellStart"/>
      <w:r w:rsidRPr="00AE70AB">
        <w:rPr>
          <w:color w:val="000000"/>
        </w:rPr>
        <w:t>Милосской</w:t>
      </w:r>
      <w:proofErr w:type="spellEnd"/>
      <w:r w:rsidRPr="00AE70AB">
        <w:rPr>
          <w:color w:val="000000"/>
        </w:rPr>
        <w:t>, икона Владимир</w:t>
      </w:r>
      <w:r w:rsidRPr="00AE70AB">
        <w:rPr>
          <w:color w:val="000000"/>
        </w:rPr>
        <w:softHyphen/>
        <w:t>ской Богоматери, «</w:t>
      </w:r>
      <w:proofErr w:type="spellStart"/>
      <w:r w:rsidRPr="00AE70AB">
        <w:rPr>
          <w:color w:val="000000"/>
        </w:rPr>
        <w:t>Мона</w:t>
      </w:r>
      <w:proofErr w:type="spellEnd"/>
      <w:r w:rsidRPr="00AE70AB">
        <w:rPr>
          <w:color w:val="000000"/>
        </w:rPr>
        <w:t xml:space="preserve"> Лиза» Леонардо да Винчи; скульп</w:t>
      </w:r>
      <w:r w:rsidRPr="00AE70AB">
        <w:rPr>
          <w:color w:val="000000"/>
        </w:rPr>
        <w:softHyphen/>
        <w:t>турные и живописные композиции («Весна» О. Родена, «Вес</w:t>
      </w:r>
      <w:r w:rsidRPr="00AE70AB">
        <w:rPr>
          <w:color w:val="000000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AE70AB">
        <w:rPr>
          <w:color w:val="000000"/>
        </w:rPr>
        <w:softHyphen/>
        <w:t xml:space="preserve">ленов и др.). Женские образы в произведениях Ф. </w:t>
      </w:r>
      <w:proofErr w:type="spellStart"/>
      <w:r w:rsidRPr="00AE70AB">
        <w:rPr>
          <w:color w:val="000000"/>
        </w:rPr>
        <w:t>Рокотова</w:t>
      </w:r>
      <w:proofErr w:type="spellEnd"/>
      <w:r w:rsidRPr="00AE70AB">
        <w:rPr>
          <w:color w:val="000000"/>
        </w:rPr>
        <w:t xml:space="preserve">, Б. </w:t>
      </w:r>
      <w:proofErr w:type="spellStart"/>
      <w:r w:rsidRPr="00AE70AB">
        <w:rPr>
          <w:color w:val="000000"/>
        </w:rPr>
        <w:t>Кустодиева</w:t>
      </w:r>
      <w:proofErr w:type="spellEnd"/>
      <w:r w:rsidRPr="00AE70AB">
        <w:rPr>
          <w:color w:val="000000"/>
        </w:rPr>
        <w:t>, художников-символистов.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proofErr w:type="gramStart"/>
      <w:r w:rsidRPr="00AE70AB">
        <w:rPr>
          <w:color w:val="000000"/>
        </w:rPr>
        <w:t>Сочинения, посвященные красоте и правде жиз</w:t>
      </w:r>
      <w:r w:rsidRPr="00AE70AB">
        <w:rPr>
          <w:color w:val="000000"/>
        </w:rPr>
        <w:softHyphen/>
        <w:t xml:space="preserve">ни (Д. </w:t>
      </w:r>
      <w:proofErr w:type="spellStart"/>
      <w:r w:rsidRPr="00AE70AB">
        <w:rPr>
          <w:color w:val="000000"/>
        </w:rPr>
        <w:t>Каччини</w:t>
      </w:r>
      <w:proofErr w:type="spellEnd"/>
      <w:r w:rsidRPr="00AE70AB">
        <w:rPr>
          <w:color w:val="000000"/>
        </w:rPr>
        <w:t>, И.-С. Бах, Ф. Шуберт, Ф. Шопен, И. Штра</w:t>
      </w:r>
      <w:r w:rsidRPr="00AE70AB">
        <w:rPr>
          <w:color w:val="000000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AE70AB">
        <w:rPr>
          <w:color w:val="000000"/>
        </w:rPr>
        <w:t>Кикта</w:t>
      </w:r>
      <w:proofErr w:type="spellEnd"/>
      <w:r w:rsidRPr="00AE70AB">
        <w:rPr>
          <w:color w:val="000000"/>
        </w:rPr>
        <w:t>, В. Гаврилин и др.).</w:t>
      </w:r>
      <w:proofErr w:type="gramEnd"/>
      <w:r w:rsidRPr="00AE70AB">
        <w:rPr>
          <w:color w:val="000000"/>
        </w:rPr>
        <w:t xml:space="preserve"> Исполнительские интерпретации классической и современ</w:t>
      </w:r>
      <w:r w:rsidRPr="00AE70AB">
        <w:rPr>
          <w:color w:val="000000"/>
        </w:rPr>
        <w:softHyphen/>
        <w:t>ной музыки.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proofErr w:type="gramStart"/>
      <w:r w:rsidRPr="00AE70AB">
        <w:rPr>
          <w:color w:val="000000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b/>
          <w:bCs/>
          <w:color w:val="000000"/>
        </w:rPr>
        <w:t xml:space="preserve">Экранные искусства, театр. </w:t>
      </w:r>
      <w:r w:rsidRPr="00AE70AB">
        <w:rPr>
          <w:color w:val="000000"/>
        </w:rPr>
        <w:t>Кинофильмы Г. Алек</w:t>
      </w:r>
      <w:r w:rsidRPr="00AE70AB">
        <w:rPr>
          <w:color w:val="000000"/>
        </w:rPr>
        <w:softHyphen/>
        <w:t xml:space="preserve">сандрова, Г. Козинцева, А. Тарковского, С. Бондарчука, Ю. </w:t>
      </w:r>
      <w:proofErr w:type="spellStart"/>
      <w:r w:rsidRPr="00AE70AB">
        <w:rPr>
          <w:color w:val="000000"/>
        </w:rPr>
        <w:t>Норштейна</w:t>
      </w:r>
      <w:proofErr w:type="spellEnd"/>
      <w:r w:rsidRPr="00AE70AB">
        <w:rPr>
          <w:color w:val="000000"/>
        </w:rPr>
        <w:t xml:space="preserve">, М. </w:t>
      </w:r>
      <w:proofErr w:type="spellStart"/>
      <w:r w:rsidRPr="00AE70AB">
        <w:rPr>
          <w:color w:val="000000"/>
        </w:rPr>
        <w:t>Формана</w:t>
      </w:r>
      <w:proofErr w:type="spellEnd"/>
      <w:r w:rsidRPr="00AE70AB">
        <w:rPr>
          <w:color w:val="000000"/>
        </w:rPr>
        <w:t>. Экранизация опер и балетов (по выбору учителя).</w:t>
      </w:r>
    </w:p>
    <w:p w:rsidR="006F6D71" w:rsidRPr="00AE70AB" w:rsidRDefault="006F6D71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proofErr w:type="gramStart"/>
      <w:r w:rsidRPr="00AE70AB">
        <w:rPr>
          <w:color w:val="000000"/>
        </w:rPr>
        <w:t>Передача красоты современного человека средствами лю</w:t>
      </w:r>
      <w:r w:rsidRPr="00AE70AB">
        <w:rPr>
          <w:color w:val="000000"/>
        </w:rPr>
        <w:softHyphen/>
        <w:t>бого вида искусства: портрет в литературе (прозе, стихах), ри</w:t>
      </w:r>
      <w:r w:rsidRPr="00AE70AB">
        <w:rPr>
          <w:color w:val="000000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color w:val="000000"/>
        </w:rPr>
        <w:t>Передача красоты различных состояний природы (в ри</w:t>
      </w:r>
      <w:r w:rsidRPr="00AE70AB">
        <w:rPr>
          <w:color w:val="00000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AE70AB">
        <w:rPr>
          <w:color w:val="000000"/>
        </w:rPr>
        <w:softHyphen/>
        <w:t>ствами любого вида искусства.</w:t>
      </w:r>
    </w:p>
    <w:p w:rsidR="006F6D71" w:rsidRPr="00AE70AB" w:rsidRDefault="006F6D71" w:rsidP="00AA3338">
      <w:pPr>
        <w:tabs>
          <w:tab w:val="left" w:pos="900"/>
        </w:tabs>
        <w:spacing w:line="360" w:lineRule="auto"/>
        <w:ind w:firstLine="720"/>
        <w:jc w:val="both"/>
        <w:rPr>
          <w:b/>
        </w:rPr>
      </w:pPr>
    </w:p>
    <w:p w:rsidR="006F6D71" w:rsidRPr="00AE70AB" w:rsidRDefault="006F6D71" w:rsidP="00AA3338">
      <w:pPr>
        <w:spacing w:line="360" w:lineRule="auto"/>
        <w:jc w:val="center"/>
        <w:rPr>
          <w:b/>
        </w:rPr>
      </w:pPr>
      <w:r w:rsidRPr="00AE70AB">
        <w:rPr>
          <w:b/>
        </w:rPr>
        <w:t xml:space="preserve">Раздел 5. </w:t>
      </w:r>
      <w:proofErr w:type="gramStart"/>
      <w:r w:rsidRPr="00AE70AB">
        <w:rPr>
          <w:b/>
        </w:rPr>
        <w:t>Прекрасное</w:t>
      </w:r>
      <w:proofErr w:type="gramEnd"/>
      <w:r w:rsidRPr="00AE70AB">
        <w:rPr>
          <w:b/>
        </w:rPr>
        <w:t xml:space="preserve"> пробуждает доброе - 8 часов</w:t>
      </w:r>
    </w:p>
    <w:p w:rsidR="006F6D71" w:rsidRPr="00AE70AB" w:rsidRDefault="006F6D71" w:rsidP="00AA3338">
      <w:pPr>
        <w:tabs>
          <w:tab w:val="left" w:pos="900"/>
        </w:tabs>
        <w:spacing w:line="360" w:lineRule="auto"/>
        <w:ind w:firstLine="720"/>
        <w:jc w:val="both"/>
      </w:pPr>
      <w:r w:rsidRPr="00AE70AB">
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</w:r>
      <w:proofErr w:type="spellStart"/>
      <w:r w:rsidRPr="00AE70AB">
        <w:t>Арттерапевтическое</w:t>
      </w:r>
      <w:proofErr w:type="spellEnd"/>
      <w:r w:rsidRPr="00AE70AB">
        <w:t xml:space="preserve"> воздействие искусства. Образы созданной реальности – поэтизация, идеализация, героизация и др. Синтез иску</w:t>
      </w:r>
      <w:proofErr w:type="gramStart"/>
      <w:r w:rsidRPr="00AE70AB">
        <w:t>сств в с</w:t>
      </w:r>
      <w:proofErr w:type="gramEnd"/>
      <w:r w:rsidRPr="00AE70AB">
        <w:t xml:space="preserve">оздании художественных </w:t>
      </w:r>
      <w:r w:rsidRPr="00AE70AB">
        <w:lastRenderedPageBreak/>
        <w:t>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6F6D71" w:rsidRPr="00AE70AB" w:rsidRDefault="006F6D71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Художественно-творческая деятельность</w:t>
      </w:r>
    </w:p>
    <w:p w:rsidR="006F6D71" w:rsidRPr="00AE70AB" w:rsidRDefault="006F6D71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color w:val="000000"/>
        </w:rPr>
        <w:t>Исследовательский проект. Создание художественного замысла и воплощение эмо</w:t>
      </w:r>
      <w:r w:rsidRPr="00AE70AB">
        <w:rPr>
          <w:color w:val="000000"/>
        </w:rPr>
        <w:softHyphen/>
        <w:t>ционально-образного содержания средствами разных видов искусства (живопись, музыка, литература, кино, театр).</w:t>
      </w:r>
    </w:p>
    <w:p w:rsidR="00D051CE" w:rsidRPr="00AE70AB" w:rsidRDefault="00D051CE" w:rsidP="00AA3338">
      <w:pPr>
        <w:spacing w:line="360" w:lineRule="auto"/>
        <w:jc w:val="center"/>
        <w:rPr>
          <w:b/>
        </w:rPr>
      </w:pPr>
    </w:p>
    <w:p w:rsidR="006F6D71" w:rsidRPr="00AE70AB" w:rsidRDefault="006F6D71" w:rsidP="00AA3338">
      <w:pPr>
        <w:spacing w:line="360" w:lineRule="auto"/>
        <w:jc w:val="center"/>
        <w:rPr>
          <w:b/>
        </w:rPr>
      </w:pPr>
    </w:p>
    <w:p w:rsidR="006F6D71" w:rsidRPr="00AE70AB" w:rsidRDefault="006F6D71" w:rsidP="00AA3338">
      <w:pPr>
        <w:spacing w:line="360" w:lineRule="auto"/>
        <w:jc w:val="center"/>
        <w:rPr>
          <w:b/>
        </w:rPr>
      </w:pPr>
    </w:p>
    <w:p w:rsidR="006F6D71" w:rsidRPr="00AE70AB" w:rsidRDefault="006F6D71" w:rsidP="00AA3338">
      <w:pPr>
        <w:spacing w:line="360" w:lineRule="auto"/>
        <w:jc w:val="center"/>
        <w:rPr>
          <w:b/>
        </w:rPr>
      </w:pPr>
    </w:p>
    <w:p w:rsidR="006F6D71" w:rsidRPr="00AE70AB" w:rsidRDefault="006F6D71" w:rsidP="00AA3338">
      <w:pPr>
        <w:spacing w:line="360" w:lineRule="auto"/>
        <w:jc w:val="center"/>
        <w:rPr>
          <w:b/>
        </w:rPr>
      </w:pPr>
    </w:p>
    <w:p w:rsidR="006F6D71" w:rsidRPr="00AE70AB" w:rsidRDefault="006F6D71" w:rsidP="00AA3338">
      <w:pPr>
        <w:spacing w:line="360" w:lineRule="auto"/>
        <w:jc w:val="center"/>
        <w:rPr>
          <w:b/>
        </w:rPr>
      </w:pPr>
    </w:p>
    <w:p w:rsidR="006F6D71" w:rsidRPr="00AE70AB" w:rsidRDefault="006F6D71" w:rsidP="00AA3338">
      <w:pPr>
        <w:spacing w:line="360" w:lineRule="auto"/>
        <w:jc w:val="center"/>
        <w:rPr>
          <w:b/>
        </w:rPr>
      </w:pPr>
    </w:p>
    <w:p w:rsidR="006F6D71" w:rsidRPr="00AE70AB" w:rsidRDefault="006F6D71" w:rsidP="00AA3338">
      <w:pPr>
        <w:spacing w:line="360" w:lineRule="auto"/>
        <w:jc w:val="center"/>
        <w:rPr>
          <w:b/>
        </w:rPr>
      </w:pPr>
    </w:p>
    <w:p w:rsidR="006F6D71" w:rsidRPr="00AE70AB" w:rsidRDefault="006F6D71" w:rsidP="00AA3338">
      <w:pPr>
        <w:spacing w:line="360" w:lineRule="auto"/>
        <w:jc w:val="center"/>
        <w:rPr>
          <w:b/>
        </w:rPr>
      </w:pPr>
    </w:p>
    <w:p w:rsidR="006F6D71" w:rsidRPr="00AE70AB" w:rsidRDefault="006F6D71" w:rsidP="00AA3338">
      <w:pPr>
        <w:spacing w:line="360" w:lineRule="auto"/>
        <w:jc w:val="center"/>
        <w:rPr>
          <w:b/>
        </w:rPr>
      </w:pPr>
    </w:p>
    <w:p w:rsidR="006F6D71" w:rsidRPr="00AE70AB" w:rsidRDefault="006F6D71" w:rsidP="00AA3338">
      <w:pPr>
        <w:spacing w:line="360" w:lineRule="auto"/>
        <w:jc w:val="center"/>
        <w:rPr>
          <w:b/>
        </w:rPr>
        <w:sectPr w:rsidR="006F6D71" w:rsidRPr="00AE70AB" w:rsidSect="008A5C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66BF5" w:rsidRPr="00AE70AB" w:rsidRDefault="00D051CE" w:rsidP="00AA3338">
      <w:pPr>
        <w:spacing w:line="360" w:lineRule="auto"/>
        <w:jc w:val="center"/>
        <w:rPr>
          <w:b/>
        </w:rPr>
      </w:pPr>
      <w:r w:rsidRPr="00AE70AB">
        <w:rPr>
          <w:b/>
        </w:rPr>
        <w:lastRenderedPageBreak/>
        <w:t xml:space="preserve">УЧЕБНО-ТЕМАТИЧЕСКОЕ ПЛАНИРОВАНИЕ </w:t>
      </w:r>
    </w:p>
    <w:p w:rsidR="00D051CE" w:rsidRPr="00AE70AB" w:rsidRDefault="00D051CE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9 КЛАСС</w:t>
      </w:r>
    </w:p>
    <w:p w:rsidR="00A66BF5" w:rsidRPr="00AE70AB" w:rsidRDefault="00A66BF5" w:rsidP="00AA3338">
      <w:pPr>
        <w:spacing w:line="360" w:lineRule="auto"/>
        <w:jc w:val="center"/>
        <w:rPr>
          <w:b/>
        </w:rPr>
      </w:pPr>
    </w:p>
    <w:tbl>
      <w:tblPr>
        <w:tblpPr w:leftFromText="180" w:rightFromText="180" w:vertAnchor="text" w:tblpX="392" w:tblpY="1"/>
        <w:tblOverlap w:val="never"/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2"/>
        <w:gridCol w:w="984"/>
        <w:gridCol w:w="2163"/>
        <w:gridCol w:w="5499"/>
        <w:gridCol w:w="1620"/>
        <w:gridCol w:w="2075"/>
        <w:gridCol w:w="25"/>
      </w:tblGrid>
      <w:tr w:rsidR="00953E6D" w:rsidRPr="00AE70AB" w:rsidTr="00953E6D">
        <w:trPr>
          <w:gridAfter w:val="1"/>
          <w:wAfter w:w="25" w:type="dxa"/>
          <w:cantSplit/>
          <w:trHeight w:val="1134"/>
        </w:trPr>
        <w:tc>
          <w:tcPr>
            <w:tcW w:w="642" w:type="dxa"/>
            <w:textDirection w:val="btLr"/>
            <w:vAlign w:val="center"/>
          </w:tcPr>
          <w:p w:rsidR="00953E6D" w:rsidRPr="00AE70AB" w:rsidRDefault="00953E6D" w:rsidP="00AA3338">
            <w:pPr>
              <w:spacing w:line="360" w:lineRule="auto"/>
              <w:ind w:left="113" w:right="113"/>
              <w:jc w:val="center"/>
            </w:pPr>
            <w:r w:rsidRPr="00AE70AB">
              <w:t>№ урока</w:t>
            </w:r>
          </w:p>
        </w:tc>
        <w:tc>
          <w:tcPr>
            <w:tcW w:w="984" w:type="dxa"/>
            <w:vAlign w:val="center"/>
          </w:tcPr>
          <w:p w:rsidR="00953E6D" w:rsidRPr="00AE70AB" w:rsidRDefault="00953E6D" w:rsidP="00AA3338">
            <w:pPr>
              <w:spacing w:line="360" w:lineRule="auto"/>
              <w:jc w:val="center"/>
            </w:pPr>
            <w:r w:rsidRPr="00AE70AB">
              <w:t>Сроки</w:t>
            </w:r>
          </w:p>
        </w:tc>
        <w:tc>
          <w:tcPr>
            <w:tcW w:w="2163" w:type="dxa"/>
            <w:vAlign w:val="center"/>
          </w:tcPr>
          <w:p w:rsidR="00953E6D" w:rsidRPr="00AE70AB" w:rsidRDefault="00953E6D" w:rsidP="00AA3338">
            <w:pPr>
              <w:spacing w:line="360" w:lineRule="auto"/>
              <w:jc w:val="center"/>
            </w:pPr>
            <w:r w:rsidRPr="00AE70AB">
              <w:t>Тема</w:t>
            </w:r>
          </w:p>
        </w:tc>
        <w:tc>
          <w:tcPr>
            <w:tcW w:w="5499" w:type="dxa"/>
            <w:vAlign w:val="center"/>
          </w:tcPr>
          <w:p w:rsidR="00953E6D" w:rsidRPr="00AE70AB" w:rsidRDefault="00953E6D" w:rsidP="00AA3338">
            <w:pPr>
              <w:spacing w:line="360" w:lineRule="auto"/>
              <w:jc w:val="center"/>
            </w:pPr>
            <w:r w:rsidRPr="00AE70AB">
              <w:t>Содержание</w:t>
            </w:r>
          </w:p>
        </w:tc>
        <w:tc>
          <w:tcPr>
            <w:tcW w:w="1620" w:type="dxa"/>
            <w:vAlign w:val="center"/>
          </w:tcPr>
          <w:p w:rsidR="00953E6D" w:rsidRPr="00AE70AB" w:rsidRDefault="00953E6D" w:rsidP="00AA3338">
            <w:pPr>
              <w:spacing w:line="360" w:lineRule="auto"/>
              <w:jc w:val="center"/>
            </w:pPr>
            <w:r w:rsidRPr="00AE70AB">
              <w:t>Домашнее задание</w:t>
            </w:r>
          </w:p>
        </w:tc>
        <w:tc>
          <w:tcPr>
            <w:tcW w:w="2075" w:type="dxa"/>
            <w:vAlign w:val="center"/>
          </w:tcPr>
          <w:p w:rsidR="00953E6D" w:rsidRPr="00AE70AB" w:rsidRDefault="00953E6D" w:rsidP="00AA3338">
            <w:pPr>
              <w:spacing w:line="360" w:lineRule="auto"/>
              <w:jc w:val="center"/>
            </w:pPr>
            <w:r w:rsidRPr="00AE70AB">
              <w:t>Контроль</w:t>
            </w:r>
          </w:p>
        </w:tc>
      </w:tr>
      <w:tr w:rsidR="00D051CE" w:rsidRPr="00AE70AB" w:rsidTr="00953E6D">
        <w:tc>
          <w:tcPr>
            <w:tcW w:w="13008" w:type="dxa"/>
            <w:gridSpan w:val="7"/>
          </w:tcPr>
          <w:p w:rsidR="00D051CE" w:rsidRPr="00AE70AB" w:rsidRDefault="00D051CE" w:rsidP="00AA3338">
            <w:pPr>
              <w:spacing w:line="360" w:lineRule="auto"/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Воздействующая сила искусства - 9 часов</w:t>
            </w: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1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и власть.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Искусство как проявление свободных, творческих сил человека, полет его фантазии и духа часто использовалось для укрепления власти, — светской и религиозной. Благодаря произведениям искусства власть укрепляла свой авторитет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Подготовка к с/</w:t>
            </w:r>
            <w:proofErr w:type="spellStart"/>
            <w:proofErr w:type="gramStart"/>
            <w:r w:rsidRPr="00AE70AB">
              <w:t>р</w:t>
            </w:r>
            <w:proofErr w:type="spellEnd"/>
            <w:proofErr w:type="gramEnd"/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2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Вечные темы и великие исторические события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</w:t>
            </w:r>
            <w:proofErr w:type="gramStart"/>
            <w:r w:rsidRPr="00AE70AB">
              <w:t>.</w:t>
            </w:r>
            <w:proofErr w:type="gramEnd"/>
            <w:r w:rsidRPr="00AE70AB">
              <w:t xml:space="preserve"> </w:t>
            </w:r>
            <w:proofErr w:type="gramStart"/>
            <w:r w:rsidRPr="00AE70AB">
              <w:t>в</w:t>
            </w:r>
            <w:proofErr w:type="gramEnd"/>
            <w:r w:rsidRPr="00AE70AB">
              <w:t xml:space="preserve"> русском искусстве.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Самостоятельная работа</w:t>
            </w: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3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Великой Отечественной войны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  <w:jc w:val="both"/>
            </w:pPr>
            <w:r w:rsidRPr="00AE70AB">
              <w:t>Тема войны в станковом и монументальном искусстве; мемориальные ансамбли. Поднятие духа народа в искусстве (живопись, плакаты, песни).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Сообщение о средствах выражения в искусстве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4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Какими средствами воздействует искусство?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  <w:jc w:val="both"/>
            </w:pPr>
            <w:proofErr w:type="gramStart"/>
            <w:r w:rsidRPr="00AE70AB">
              <w:t>Средства художественной выразительности:  композиция, форма, ритм, пропорции, фактура, цвет, тон, интонация и др. Композиция.</w:t>
            </w:r>
            <w:proofErr w:type="gramEnd"/>
            <w:r w:rsidRPr="00AE70AB">
              <w:t xml:space="preserve"> Форма. Ритм. Фактура.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Подготовка к тесту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5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Средства музыкальной выразительности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  <w:jc w:val="both"/>
            </w:pPr>
            <w:r w:rsidRPr="00AE70AB">
              <w:t>Мелодия, ритм, тембр, форма, интонация и др. Законы музыкальной композиции и их претворение в произведениях разных жанров вокально-хоровой, инструментально-симфонической, сценической музыки различных стилей и направлений.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-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Тест</w:t>
            </w: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6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Храмовый синтез искусств.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before="100" w:line="360" w:lineRule="auto"/>
              <w:jc w:val="both"/>
            </w:pPr>
            <w:r w:rsidRPr="00AE70AB">
              <w:t xml:space="preserve">Синтез искусств в архитектуре. Виды архитектуры (культовая, светская, ландшафтная, градостроительство). Синтез искусств в усилении эмоционального воздействия на человека. 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Сообщение о спектакле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Выборочная проверка конспектов</w:t>
            </w: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7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Виды храмов разных </w:t>
            </w:r>
            <w:proofErr w:type="spellStart"/>
            <w:r w:rsidRPr="00AE70AB">
              <w:rPr>
                <w:b/>
                <w:i/>
              </w:rPr>
              <w:t>конфессий</w:t>
            </w:r>
            <w:proofErr w:type="spellEnd"/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Виды храмов: античный, православный, католический, мусульманский. Воздействие на эмоции человека храмового синтеза искусств.  Духовная музыка в синтезе с храмовым искусством.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 xml:space="preserve">Подготовка к </w:t>
            </w:r>
            <w:proofErr w:type="gramStart"/>
            <w:r w:rsidRPr="00AE70AB">
              <w:t>к</w:t>
            </w:r>
            <w:proofErr w:type="gramEnd"/>
            <w:r w:rsidRPr="00AE70AB">
              <w:t>/работе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8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Синтез иску</w:t>
            </w:r>
            <w:proofErr w:type="gramStart"/>
            <w:r w:rsidRPr="00AE70AB">
              <w:rPr>
                <w:b/>
                <w:i/>
              </w:rPr>
              <w:t>сств в т</w:t>
            </w:r>
            <w:proofErr w:type="gramEnd"/>
            <w:r w:rsidRPr="00AE70AB">
              <w:rPr>
                <w:b/>
                <w:i/>
              </w:rPr>
              <w:t>еатре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Создание художественного замысла и воплощение эмоционально-образного содержания музыки сценическими средствами. Синтез иску</w:t>
            </w:r>
            <w:proofErr w:type="gramStart"/>
            <w:r w:rsidRPr="00AE70AB">
              <w:t>сств в т</w:t>
            </w:r>
            <w:proofErr w:type="gramEnd"/>
            <w:r w:rsidRPr="00AE70AB">
              <w:t xml:space="preserve">еатре. 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Контрольная работа</w:t>
            </w: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9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Синтез иску</w:t>
            </w:r>
            <w:proofErr w:type="gramStart"/>
            <w:r w:rsidRPr="00AE70AB">
              <w:rPr>
                <w:b/>
                <w:i/>
              </w:rPr>
              <w:t>сств в к</w:t>
            </w:r>
            <w:proofErr w:type="gramEnd"/>
            <w:r w:rsidRPr="00AE70AB">
              <w:rPr>
                <w:b/>
                <w:i/>
              </w:rPr>
              <w:t>ино, на телевидении. Обобщение темы.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Совместные действия сценариста, режиссера, художника, актеров в создании художественного образа.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10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Дар предвосхищения.</w:t>
            </w:r>
          </w:p>
          <w:p w:rsidR="00953E6D" w:rsidRPr="00AE70AB" w:rsidRDefault="00953E6D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Какие знания дает искусство?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pStyle w:val="a4"/>
              <w:spacing w:line="360" w:lineRule="auto"/>
              <w:ind w:left="0"/>
            </w:pPr>
            <w:r w:rsidRPr="00AE70AB">
              <w:t>Художник-творец-гражданин – выразитель ценностей эпохи. Использование иносказаний в живописи символистов.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Сообщение о Верещагине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11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Предвидение как форма утверждения духовных ценностей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Гротеск  в музыке как форма протеста. Оценка произведений с позиции предвосхищения будущего, реальности и вымысла.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Подготовка к тесту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Выборочная проверка конспектов</w:t>
            </w: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12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Предсказание в искусстве.</w:t>
            </w:r>
          </w:p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Образы фантастики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pStyle w:val="a4"/>
              <w:spacing w:line="360" w:lineRule="auto"/>
              <w:ind w:left="0"/>
            </w:pPr>
            <w:r w:rsidRPr="00AE70AB"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-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 xml:space="preserve">Тест </w:t>
            </w: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13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Художественное мышление в авангарде науки.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</w:pPr>
            <w:r w:rsidRPr="00793CC3">
              <w:t>Предвидение сложных коллизий 20-21 веков в творчестве художников, композиторов, писателей авангарда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Подготовка к с/</w:t>
            </w:r>
            <w:proofErr w:type="spellStart"/>
            <w:proofErr w:type="gramStart"/>
            <w:r w:rsidRPr="00AE70AB">
              <w:t>р</w:t>
            </w:r>
            <w:proofErr w:type="spellEnd"/>
            <w:proofErr w:type="gramEnd"/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14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Рок-музыка, ее выразительные, эмоциональ</w:t>
            </w:r>
            <w:r>
              <w:rPr>
                <w:b/>
                <w:i/>
              </w:rPr>
              <w:t>ные и ассоциативные возможности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</w:pPr>
            <w:r>
              <w:t xml:space="preserve">Понятие массовой и элитарной культуры. Характерные черты направлений в современной музыке. Молодежные субкультуры. Понятие рок-музыки, ее особенности. Группы 80-90-х гг. 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Самостоятельная работа</w:t>
            </w: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15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Художник и ученый.</w:t>
            </w:r>
          </w:p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499" w:type="dxa"/>
            <w:vMerge w:val="restart"/>
          </w:tcPr>
          <w:p w:rsidR="00953E6D" w:rsidRPr="00AE70AB" w:rsidRDefault="00953E6D" w:rsidP="00AA3338">
            <w:pPr>
              <w:spacing w:line="360" w:lineRule="auto"/>
              <w:jc w:val="both"/>
            </w:pPr>
            <w:r w:rsidRPr="00AE70AB">
              <w:t xml:space="preserve">Выявление скрытого пророчества будущего в произведениях современного искусства (изобразительного, музыкального, литературы, </w:t>
            </w:r>
            <w:r w:rsidRPr="00AE70AB">
              <w:lastRenderedPageBreak/>
              <w:t>кино, театра)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lastRenderedPageBreak/>
              <w:t>Подготовка к контрольной работе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 xml:space="preserve"> </w:t>
            </w: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16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Художник и ученый (произведения современного искусства). Урок-зачет</w:t>
            </w:r>
          </w:p>
        </w:tc>
        <w:tc>
          <w:tcPr>
            <w:tcW w:w="5499" w:type="dxa"/>
            <w:vMerge/>
          </w:tcPr>
          <w:p w:rsidR="00953E6D" w:rsidRPr="00AE70AB" w:rsidRDefault="00953E6D" w:rsidP="00AA3338">
            <w:pPr>
              <w:spacing w:line="360" w:lineRule="auto"/>
            </w:pP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-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Контрольная работа</w:t>
            </w: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17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Эстетическое формирование искусством окружающей среды.</w:t>
            </w:r>
          </w:p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  <w:jc w:val="both"/>
            </w:pPr>
            <w:r w:rsidRPr="00AE70AB">
              <w:t xml:space="preserve"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Сообщение о видах храмового зодчества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18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Архитектура исторического города. 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Афинский Акрополь. Соборная площадь Московского Кремля, панорама Петропавловской крепости и Адмиралтейства в Петербурге и др.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-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Самостоятельная работа</w:t>
            </w:r>
          </w:p>
        </w:tc>
      </w:tr>
      <w:tr w:rsidR="00953E6D" w:rsidRPr="00AE70AB" w:rsidTr="00953E6D">
        <w:trPr>
          <w:gridAfter w:val="1"/>
          <w:wAfter w:w="25" w:type="dxa"/>
          <w:trHeight w:val="1122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19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Архитектура современного города. 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pStyle w:val="a4"/>
              <w:spacing w:after="0" w:line="360" w:lineRule="auto"/>
              <w:ind w:left="0"/>
            </w:pPr>
            <w:r w:rsidRPr="00AE70AB">
              <w:t xml:space="preserve">Компьютерная графика и ее использование в полиграфии, дизайне, архитектурных проектах. Развитие дизайна и его значение в жизни современного общества. 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Сообщение о книжной графике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Выборочная проверка конспектов</w:t>
            </w: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20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Специфика изображений в полиграфии.</w:t>
            </w:r>
          </w:p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  <w:jc w:val="both"/>
            </w:pPr>
            <w:r w:rsidRPr="00AE70AB">
              <w:t>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Повторение понятий интерьера, дизайна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21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Развитие дизайна </w:t>
            </w:r>
            <w:r w:rsidRPr="00AE70AB">
              <w:rPr>
                <w:b/>
                <w:i/>
              </w:rPr>
              <w:lastRenderedPageBreak/>
              <w:t>и его значение в жизни современного общества.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lastRenderedPageBreak/>
              <w:t xml:space="preserve">Формирование красивой и комфортной </w:t>
            </w:r>
            <w:r w:rsidRPr="00AE70AB">
              <w:lastRenderedPageBreak/>
              <w:t>предметной среды.  Дизайнеры – художники, осуществляющие художественное конструирование и проектирование различных изделий.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lastRenderedPageBreak/>
              <w:t xml:space="preserve">Сообщение о </w:t>
            </w:r>
            <w:r w:rsidRPr="00AE70AB">
              <w:lastRenderedPageBreak/>
              <w:t>промыслах челябинской области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22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Декоративно-прикладное искусство.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  <w:jc w:val="both"/>
            </w:pPr>
            <w:r w:rsidRPr="00AE70AB">
              <w:t>Произведения декоративно-прикладного искусства и дизайна как отражение практических и эстетических потребностей человека.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Сообщение о музыкальных стилях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23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Музыка в быту.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  <w:jc w:val="both"/>
            </w:pPr>
            <w:r w:rsidRPr="00AE70AB">
              <w:t>Предназначение музыкального искусства и его возможности в духовном совершенствовании личности.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 xml:space="preserve">Подготовка к </w:t>
            </w:r>
            <w:proofErr w:type="gramStart"/>
            <w:r w:rsidRPr="00AE70AB">
              <w:t>к</w:t>
            </w:r>
            <w:proofErr w:type="gramEnd"/>
            <w:r w:rsidRPr="00AE70AB">
              <w:t>/р.</w:t>
            </w:r>
          </w:p>
          <w:p w:rsidR="00953E6D" w:rsidRPr="00AE70AB" w:rsidRDefault="00953E6D" w:rsidP="00AA3338">
            <w:pPr>
              <w:spacing w:line="360" w:lineRule="auto"/>
            </w:pPr>
            <w:r w:rsidRPr="00AE70AB">
              <w:t>Сообщение о  массовой культуре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24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Массовые, общедоступные искусства.</w:t>
            </w:r>
          </w:p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Изображение в фотографии и живописи. Особенности художественной фотографии. Создание художественного образа в фотоискусстве.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-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Контрольная работа</w:t>
            </w: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25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Изобразительная природа кино.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  <w:jc w:val="both"/>
            </w:pPr>
            <w:r w:rsidRPr="00AE70AB">
              <w:t>Специфика киноизображения: кадр и монтаж. Кино композиция и средства эмоциональной выразительности в фильме (ритм, свет, цвет, музыка, звук).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Сообщение об А. Петрове, Рыбникове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26</w:t>
            </w:r>
          </w:p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Музыка в кино.</w:t>
            </w:r>
          </w:p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  <w:jc w:val="both"/>
            </w:pPr>
            <w:r w:rsidRPr="00AE70AB">
              <w:t xml:space="preserve"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</w:t>
            </w:r>
            <w:r w:rsidRPr="00AE70AB">
              <w:lastRenderedPageBreak/>
              <w:t>(звучаний, линий, красок). Музыка в театре и кино.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Музыкальная викторина</w:t>
            </w:r>
          </w:p>
        </w:tc>
      </w:tr>
      <w:tr w:rsidR="005573E0" w:rsidRPr="00AE70AB" w:rsidTr="00953E6D">
        <w:tc>
          <w:tcPr>
            <w:tcW w:w="13008" w:type="dxa"/>
            <w:gridSpan w:val="7"/>
          </w:tcPr>
          <w:p w:rsidR="005573E0" w:rsidRPr="00AE70AB" w:rsidRDefault="005573E0" w:rsidP="00AA3338">
            <w:pPr>
              <w:spacing w:line="360" w:lineRule="auto"/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Искусство и открытие мира для себя  - 8 часов</w:t>
            </w:r>
          </w:p>
        </w:tc>
      </w:tr>
      <w:tr w:rsidR="00953E6D" w:rsidRPr="00AE70AB" w:rsidTr="00953E6D">
        <w:trPr>
          <w:gridAfter w:val="1"/>
          <w:wAfter w:w="25" w:type="dxa"/>
          <w:trHeight w:val="175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28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Вопрос себе как первый шаг к творчеству. 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 xml:space="preserve">Изучение разнообразных взглядов на роль искусства и творческой деятельности в процессе знакомства с произведениями различных видов искусства. 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Выбор темы итогового проекта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29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Симметрия и асимметрия в искусстве и науке.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Изображение различных представлений о системе мира в графике и декоративной композиции.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Самостоятельная работа</w:t>
            </w:r>
          </w:p>
        </w:tc>
      </w:tr>
      <w:tr w:rsidR="00953E6D" w:rsidRPr="00AE70AB" w:rsidTr="00953E6D">
        <w:trPr>
          <w:gridAfter w:val="1"/>
          <w:wAfter w:w="25" w:type="dxa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30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Литературные страницы.</w:t>
            </w:r>
          </w:p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Известные писатели и поэты о предназначении творчества. Творческое воображение режиссера, как основа развития идеи, сюжета, образов героев театрального спектакля или кинофильма.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Сбор материала для итогового проекта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</w:p>
        </w:tc>
      </w:tr>
      <w:tr w:rsidR="00953E6D" w:rsidRPr="00AE70AB" w:rsidTr="00953E6D">
        <w:trPr>
          <w:gridAfter w:val="1"/>
          <w:wAfter w:w="25" w:type="dxa"/>
          <w:trHeight w:val="1932"/>
        </w:trPr>
        <w:tc>
          <w:tcPr>
            <w:tcW w:w="642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31</w:t>
            </w:r>
          </w:p>
          <w:p w:rsidR="00953E6D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32</w:t>
            </w:r>
          </w:p>
          <w:p w:rsidR="00953E6D" w:rsidRDefault="00953E6D" w:rsidP="00AA333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84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63" w:type="dxa"/>
          </w:tcPr>
          <w:p w:rsidR="00953E6D" w:rsidRPr="00AE70AB" w:rsidRDefault="00953E6D" w:rsidP="00AA3338">
            <w:pPr>
              <w:spacing w:line="360" w:lineRule="auto"/>
              <w:rPr>
                <w:b/>
                <w:i/>
              </w:rPr>
            </w:pPr>
            <w:r w:rsidRPr="00AE70AB">
              <w:rPr>
                <w:b/>
                <w:i/>
              </w:rPr>
              <w:t>Компьютерная графика и ее использование в полиграфии, дизайне, архитектурных проектах.</w:t>
            </w:r>
          </w:p>
        </w:tc>
        <w:tc>
          <w:tcPr>
            <w:tcW w:w="5499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 xml:space="preserve">Создание </w:t>
            </w:r>
            <w:proofErr w:type="gramStart"/>
            <w:r w:rsidRPr="00AE70AB">
              <w:t>индивидуальных проектов</w:t>
            </w:r>
            <w:proofErr w:type="gramEnd"/>
            <w:r w:rsidRPr="00AE70AB">
              <w:t xml:space="preserve"> в виде презентаций, макетов, анимационных фильмов. Представление работы через рекламу, буклеты, видеоролики</w:t>
            </w:r>
          </w:p>
        </w:tc>
        <w:tc>
          <w:tcPr>
            <w:tcW w:w="1620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Подготовка к защите проекта</w:t>
            </w:r>
          </w:p>
        </w:tc>
        <w:tc>
          <w:tcPr>
            <w:tcW w:w="2075" w:type="dxa"/>
          </w:tcPr>
          <w:p w:rsidR="00953E6D" w:rsidRPr="00AE70AB" w:rsidRDefault="00953E6D" w:rsidP="00AA3338">
            <w:pPr>
              <w:spacing w:line="360" w:lineRule="auto"/>
            </w:pPr>
            <w:r w:rsidRPr="00AE70AB">
              <w:t>Выборочная проверка проектов</w:t>
            </w:r>
          </w:p>
        </w:tc>
      </w:tr>
    </w:tbl>
    <w:p w:rsidR="00D051CE" w:rsidRPr="00AE70AB" w:rsidRDefault="00D051CE" w:rsidP="00AA3338">
      <w:pPr>
        <w:spacing w:line="360" w:lineRule="auto"/>
      </w:pPr>
    </w:p>
    <w:p w:rsidR="00263662" w:rsidRPr="00AE70AB" w:rsidRDefault="00263662" w:rsidP="00AA3338">
      <w:pPr>
        <w:spacing w:line="360" w:lineRule="auto"/>
        <w:jc w:val="center"/>
        <w:rPr>
          <w:b/>
          <w:caps/>
        </w:rPr>
      </w:pPr>
    </w:p>
    <w:p w:rsidR="00263662" w:rsidRPr="00AE70AB" w:rsidRDefault="00263662" w:rsidP="00AA3338">
      <w:pPr>
        <w:spacing w:line="360" w:lineRule="auto"/>
        <w:jc w:val="center"/>
        <w:rPr>
          <w:b/>
          <w:caps/>
        </w:rPr>
      </w:pPr>
    </w:p>
    <w:p w:rsidR="00263662" w:rsidRPr="00AE70AB" w:rsidRDefault="00263662" w:rsidP="00AA3338">
      <w:pPr>
        <w:spacing w:line="360" w:lineRule="auto"/>
        <w:jc w:val="center"/>
        <w:rPr>
          <w:b/>
          <w:caps/>
        </w:rPr>
      </w:pPr>
    </w:p>
    <w:p w:rsidR="00263662" w:rsidRPr="00AE70AB" w:rsidRDefault="00263662" w:rsidP="00AA3338">
      <w:pPr>
        <w:spacing w:line="360" w:lineRule="auto"/>
        <w:jc w:val="center"/>
        <w:rPr>
          <w:b/>
          <w:caps/>
        </w:rPr>
      </w:pPr>
    </w:p>
    <w:p w:rsidR="00263662" w:rsidRPr="00AE70AB" w:rsidRDefault="00263662" w:rsidP="00AA3338">
      <w:pPr>
        <w:spacing w:line="360" w:lineRule="auto"/>
        <w:jc w:val="center"/>
        <w:rPr>
          <w:b/>
          <w:caps/>
        </w:rPr>
      </w:pPr>
    </w:p>
    <w:p w:rsidR="00263662" w:rsidRPr="00AE70AB" w:rsidRDefault="00263662" w:rsidP="00AA3338">
      <w:pPr>
        <w:spacing w:line="360" w:lineRule="auto"/>
        <w:jc w:val="center"/>
        <w:rPr>
          <w:b/>
          <w:caps/>
        </w:rPr>
      </w:pPr>
    </w:p>
    <w:p w:rsidR="00263662" w:rsidRPr="00AE70AB" w:rsidRDefault="00263662" w:rsidP="00AA3338">
      <w:pPr>
        <w:spacing w:line="360" w:lineRule="auto"/>
        <w:jc w:val="center"/>
        <w:rPr>
          <w:b/>
          <w:caps/>
        </w:rPr>
      </w:pPr>
    </w:p>
    <w:p w:rsidR="00263662" w:rsidRPr="00AE70AB" w:rsidRDefault="00263662" w:rsidP="00AA3338">
      <w:pPr>
        <w:spacing w:line="360" w:lineRule="auto"/>
        <w:jc w:val="center"/>
        <w:rPr>
          <w:b/>
          <w:caps/>
        </w:rPr>
      </w:pPr>
    </w:p>
    <w:p w:rsidR="00263662" w:rsidRPr="00AE70AB" w:rsidRDefault="00263662" w:rsidP="00AA3338">
      <w:pPr>
        <w:spacing w:line="360" w:lineRule="auto"/>
        <w:jc w:val="center"/>
        <w:rPr>
          <w:b/>
          <w:caps/>
        </w:rPr>
      </w:pPr>
    </w:p>
    <w:p w:rsidR="00263662" w:rsidRPr="00AE70AB" w:rsidRDefault="00263662" w:rsidP="00AA3338">
      <w:pPr>
        <w:spacing w:line="360" w:lineRule="auto"/>
        <w:jc w:val="center"/>
        <w:rPr>
          <w:b/>
          <w:caps/>
        </w:rPr>
      </w:pPr>
    </w:p>
    <w:p w:rsidR="00263662" w:rsidRPr="00AE70AB" w:rsidRDefault="00263662" w:rsidP="00AA3338">
      <w:pPr>
        <w:spacing w:line="360" w:lineRule="auto"/>
        <w:jc w:val="center"/>
        <w:rPr>
          <w:b/>
          <w:caps/>
        </w:rPr>
      </w:pPr>
    </w:p>
    <w:p w:rsidR="00263662" w:rsidRPr="00AE70AB" w:rsidRDefault="00263662" w:rsidP="00AA3338">
      <w:pPr>
        <w:spacing w:line="360" w:lineRule="auto"/>
        <w:jc w:val="center"/>
        <w:rPr>
          <w:b/>
          <w:caps/>
        </w:rPr>
        <w:sectPr w:rsidR="00263662" w:rsidRPr="00AE70AB" w:rsidSect="00697B27">
          <w:pgSz w:w="16838" w:h="11906" w:orient="landscape"/>
          <w:pgMar w:top="899" w:right="1134" w:bottom="851" w:left="851" w:header="709" w:footer="709" w:gutter="0"/>
          <w:cols w:space="708"/>
          <w:docGrid w:linePitch="360"/>
        </w:sectPr>
      </w:pPr>
    </w:p>
    <w:p w:rsidR="00A66BF5" w:rsidRPr="00AE70AB" w:rsidRDefault="00D051CE" w:rsidP="00AA3338">
      <w:pPr>
        <w:spacing w:line="360" w:lineRule="auto"/>
        <w:jc w:val="center"/>
        <w:rPr>
          <w:b/>
          <w:bCs/>
          <w:iCs/>
        </w:rPr>
      </w:pPr>
      <w:r w:rsidRPr="00AE70AB">
        <w:rPr>
          <w:b/>
          <w:caps/>
        </w:rPr>
        <w:lastRenderedPageBreak/>
        <w:t>Содержание программы</w:t>
      </w:r>
    </w:p>
    <w:p w:rsidR="006C1319" w:rsidRPr="00AE70AB" w:rsidRDefault="00D051CE" w:rsidP="00AA3338">
      <w:pPr>
        <w:tabs>
          <w:tab w:val="left" w:pos="900"/>
        </w:tabs>
        <w:spacing w:line="360" w:lineRule="auto"/>
        <w:ind w:firstLine="720"/>
        <w:jc w:val="center"/>
        <w:rPr>
          <w:b/>
          <w:bCs/>
          <w:iCs/>
        </w:rPr>
      </w:pPr>
      <w:r w:rsidRPr="00AE70AB">
        <w:rPr>
          <w:b/>
          <w:bCs/>
          <w:iCs/>
        </w:rPr>
        <w:t>9 класс</w:t>
      </w:r>
    </w:p>
    <w:p w:rsidR="00D051CE" w:rsidRPr="00AE70AB" w:rsidRDefault="00D051CE" w:rsidP="00AA3338">
      <w:pPr>
        <w:tabs>
          <w:tab w:val="left" w:pos="900"/>
        </w:tabs>
        <w:spacing w:line="360" w:lineRule="auto"/>
        <w:ind w:firstLine="720"/>
        <w:jc w:val="center"/>
        <w:rPr>
          <w:b/>
          <w:bCs/>
          <w:iCs/>
        </w:rPr>
      </w:pPr>
    </w:p>
    <w:p w:rsidR="00771272" w:rsidRPr="00AE70AB" w:rsidRDefault="00771272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Раздел 1. Воздействующая сила искусства (9 часов)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771272" w:rsidRPr="00AE70AB" w:rsidRDefault="00EE0D2C" w:rsidP="00AA3338">
      <w:pPr>
        <w:spacing w:line="360" w:lineRule="auto"/>
        <w:ind w:firstLine="720"/>
        <w:jc w:val="center"/>
        <w:rPr>
          <w:b/>
        </w:rPr>
      </w:pPr>
      <w:r w:rsidRPr="00AE70AB">
        <w:rPr>
          <w:b/>
        </w:rPr>
        <w:t>Х</w:t>
      </w:r>
      <w:r w:rsidR="00771272" w:rsidRPr="00AE70AB">
        <w:rPr>
          <w:b/>
        </w:rPr>
        <w:t>удожественный материал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 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>Протест против идеологии социалистического строя в авторской песне, рок-музыке.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rPr>
          <w:b/>
          <w:i/>
        </w:rPr>
        <w:t>Изобразительное искусство</w:t>
      </w:r>
      <w:r w:rsidRPr="00AE70AB">
        <w:t>.</w:t>
      </w:r>
      <w:r w:rsidR="00EE0D2C" w:rsidRPr="00AE70AB">
        <w:t xml:space="preserve"> </w:t>
      </w:r>
      <w:r w:rsidRPr="00AE70AB">
        <w:t>Наскальная живопись, языческие идолы, амулеты.</w:t>
      </w:r>
      <w:r w:rsidR="00EE0D2C" w:rsidRPr="00AE70AB">
        <w:t xml:space="preserve"> </w:t>
      </w:r>
      <w:r w:rsidRPr="00AE70AB">
        <w:t>Храмовый синтез искусств.</w:t>
      </w:r>
      <w:r w:rsidR="00EE0D2C" w:rsidRPr="00AE70AB">
        <w:t xml:space="preserve"> </w:t>
      </w:r>
      <w:r w:rsidRPr="00AE70AB">
        <w:t>Триумфальные арки, монументальная скульптура, архитектура и др.</w:t>
      </w:r>
      <w:r w:rsidR="00EE0D2C" w:rsidRPr="00AE70AB">
        <w:t xml:space="preserve"> </w:t>
      </w:r>
      <w:r w:rsidRPr="00AE70AB">
        <w:t xml:space="preserve">Искусство Великой Отечественной войны (живопись А.Дейнеки, П. </w:t>
      </w:r>
      <w:proofErr w:type="spellStart"/>
      <w:r w:rsidRPr="00AE70AB">
        <w:t>Корина</w:t>
      </w:r>
      <w:proofErr w:type="spellEnd"/>
      <w:r w:rsidRPr="00AE70AB">
        <w:t xml:space="preserve"> и др., плакаты И. </w:t>
      </w:r>
      <w:proofErr w:type="spellStart"/>
      <w:r w:rsidRPr="00AE70AB">
        <w:t>Тоидзе</w:t>
      </w:r>
      <w:proofErr w:type="spellEnd"/>
      <w:r w:rsidRPr="00AE70AB">
        <w:t xml:space="preserve"> и др.).</w:t>
      </w:r>
      <w:r w:rsidR="00EE0D2C" w:rsidRPr="00AE70AB">
        <w:t xml:space="preserve"> </w:t>
      </w:r>
      <w:r w:rsidRPr="00AE70AB">
        <w:t>Реклама (рекламные плакаты, листовки, клипы), настенная живопись (панно, мозаика, граффити).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rPr>
          <w:b/>
          <w:i/>
        </w:rPr>
        <w:t>Музыка</w:t>
      </w:r>
      <w:r w:rsidR="00EE0D2C" w:rsidRPr="00AE70AB">
        <w:rPr>
          <w:b/>
          <w:i/>
        </w:rPr>
        <w:t xml:space="preserve">. </w:t>
      </w:r>
      <w:r w:rsidRPr="00AE70AB">
        <w:t>Языческая культура дохристианской эпохи (ритуальные действа, народные обряды, посвященные основным вехам жизни человека).</w:t>
      </w:r>
      <w:r w:rsidR="00EE0D2C" w:rsidRPr="00AE70AB">
        <w:t xml:space="preserve"> </w:t>
      </w:r>
      <w:proofErr w:type="gramStart"/>
      <w:r w:rsidRPr="00AE70AB">
        <w:t>Духовная музыка «Литургия», «Всенощное бдение», «Месса» и др.</w:t>
      </w:r>
      <w:r w:rsidR="00EE0D2C" w:rsidRPr="00AE70AB">
        <w:t xml:space="preserve"> </w:t>
      </w:r>
      <w:r w:rsidRPr="00AE70AB">
        <w:t>Музыкальная классика и массовые жанры (Л.Бетховен, П. Чайковский, А. Скрябин, С. Прокофьев, массовые песни).</w:t>
      </w:r>
      <w:proofErr w:type="gramEnd"/>
      <w:r w:rsidR="00EE0D2C" w:rsidRPr="00AE70AB">
        <w:t xml:space="preserve"> </w:t>
      </w:r>
      <w:r w:rsidRPr="00AE70AB">
        <w:t>Песни военных лет и песни на военную тему.</w:t>
      </w:r>
      <w:r w:rsidR="00EE0D2C" w:rsidRPr="00AE70AB">
        <w:t xml:space="preserve"> </w:t>
      </w:r>
      <w:r w:rsidRPr="00AE70AB">
        <w:t>Музыка к кинофильмам (И. Дунаевский, Д. Шостакович, С. Прокофьев, А. Рыбников и др.)</w:t>
      </w:r>
      <w:r w:rsidR="00EE0D2C" w:rsidRPr="00AE70AB">
        <w:t xml:space="preserve"> </w:t>
      </w:r>
      <w:r w:rsidRPr="00AE70AB">
        <w:t xml:space="preserve">Современная эстрадная отечественная и зарубежная музыка. Песни и рок-музыка (В. Высоцкий, Б. Окуджава, А. Градский, А. Макаревич, В. </w:t>
      </w:r>
      <w:proofErr w:type="spellStart"/>
      <w:r w:rsidRPr="00AE70AB">
        <w:t>Цой</w:t>
      </w:r>
      <w:proofErr w:type="spellEnd"/>
      <w:r w:rsidRPr="00AE70AB">
        <w:t xml:space="preserve"> и др., современные рок-группы).</w:t>
      </w:r>
      <w:r w:rsidR="00EE0D2C" w:rsidRPr="00AE70AB">
        <w:t xml:space="preserve"> </w:t>
      </w:r>
      <w:r w:rsidRPr="00AE70AB">
        <w:t>Компенсаторная функция джаза (</w:t>
      </w:r>
      <w:proofErr w:type="gramStart"/>
      <w:r w:rsidRPr="00AE70AB">
        <w:t>Дж</w:t>
      </w:r>
      <w:proofErr w:type="gramEnd"/>
      <w:r w:rsidRPr="00AE70AB">
        <w:t xml:space="preserve">. Гершвин, Э. Фицджеральд, Л. Утесов, А. </w:t>
      </w:r>
      <w:proofErr w:type="spellStart"/>
      <w:r w:rsidRPr="00AE70AB">
        <w:t>Цфасман</w:t>
      </w:r>
      <w:proofErr w:type="spellEnd"/>
      <w:r w:rsidRPr="00AE70AB">
        <w:t>, Л. Чижик, А. Козлов и др.).</w:t>
      </w:r>
    </w:p>
    <w:p w:rsidR="00EE0D2C" w:rsidRPr="00AE70AB" w:rsidRDefault="00771272" w:rsidP="00AA3338">
      <w:pPr>
        <w:spacing w:line="360" w:lineRule="auto"/>
        <w:ind w:firstLine="720"/>
        <w:jc w:val="both"/>
      </w:pPr>
      <w:r w:rsidRPr="00AE70AB">
        <w:rPr>
          <w:b/>
          <w:i/>
        </w:rPr>
        <w:t>Литература.</w:t>
      </w:r>
      <w:r w:rsidR="00EE0D2C" w:rsidRPr="00AE70AB">
        <w:t xml:space="preserve"> П</w:t>
      </w:r>
      <w:r w:rsidRPr="00AE70AB">
        <w:t>роизведения поэтов и писателей 19-20 вв.</w:t>
      </w:r>
      <w:r w:rsidR="00EE0D2C" w:rsidRPr="00AE70AB">
        <w:t xml:space="preserve"> </w:t>
      </w:r>
      <w:r w:rsidRPr="00AE70AB">
        <w:t>Поэзия В. Маяковского.</w:t>
      </w:r>
      <w:r w:rsidR="00EE0D2C" w:rsidRPr="00AE70AB">
        <w:t xml:space="preserve"> </w:t>
      </w:r>
      <w:r w:rsidRPr="00AE70AB">
        <w:t>Стихи поэтов-фронтовиков, поэтов-песенников.</w:t>
      </w:r>
      <w:r w:rsidR="00EE0D2C" w:rsidRPr="00AE70AB">
        <w:t xml:space="preserve"> 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rPr>
          <w:b/>
          <w:i/>
        </w:rPr>
        <w:t>Экранные искусства, театр.</w:t>
      </w:r>
      <w:r w:rsidR="00EE0D2C" w:rsidRPr="00AE70AB">
        <w:rPr>
          <w:b/>
          <w:i/>
        </w:rPr>
        <w:t xml:space="preserve"> </w:t>
      </w:r>
      <w:r w:rsidRPr="00AE70AB">
        <w:t>Рекламные видеоклипы.</w:t>
      </w:r>
      <w:r w:rsidR="00EE0D2C" w:rsidRPr="00AE70AB">
        <w:t xml:space="preserve"> </w:t>
      </w:r>
      <w:r w:rsidRPr="00AE70AB">
        <w:t>Кинофильмы 40-50-х гг. ХХ в.</w:t>
      </w:r>
      <w:r w:rsidR="00EE0D2C" w:rsidRPr="00AE70AB">
        <w:t xml:space="preserve"> </w:t>
      </w:r>
      <w:r w:rsidRPr="00AE70AB">
        <w:t>Экра</w:t>
      </w:r>
      <w:r w:rsidR="00EE0D2C" w:rsidRPr="00AE70AB">
        <w:t>низации опер, балетов, мюзиклов</w:t>
      </w:r>
    </w:p>
    <w:p w:rsidR="00771272" w:rsidRPr="00AE70AB" w:rsidRDefault="00771272" w:rsidP="00AA3338">
      <w:pPr>
        <w:spacing w:line="360" w:lineRule="auto"/>
        <w:ind w:firstLine="720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lastRenderedPageBreak/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 негативном виде.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 xml:space="preserve">Создавать эскизы для граффити, сценария клипа, </w:t>
      </w:r>
      <w:proofErr w:type="spellStart"/>
      <w:r w:rsidRPr="00AE70AB">
        <w:t>раскадровки</w:t>
      </w:r>
      <w:proofErr w:type="spellEnd"/>
      <w:r w:rsidRPr="00AE70AB">
        <w:t xml:space="preserve"> мультфильма рекламно-внушающего характера. 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>Подбирать и анализировать различные художественные произведения, использовавшиеся в разные годы для внушения народу определенных чувств и мыслей.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>Создание художественного замысла и воплощение эмоционально-образного содержания музыки сценическими средствами.</w:t>
      </w:r>
    </w:p>
    <w:p w:rsidR="00771272" w:rsidRPr="00AE70AB" w:rsidRDefault="00771272" w:rsidP="00AA3338">
      <w:pPr>
        <w:spacing w:line="360" w:lineRule="auto"/>
        <w:ind w:firstLine="720"/>
        <w:jc w:val="both"/>
      </w:pPr>
    </w:p>
    <w:p w:rsidR="00771272" w:rsidRPr="00AE70AB" w:rsidRDefault="00771272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Раздел 2. Искусство предвосхищает будущее (7 часов)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771272" w:rsidRPr="00AE70AB" w:rsidRDefault="00EE0D2C" w:rsidP="00AA3338">
      <w:pPr>
        <w:spacing w:line="360" w:lineRule="auto"/>
        <w:ind w:firstLine="720"/>
        <w:jc w:val="center"/>
        <w:rPr>
          <w:b/>
        </w:rPr>
      </w:pPr>
      <w:r w:rsidRPr="00AE70AB">
        <w:rPr>
          <w:b/>
        </w:rPr>
        <w:t>Х</w:t>
      </w:r>
      <w:r w:rsidR="00771272" w:rsidRPr="00AE70AB">
        <w:rPr>
          <w:b/>
        </w:rPr>
        <w:t>удожественный материал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>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</w:t>
      </w:r>
    </w:p>
    <w:p w:rsidR="00771272" w:rsidRPr="00AE70AB" w:rsidRDefault="00771272" w:rsidP="00AA3338">
      <w:pPr>
        <w:spacing w:line="360" w:lineRule="auto"/>
        <w:ind w:firstLine="720"/>
      </w:pPr>
      <w:r w:rsidRPr="00AE70AB">
        <w:rPr>
          <w:b/>
          <w:i/>
        </w:rPr>
        <w:t>Изобразительное искусство.</w:t>
      </w:r>
      <w:r w:rsidR="00EE0D2C" w:rsidRPr="00AE70AB">
        <w:rPr>
          <w:b/>
          <w:i/>
        </w:rPr>
        <w:t xml:space="preserve"> </w:t>
      </w:r>
      <w:r w:rsidRPr="00AE70AB">
        <w:t>«Купание красного коня» К. Петров-Водкин</w:t>
      </w:r>
      <w:r w:rsidR="00EE0D2C" w:rsidRPr="00AE70AB">
        <w:t xml:space="preserve">.  </w:t>
      </w:r>
      <w:r w:rsidRPr="00AE70AB">
        <w:t xml:space="preserve">«Рождение новой планеты» К. </w:t>
      </w:r>
      <w:proofErr w:type="spellStart"/>
      <w:r w:rsidRPr="00AE70AB">
        <w:t>Юон</w:t>
      </w:r>
      <w:proofErr w:type="spellEnd"/>
      <w:r w:rsidR="00EE0D2C" w:rsidRPr="00AE70AB">
        <w:t xml:space="preserve">. </w:t>
      </w:r>
      <w:r w:rsidRPr="00AE70AB">
        <w:t>«Черный квадрат» К. Малевич</w:t>
      </w:r>
      <w:r w:rsidR="00EE0D2C" w:rsidRPr="00AE70AB">
        <w:t xml:space="preserve">. </w:t>
      </w:r>
      <w:r w:rsidRPr="00AE70AB">
        <w:t>Живопись символистов (У. Блейк, К. Фридрих и др.).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rPr>
          <w:b/>
          <w:i/>
        </w:rPr>
        <w:t>Музыка.</w:t>
      </w:r>
      <w:r w:rsidR="00EE0D2C" w:rsidRPr="00AE70AB">
        <w:rPr>
          <w:b/>
          <w:i/>
        </w:rPr>
        <w:t xml:space="preserve"> </w:t>
      </w:r>
      <w:r w:rsidRPr="00AE70AB">
        <w:t xml:space="preserve">Сочинения С. Прокофьева, Д. Шостаковича, А. </w:t>
      </w:r>
      <w:proofErr w:type="spellStart"/>
      <w:r w:rsidRPr="00AE70AB">
        <w:t>Шнитке</w:t>
      </w:r>
      <w:proofErr w:type="spellEnd"/>
      <w:r w:rsidRPr="00AE70AB">
        <w:t xml:space="preserve"> и др.</w:t>
      </w:r>
      <w:r w:rsidR="00EE0D2C" w:rsidRPr="00AE70AB">
        <w:t xml:space="preserve"> </w:t>
      </w:r>
      <w:r w:rsidRPr="00AE70AB">
        <w:t>Музыкальные инструменты (</w:t>
      </w:r>
      <w:proofErr w:type="spellStart"/>
      <w:r w:rsidRPr="00AE70AB">
        <w:t>терменвокс</w:t>
      </w:r>
      <w:proofErr w:type="spellEnd"/>
      <w:r w:rsidRPr="00AE70AB">
        <w:t xml:space="preserve">, волны </w:t>
      </w:r>
      <w:proofErr w:type="spellStart"/>
      <w:r w:rsidRPr="00AE70AB">
        <w:t>Мартено</w:t>
      </w:r>
      <w:proofErr w:type="spellEnd"/>
      <w:r w:rsidRPr="00AE70AB">
        <w:t>, синтезатор).</w:t>
      </w:r>
      <w:r w:rsidR="00EE0D2C" w:rsidRPr="00AE70AB">
        <w:t xml:space="preserve"> </w:t>
      </w:r>
      <w:proofErr w:type="gramStart"/>
      <w:r w:rsidRPr="00AE70AB">
        <w:t xml:space="preserve">Цветомузыка, компьютерная музыка, лазерные шоу (н. Римский-Корсаков, А. Скрябин, Э. Артемьев, Э. Денисов, А. Рыбников, В. Галлеев, Ж.М. </w:t>
      </w:r>
      <w:proofErr w:type="spellStart"/>
      <w:r w:rsidRPr="00AE70AB">
        <w:t>Жарр</w:t>
      </w:r>
      <w:proofErr w:type="spellEnd"/>
      <w:r w:rsidRPr="00AE70AB">
        <w:t xml:space="preserve"> и др.).</w:t>
      </w:r>
      <w:proofErr w:type="gramEnd"/>
      <w:r w:rsidR="00EE0D2C" w:rsidRPr="00AE70AB">
        <w:t xml:space="preserve"> </w:t>
      </w:r>
      <w:r w:rsidRPr="00AE70AB">
        <w:t xml:space="preserve">Авангардная музыка: </w:t>
      </w:r>
      <w:proofErr w:type="spellStart"/>
      <w:r w:rsidRPr="00AE70AB">
        <w:t>додекофония</w:t>
      </w:r>
      <w:proofErr w:type="spellEnd"/>
      <w:r w:rsidRPr="00AE70AB">
        <w:t xml:space="preserve">, серийная, конкретная музыка, алеаторика (А. Шенберг, К. </w:t>
      </w:r>
      <w:proofErr w:type="spellStart"/>
      <w:r w:rsidRPr="00AE70AB">
        <w:t>Штокхаузен</w:t>
      </w:r>
      <w:proofErr w:type="spellEnd"/>
      <w:r w:rsidRPr="00AE70AB">
        <w:t xml:space="preserve">, Ч. </w:t>
      </w:r>
      <w:proofErr w:type="spellStart"/>
      <w:r w:rsidRPr="00AE70AB">
        <w:t>Айвз</w:t>
      </w:r>
      <w:proofErr w:type="spellEnd"/>
      <w:r w:rsidRPr="00AE70AB">
        <w:t xml:space="preserve"> и др.). Рок-музыка 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rPr>
          <w:b/>
          <w:i/>
        </w:rPr>
        <w:t>Литература.</w:t>
      </w:r>
      <w:r w:rsidR="00EE0D2C" w:rsidRPr="00AE70AB">
        <w:rPr>
          <w:b/>
          <w:i/>
        </w:rPr>
        <w:t xml:space="preserve"> </w:t>
      </w:r>
      <w:r w:rsidRPr="00AE70AB">
        <w:t xml:space="preserve">Произведения Р. </w:t>
      </w:r>
      <w:proofErr w:type="spellStart"/>
      <w:r w:rsidRPr="00AE70AB">
        <w:t>Брэдбери</w:t>
      </w:r>
      <w:proofErr w:type="spellEnd"/>
      <w:r w:rsidRPr="00AE70AB">
        <w:t>, братьев Стругацких, А. Беляева, И. Ефремова и др</w:t>
      </w:r>
      <w:r w:rsidR="00EE0D2C" w:rsidRPr="00AE70AB">
        <w:t xml:space="preserve">. 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rPr>
          <w:b/>
          <w:i/>
        </w:rPr>
        <w:t>Экранные искусства, театр.</w:t>
      </w:r>
      <w:r w:rsidR="00EE0D2C" w:rsidRPr="00AE70AB">
        <w:rPr>
          <w:b/>
          <w:i/>
        </w:rPr>
        <w:t xml:space="preserve"> </w:t>
      </w:r>
      <w:r w:rsidRPr="00AE70AB">
        <w:t xml:space="preserve">Кинофильмы «Гарри </w:t>
      </w:r>
      <w:proofErr w:type="spellStart"/>
      <w:r w:rsidRPr="00AE70AB">
        <w:t>Поттер</w:t>
      </w:r>
      <w:proofErr w:type="spellEnd"/>
      <w:r w:rsidRPr="00AE70AB">
        <w:t xml:space="preserve">» К. </w:t>
      </w:r>
      <w:proofErr w:type="spellStart"/>
      <w:r w:rsidRPr="00AE70AB">
        <w:t>Коламбуса</w:t>
      </w:r>
      <w:proofErr w:type="spellEnd"/>
      <w:r w:rsidRPr="00AE70AB">
        <w:t>, «Пятый элемент» Л. Бессонна, «</w:t>
      </w:r>
      <w:proofErr w:type="spellStart"/>
      <w:r w:rsidRPr="00AE70AB">
        <w:t>Солярис</w:t>
      </w:r>
      <w:proofErr w:type="spellEnd"/>
      <w:r w:rsidRPr="00AE70AB">
        <w:t>» А. Тарков</w:t>
      </w:r>
      <w:r w:rsidR="00EE0D2C" w:rsidRPr="00AE70AB">
        <w:t>ского, «Капитан Немо» В. Левина.</w:t>
      </w:r>
    </w:p>
    <w:p w:rsidR="00771272" w:rsidRPr="00AE70AB" w:rsidRDefault="00771272" w:rsidP="00AA3338">
      <w:pPr>
        <w:spacing w:line="360" w:lineRule="auto"/>
        <w:ind w:firstLine="720"/>
        <w:jc w:val="center"/>
        <w:rPr>
          <w:b/>
        </w:rPr>
      </w:pPr>
      <w:r w:rsidRPr="00AE70AB">
        <w:rPr>
          <w:b/>
        </w:rPr>
        <w:lastRenderedPageBreak/>
        <w:t>Художественно-творческая деятельность учащихся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>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771272" w:rsidRPr="00AE70AB" w:rsidRDefault="00771272" w:rsidP="00AA3338">
      <w:pPr>
        <w:spacing w:line="360" w:lineRule="auto"/>
        <w:ind w:firstLine="720"/>
      </w:pPr>
      <w:r w:rsidRPr="00AE70AB">
        <w:t>Составление собственного прогноза будущего средствами какого-либо вида искусства.</w:t>
      </w:r>
    </w:p>
    <w:p w:rsidR="00771272" w:rsidRPr="00AE70AB" w:rsidRDefault="00771272" w:rsidP="00AA3338">
      <w:pPr>
        <w:spacing w:line="360" w:lineRule="auto"/>
        <w:ind w:firstLine="720"/>
      </w:pPr>
      <w:r w:rsidRPr="00AE70AB">
        <w:t>Создание компьютерного монтажа фрагментов музыкальных произведений (звукосочетаний) на тему «Музыка космоса».</w:t>
      </w:r>
    </w:p>
    <w:p w:rsidR="00771272" w:rsidRPr="00AE70AB" w:rsidRDefault="00771272" w:rsidP="00AA3338">
      <w:pPr>
        <w:spacing w:line="360" w:lineRule="auto"/>
        <w:ind w:firstLine="720"/>
      </w:pPr>
    </w:p>
    <w:p w:rsidR="00771272" w:rsidRPr="00AE70AB" w:rsidRDefault="00771272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Раздел 3. Дар созидания. Практическая функция.   (11 часов)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AE70AB">
        <w:t>Эстетизация</w:t>
      </w:r>
      <w:proofErr w:type="spellEnd"/>
      <w:r w:rsidRPr="00AE70AB"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AE70AB">
        <w:t>Монтажность</w:t>
      </w:r>
      <w:proofErr w:type="spellEnd"/>
      <w:r w:rsidRPr="00AE70AB">
        <w:t>, «</w:t>
      </w:r>
      <w:proofErr w:type="spellStart"/>
      <w:r w:rsidRPr="00AE70AB">
        <w:t>клиповость</w:t>
      </w:r>
      <w:proofErr w:type="spellEnd"/>
      <w:r w:rsidRPr="00AE70AB">
        <w:t>» современного художественного мышления. Массовые и общедоступные искусства.</w:t>
      </w:r>
    </w:p>
    <w:p w:rsidR="00771272" w:rsidRPr="00AE70AB" w:rsidRDefault="00EE0D2C" w:rsidP="00AA3338">
      <w:pPr>
        <w:spacing w:line="360" w:lineRule="auto"/>
        <w:ind w:firstLine="720"/>
        <w:jc w:val="center"/>
        <w:rPr>
          <w:b/>
        </w:rPr>
      </w:pPr>
      <w:r w:rsidRPr="00AE70AB">
        <w:rPr>
          <w:b/>
        </w:rPr>
        <w:t>Х</w:t>
      </w:r>
      <w:r w:rsidR="00771272" w:rsidRPr="00AE70AB">
        <w:rPr>
          <w:b/>
        </w:rPr>
        <w:t>удожественный материал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>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rPr>
          <w:b/>
          <w:i/>
        </w:rPr>
        <w:t>Изобразительное искусство.</w:t>
      </w:r>
      <w:r w:rsidR="00EE0D2C" w:rsidRPr="00AE70AB">
        <w:rPr>
          <w:b/>
          <w:i/>
        </w:rPr>
        <w:t xml:space="preserve"> </w:t>
      </w:r>
      <w:r w:rsidRPr="00AE70AB">
        <w:t>Здания и архитектурные ансамбли, формирующие вид города или площади (Афинский Акрополь, Соборная площадь Московского Кремля, панорама Петропавловской крепости и Адмиралтейства в Петербурге и др.); монументальная скульптура («</w:t>
      </w:r>
      <w:proofErr w:type="spellStart"/>
      <w:r w:rsidRPr="00AE70AB">
        <w:t>Гаттамелата</w:t>
      </w:r>
      <w:proofErr w:type="spellEnd"/>
      <w:r w:rsidRPr="00AE70AB">
        <w:t xml:space="preserve">» Донателло, «Медный всадник» Э. </w:t>
      </w:r>
      <w:proofErr w:type="spellStart"/>
      <w:r w:rsidRPr="00AE70AB">
        <w:t>Фальоне</w:t>
      </w:r>
      <w:proofErr w:type="spellEnd"/>
      <w:r w:rsidRPr="00AE70AB">
        <w:t xml:space="preserve"> и др.); предметы мебели и посуды.</w:t>
      </w:r>
      <w:r w:rsidR="00EE0D2C" w:rsidRPr="00AE70AB">
        <w:t xml:space="preserve"> </w:t>
      </w:r>
      <w:r w:rsidRPr="00AE70AB">
        <w:t>Дизайн современной среды (интерьер, ландшафтный дизайн).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rPr>
          <w:b/>
          <w:i/>
        </w:rPr>
        <w:t>Музыка.</w:t>
      </w:r>
      <w:r w:rsidR="00EE0D2C" w:rsidRPr="00AE70AB">
        <w:rPr>
          <w:b/>
          <w:i/>
        </w:rPr>
        <w:t xml:space="preserve"> М</w:t>
      </w:r>
      <w:r w:rsidRPr="00AE70AB">
        <w:t>узыка в окружающей жизни, быту.</w:t>
      </w:r>
      <w:r w:rsidR="00EE0D2C" w:rsidRPr="00AE70AB">
        <w:t xml:space="preserve"> </w:t>
      </w:r>
      <w:r w:rsidRPr="00AE70AB">
        <w:t>Музыка как знак, фон, способ релаксации; сигнальная функция</w:t>
      </w:r>
      <w:r w:rsidR="00EE0D2C" w:rsidRPr="00AE70AB">
        <w:t xml:space="preserve"> </w:t>
      </w:r>
      <w:r w:rsidRPr="00AE70AB">
        <w:t>музыки и др.</w:t>
      </w:r>
      <w:r w:rsidR="00EE0D2C" w:rsidRPr="00AE70AB">
        <w:t xml:space="preserve"> </w:t>
      </w:r>
      <w:r w:rsidRPr="00AE70AB">
        <w:t>Музыка в звуковом и немом кино.</w:t>
      </w:r>
      <w:r w:rsidR="00EE0D2C" w:rsidRPr="00AE70AB">
        <w:t xml:space="preserve"> </w:t>
      </w:r>
      <w:r w:rsidRPr="00AE70AB">
        <w:t>Музыка в театре, на телевидении, в кино (на материале знакомых учащимся классических музыкальных произведений).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rPr>
          <w:b/>
          <w:i/>
        </w:rPr>
        <w:t>Литература.</w:t>
      </w:r>
      <w:r w:rsidR="00EE0D2C" w:rsidRPr="00AE70AB">
        <w:rPr>
          <w:b/>
          <w:i/>
        </w:rPr>
        <w:t xml:space="preserve"> </w:t>
      </w:r>
      <w:proofErr w:type="gramStart"/>
      <w:r w:rsidRPr="00AE70AB">
        <w:t xml:space="preserve">Произведения русских и зарубежных писателей (А. Пушкин, Н. Гоголь, М.Салтыков-Щедрин, Н. </w:t>
      </w:r>
      <w:r w:rsidR="00B16181">
        <w:t>Л</w:t>
      </w:r>
      <w:r w:rsidRPr="00AE70AB">
        <w:t xml:space="preserve">есков, П. Толстой, А. Чехов, С. Есенин и др.; У. </w:t>
      </w:r>
      <w:r w:rsidRPr="00AE70AB">
        <w:lastRenderedPageBreak/>
        <w:t>Шекспир, Дж. Свифт, В. Скотт, Ж.Б. Мольер и др.) (из программы по литературе – по выбору учителя).</w:t>
      </w:r>
      <w:proofErr w:type="gramEnd"/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rPr>
          <w:b/>
          <w:i/>
        </w:rPr>
        <w:t>Экранные виды искусства, театр.</w:t>
      </w:r>
      <w:r w:rsidR="00EE0D2C" w:rsidRPr="00AE70AB">
        <w:rPr>
          <w:b/>
          <w:i/>
        </w:rPr>
        <w:t xml:space="preserve"> </w:t>
      </w:r>
      <w:r w:rsidRPr="00AE70AB">
        <w:t>Кинофильмы:</w:t>
      </w:r>
      <w:r w:rsidR="00697B27" w:rsidRPr="00AE70AB">
        <w:t xml:space="preserve"> </w:t>
      </w:r>
      <w:r w:rsidRPr="00AE70AB">
        <w:t xml:space="preserve">«Малыш и </w:t>
      </w:r>
      <w:proofErr w:type="spellStart"/>
      <w:r w:rsidRPr="00AE70AB">
        <w:t>Карлсон</w:t>
      </w:r>
      <w:proofErr w:type="spellEnd"/>
      <w:r w:rsidRPr="00AE70AB">
        <w:t xml:space="preserve">, который живет на крыше» В. </w:t>
      </w:r>
      <w:proofErr w:type="spellStart"/>
      <w:r w:rsidRPr="00AE70AB">
        <w:t>Плучека</w:t>
      </w:r>
      <w:proofErr w:type="spellEnd"/>
      <w:r w:rsidRPr="00AE70AB">
        <w:t xml:space="preserve"> и М. </w:t>
      </w:r>
      <w:proofErr w:type="spellStart"/>
      <w:r w:rsidRPr="00AE70AB">
        <w:t>Микаэляна</w:t>
      </w:r>
      <w:proofErr w:type="spellEnd"/>
      <w:r w:rsidRPr="00AE70AB">
        <w:t>, «</w:t>
      </w:r>
      <w:proofErr w:type="spellStart"/>
      <w:r w:rsidRPr="00AE70AB">
        <w:t>Шербургские</w:t>
      </w:r>
      <w:proofErr w:type="spellEnd"/>
      <w:r w:rsidRPr="00AE70AB">
        <w:t xml:space="preserve"> зонтики» Ж. </w:t>
      </w:r>
      <w:proofErr w:type="spellStart"/>
      <w:r w:rsidRPr="00AE70AB">
        <w:t>Деми</w:t>
      </w:r>
      <w:proofErr w:type="spellEnd"/>
      <w:r w:rsidR="00EE0D2C" w:rsidRPr="00AE70AB">
        <w:t>, «Человек дождя» Б. Левинсона.</w:t>
      </w:r>
    </w:p>
    <w:p w:rsidR="00771272" w:rsidRPr="00AE70AB" w:rsidRDefault="00771272" w:rsidP="00AA3338">
      <w:pPr>
        <w:spacing w:line="360" w:lineRule="auto"/>
        <w:ind w:firstLine="720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771272" w:rsidRPr="00AE70AB" w:rsidRDefault="00771272" w:rsidP="00AA3338">
      <w:pPr>
        <w:spacing w:line="360" w:lineRule="auto"/>
        <w:ind w:firstLine="720"/>
        <w:jc w:val="both"/>
        <w:rPr>
          <w:b/>
        </w:rPr>
      </w:pPr>
      <w:r w:rsidRPr="00AE70AB">
        <w:t>Выполнение проекта (рисунок, чертеж, макет, описание) какого-либо предмета бытового назначения. Проектирование детской игровой площадки; изготовление эскиз-проект ландшафтного дизайна сквера, парка или дизайна интерьера школьной рекреации, столовой.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>Создание эскиза панно, витража или чеканки для украшения фасада или интерьера здания. Создавать украшения или эскизы украшений предметов быта, с использованием средств компьютерной графики.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концерта, конкурса, фестиваля искусств. Создавать их художественное оформление.</w:t>
      </w:r>
    </w:p>
    <w:p w:rsidR="00697B27" w:rsidRPr="00AE70AB" w:rsidRDefault="00697B27" w:rsidP="00AA3338">
      <w:pPr>
        <w:spacing w:line="360" w:lineRule="auto"/>
        <w:jc w:val="center"/>
        <w:rPr>
          <w:b/>
        </w:rPr>
      </w:pPr>
    </w:p>
    <w:p w:rsidR="00771272" w:rsidRPr="00AE70AB" w:rsidRDefault="00771272" w:rsidP="00AA3338">
      <w:pPr>
        <w:spacing w:line="360" w:lineRule="auto"/>
        <w:jc w:val="center"/>
        <w:rPr>
          <w:b/>
        </w:rPr>
      </w:pPr>
      <w:r w:rsidRPr="00AE70AB">
        <w:rPr>
          <w:b/>
        </w:rPr>
        <w:t>Раздел 4. Искусство и открытие мира для себя (8 часов)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771272" w:rsidRPr="00AE70AB" w:rsidRDefault="00EE0D2C" w:rsidP="00AA3338">
      <w:pPr>
        <w:spacing w:line="360" w:lineRule="auto"/>
        <w:ind w:firstLine="720"/>
        <w:jc w:val="center"/>
        <w:rPr>
          <w:b/>
        </w:rPr>
      </w:pPr>
      <w:r w:rsidRPr="00AE70AB">
        <w:rPr>
          <w:b/>
        </w:rPr>
        <w:t>Х</w:t>
      </w:r>
      <w:r w:rsidR="00771272" w:rsidRPr="00AE70AB">
        <w:rPr>
          <w:b/>
        </w:rPr>
        <w:t>удожественный материал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rPr>
          <w:b/>
          <w:i/>
        </w:rPr>
        <w:t>Изобразительное искусство.</w:t>
      </w:r>
      <w:r w:rsidR="00EE0D2C" w:rsidRPr="00AE70AB">
        <w:rPr>
          <w:b/>
          <w:i/>
        </w:rPr>
        <w:t xml:space="preserve"> </w:t>
      </w:r>
      <w:r w:rsidRPr="00AE70AB">
        <w:t>Примеры симметрии и асимметрии в искусстве и науке.</w:t>
      </w:r>
      <w:r w:rsidR="00EE0D2C" w:rsidRPr="00AE70AB">
        <w:t xml:space="preserve"> </w:t>
      </w:r>
      <w:r w:rsidRPr="00AE70AB">
        <w:t>Примеры понимания красоты в искусстве и науке: общее и особенное.</w:t>
      </w:r>
      <w:r w:rsidR="00EE0D2C" w:rsidRPr="00AE70AB">
        <w:t xml:space="preserve"> </w:t>
      </w:r>
      <w:r w:rsidRPr="00AE70AB">
        <w:t>Геометрические построения в искусстве (примеры золотого сечения в разных видах искусства).</w:t>
      </w:r>
      <w:r w:rsidR="00EE0D2C" w:rsidRPr="00AE70AB">
        <w:t xml:space="preserve"> </w:t>
      </w:r>
      <w:r w:rsidRPr="00AE70AB">
        <w:t>Изображения различных представлений о  системе мира в графике.</w:t>
      </w:r>
      <w:r w:rsidR="00EE0D2C" w:rsidRPr="00AE70AB">
        <w:t xml:space="preserve"> </w:t>
      </w:r>
      <w:r w:rsidRPr="00AE70AB">
        <w:t xml:space="preserve">Декоративные композиции М. </w:t>
      </w:r>
      <w:proofErr w:type="spellStart"/>
      <w:r w:rsidRPr="00AE70AB">
        <w:t>Эшера</w:t>
      </w:r>
      <w:proofErr w:type="spellEnd"/>
      <w:r w:rsidRPr="00AE70AB">
        <w:t>.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rPr>
          <w:b/>
          <w:i/>
        </w:rPr>
        <w:t>Музыка.</w:t>
      </w:r>
      <w:r w:rsidR="00EE0D2C" w:rsidRPr="00AE70AB">
        <w:rPr>
          <w:b/>
          <w:i/>
        </w:rPr>
        <w:t xml:space="preserve"> </w:t>
      </w:r>
      <w:r w:rsidRPr="00AE70AB">
        <w:t>Миниатюры, произведения крупной формы.</w:t>
      </w:r>
      <w:r w:rsidR="00EE0D2C" w:rsidRPr="00AE70AB">
        <w:t xml:space="preserve"> </w:t>
      </w:r>
      <w:r w:rsidRPr="00AE70AB">
        <w:t xml:space="preserve">Вокально-хоровая, инструментально-симфоническая, сценическая музыка различных </w:t>
      </w:r>
      <w:r w:rsidR="00EE0D2C" w:rsidRPr="00AE70AB">
        <w:t>стилей и направлений.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rPr>
          <w:i/>
        </w:rPr>
        <w:lastRenderedPageBreak/>
        <w:t>Искусство в жизни выдающихся людей науки и культуры</w:t>
      </w:r>
      <w:r w:rsidRPr="00AE70AB">
        <w:t xml:space="preserve"> (А. Бородин, М. Чюрленис, С. Рихтер, В. Наумов, С. Юдин, А. Эйнштейн и др.).</w:t>
      </w:r>
      <w:r w:rsidR="00EE0D2C" w:rsidRPr="00AE70AB">
        <w:t xml:space="preserve"> 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rPr>
          <w:b/>
          <w:i/>
        </w:rPr>
        <w:t>Литература.</w:t>
      </w:r>
      <w:r w:rsidR="00EE0D2C" w:rsidRPr="00AE70AB">
        <w:rPr>
          <w:b/>
          <w:i/>
        </w:rPr>
        <w:t xml:space="preserve"> </w:t>
      </w:r>
      <w:r w:rsidRPr="00AE70AB">
        <w:t>Известные поэты и писатели о предназначении творчества (У. Шекспир, А. Пушкин, М. Лермонтов, Н. Гоголь, С. Есенин, И. Бунин, И. Шмелев – из программы по литературе).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rPr>
          <w:b/>
          <w:i/>
        </w:rPr>
        <w:t>Экранные искусства, театр.</w:t>
      </w:r>
      <w:r w:rsidR="00EE0D2C" w:rsidRPr="00AE70AB">
        <w:rPr>
          <w:b/>
          <w:i/>
        </w:rPr>
        <w:t xml:space="preserve"> </w:t>
      </w:r>
      <w:r w:rsidRPr="00AE70AB">
        <w:t xml:space="preserve">Кинофильмы: «Гамлет» Г. Козинцева, «Баллада о солдате» Г. </w:t>
      </w:r>
      <w:proofErr w:type="spellStart"/>
      <w:r w:rsidRPr="00AE70AB">
        <w:t>Чухрая</w:t>
      </w:r>
      <w:proofErr w:type="spellEnd"/>
      <w:r w:rsidRPr="00AE70AB">
        <w:t>, «Обыкновенное чудо», «Юнона и Авось» М. Захарова, «Небеса обетова</w:t>
      </w:r>
      <w:r w:rsidR="00E93B49">
        <w:t>нные» Э. Рязанова, «Странствия О</w:t>
      </w:r>
      <w:r w:rsidRPr="00AE70AB">
        <w:t xml:space="preserve">диссея» А. </w:t>
      </w:r>
      <w:proofErr w:type="spellStart"/>
      <w:r w:rsidRPr="00AE70AB">
        <w:t>Михалкова-Кончаловского</w:t>
      </w:r>
      <w:proofErr w:type="spellEnd"/>
      <w:r w:rsidRPr="00AE70AB">
        <w:t>, «</w:t>
      </w:r>
      <w:proofErr w:type="spellStart"/>
      <w:r w:rsidRPr="00AE70AB">
        <w:t>Вестсайдская</w:t>
      </w:r>
      <w:proofErr w:type="spellEnd"/>
      <w:r w:rsidRPr="00AE70AB">
        <w:t xml:space="preserve"> история» Д. </w:t>
      </w:r>
      <w:proofErr w:type="spellStart"/>
      <w:r w:rsidRPr="00AE70AB">
        <w:t>Роббинса</w:t>
      </w:r>
      <w:proofErr w:type="spellEnd"/>
      <w:r w:rsidRPr="00AE70AB">
        <w:t xml:space="preserve"> и Р. </w:t>
      </w:r>
      <w:proofErr w:type="spellStart"/>
      <w:r w:rsidRPr="00AE70AB">
        <w:t>Уайза</w:t>
      </w:r>
      <w:proofErr w:type="spellEnd"/>
      <w:r w:rsidRPr="00AE70AB">
        <w:t xml:space="preserve">, «Страсти Христовы» М. </w:t>
      </w:r>
      <w:proofErr w:type="spellStart"/>
      <w:r w:rsidRPr="00AE70AB">
        <w:t>Гиббсона</w:t>
      </w:r>
      <w:proofErr w:type="spellEnd"/>
      <w:r w:rsidRPr="00AE70AB">
        <w:t>, «Призрак оперы» Д. Шумахера</w:t>
      </w:r>
      <w:r w:rsidR="00EE0D2C" w:rsidRPr="00AE70AB">
        <w:t>.</w:t>
      </w:r>
    </w:p>
    <w:p w:rsidR="00771272" w:rsidRPr="00AE70AB" w:rsidRDefault="00771272" w:rsidP="00AA3338">
      <w:pPr>
        <w:spacing w:line="360" w:lineRule="auto"/>
        <w:ind w:firstLine="720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771272" w:rsidRPr="00AE70AB" w:rsidRDefault="00771272" w:rsidP="00AA3338">
      <w:pPr>
        <w:spacing w:line="360" w:lineRule="auto"/>
        <w:ind w:firstLine="720"/>
        <w:jc w:val="both"/>
      </w:pPr>
      <w:r w:rsidRPr="00AE70AB">
        <w:t>Исследовательский проект средствами различных видов искусства. Создание компьютерной презентации, виде</w:t>
      </w:r>
      <w:proofErr w:type="gramStart"/>
      <w:r w:rsidRPr="00AE70AB">
        <w:t>о-</w:t>
      </w:r>
      <w:proofErr w:type="gramEnd"/>
      <w:r w:rsidRPr="00AE70AB">
        <w:t xml:space="preserve"> и </w:t>
      </w:r>
      <w:proofErr w:type="spellStart"/>
      <w:r w:rsidRPr="00AE70AB">
        <w:t>фотокомпозиций</w:t>
      </w:r>
      <w:proofErr w:type="spellEnd"/>
      <w:r w:rsidRPr="00AE70AB">
        <w:t>, театральных постановках, участие в виртуальных и реальных путешествиях, в проведении конкурсов чтецов, музыкантов и др.</w:t>
      </w:r>
    </w:p>
    <w:p w:rsidR="006C1319" w:rsidRPr="00AE70AB" w:rsidRDefault="006C1319" w:rsidP="00AA333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</w:p>
    <w:p w:rsidR="007E022C" w:rsidRDefault="007E022C" w:rsidP="00AA3338">
      <w:pPr>
        <w:spacing w:line="360" w:lineRule="auto"/>
        <w:ind w:firstLine="709"/>
        <w:jc w:val="center"/>
        <w:rPr>
          <w:b/>
        </w:rPr>
      </w:pPr>
    </w:p>
    <w:p w:rsidR="00F735E1" w:rsidRPr="00AE70AB" w:rsidRDefault="00F735E1" w:rsidP="00AA3338">
      <w:pPr>
        <w:spacing w:line="360" w:lineRule="auto"/>
        <w:ind w:firstLine="720"/>
        <w:jc w:val="center"/>
        <w:rPr>
          <w:b/>
          <w:caps/>
        </w:rPr>
      </w:pPr>
      <w:r w:rsidRPr="00AE70AB">
        <w:rPr>
          <w:b/>
          <w:caps/>
        </w:rPr>
        <w:t xml:space="preserve">личностные, метапредметные и предметные Результаты освоения </w:t>
      </w:r>
      <w:proofErr w:type="gramStart"/>
      <w:r w:rsidRPr="00AE70AB">
        <w:rPr>
          <w:b/>
          <w:caps/>
        </w:rPr>
        <w:t>программы</w:t>
      </w:r>
      <w:proofErr w:type="gramEnd"/>
      <w:r w:rsidRPr="00AE70AB">
        <w:rPr>
          <w:b/>
          <w:caps/>
        </w:rPr>
        <w:t xml:space="preserve"> и планируемые результаты</w:t>
      </w:r>
    </w:p>
    <w:p w:rsidR="00F735E1" w:rsidRPr="00AE70AB" w:rsidRDefault="00F735E1" w:rsidP="00AA3338">
      <w:pPr>
        <w:spacing w:line="360" w:lineRule="auto"/>
        <w:ind w:firstLine="720"/>
        <w:jc w:val="center"/>
        <w:rPr>
          <w:b/>
          <w:caps/>
        </w:rPr>
      </w:pPr>
    </w:p>
    <w:p w:rsidR="00F735E1" w:rsidRPr="00AE70AB" w:rsidRDefault="00F735E1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color w:val="000000"/>
        </w:rPr>
        <w:t>Изучение искусства и организация учебной, художествен</w:t>
      </w:r>
      <w:r w:rsidRPr="00AE70AB">
        <w:rPr>
          <w:color w:val="000000"/>
        </w:rPr>
        <w:softHyphen/>
        <w:t>но-творческой деятельности в процессе обучения обеспечива</w:t>
      </w:r>
      <w:r w:rsidRPr="00AE70AB">
        <w:rPr>
          <w:color w:val="00000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AE70AB">
        <w:rPr>
          <w:color w:val="00000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AE70AB">
        <w:rPr>
          <w:color w:val="000000"/>
        </w:rPr>
        <w:softHyphen/>
        <w:t>ние, образное и ассоциативное мышление, стремление прини</w:t>
      </w:r>
      <w:r w:rsidRPr="00AE70AB">
        <w:rPr>
          <w:color w:val="000000"/>
        </w:rPr>
        <w:softHyphen/>
        <w:t>мать участие в социально значимой деятельности, в художест</w:t>
      </w:r>
      <w:r w:rsidRPr="00AE70AB">
        <w:rPr>
          <w:color w:val="000000"/>
        </w:rPr>
        <w:softHyphen/>
        <w:t>венных проектах школы, культурных событиях региона и др.</w:t>
      </w:r>
    </w:p>
    <w:p w:rsidR="00F735E1" w:rsidRPr="00AE70AB" w:rsidRDefault="00F735E1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color w:val="000000"/>
        </w:rPr>
        <w:t>В результате освоения содержания курса происходит гар</w:t>
      </w:r>
      <w:r w:rsidRPr="00AE70AB">
        <w:rPr>
          <w:color w:val="00000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AE70AB">
        <w:rPr>
          <w:color w:val="000000"/>
        </w:rPr>
        <w:softHyphen/>
        <w:t>ние о мире, развивается образное восприятие и через эстети</w:t>
      </w:r>
      <w:r w:rsidRPr="00AE70AB">
        <w:rPr>
          <w:color w:val="000000"/>
        </w:rPr>
        <w:softHyphen/>
        <w:t>ческое переживание и освоение способов творческого само</w:t>
      </w:r>
      <w:r w:rsidRPr="00AE70AB">
        <w:rPr>
          <w:color w:val="000000"/>
        </w:rPr>
        <w:softHyphen/>
        <w:t>выражения осуществляется познание и самопознание.</w:t>
      </w:r>
    </w:p>
    <w:p w:rsidR="00F735E1" w:rsidRPr="00AE70AB" w:rsidRDefault="00F735E1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AE70AB">
        <w:rPr>
          <w:b/>
          <w:bCs/>
          <w:color w:val="000000"/>
        </w:rPr>
        <w:t xml:space="preserve">Предметными результатами </w:t>
      </w:r>
      <w:r w:rsidRPr="00AE70AB">
        <w:rPr>
          <w:color w:val="000000"/>
        </w:rPr>
        <w:t>занятий по программе «Ис</w:t>
      </w:r>
      <w:r w:rsidRPr="00AE70AB">
        <w:rPr>
          <w:color w:val="000000"/>
        </w:rPr>
        <w:softHyphen/>
        <w:t>кусство» являются: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lastRenderedPageBreak/>
        <w:t>освоение/присвоение художественных произведений как духовного опыта поколений; понимание значимости ис</w:t>
      </w:r>
      <w:r w:rsidRPr="00AE70AB">
        <w:rPr>
          <w:color w:val="000000"/>
        </w:rPr>
        <w:softHyphen/>
        <w:t>кусства, его места и роли в жизни человека; уважение куль</w:t>
      </w:r>
      <w:r w:rsidRPr="00AE70AB">
        <w:rPr>
          <w:color w:val="000000"/>
        </w:rPr>
        <w:softHyphen/>
        <w:t>туры другого народа;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AE70AB">
        <w:rPr>
          <w:color w:val="000000"/>
        </w:rPr>
        <w:softHyphen/>
        <w:t>дожественной выразительности, языка разных видов искусства;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устойчивый интерес к различным видам учебно-твор</w:t>
      </w:r>
      <w:r w:rsidRPr="00AE70AB">
        <w:rPr>
          <w:color w:val="000000"/>
        </w:rPr>
        <w:softHyphen/>
        <w:t>ческой деятельности, художественным традициям своего на</w:t>
      </w:r>
      <w:r w:rsidRPr="00AE70AB">
        <w:rPr>
          <w:color w:val="000000"/>
        </w:rPr>
        <w:softHyphen/>
        <w:t>рода и достижениям мировой культуры.</w:t>
      </w:r>
    </w:p>
    <w:p w:rsidR="00F735E1" w:rsidRPr="00AE70AB" w:rsidRDefault="00F735E1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u w:val="single"/>
        </w:rPr>
      </w:pPr>
      <w:r w:rsidRPr="00AE70AB">
        <w:rPr>
          <w:u w:val="single"/>
        </w:rPr>
        <w:t xml:space="preserve"> </w:t>
      </w:r>
      <w:r w:rsidRPr="00AE70AB">
        <w:rPr>
          <w:b/>
          <w:bCs/>
          <w:i/>
          <w:iCs/>
          <w:color w:val="000000"/>
          <w:u w:val="single"/>
        </w:rPr>
        <w:t>Выпускники научатся: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AE70AB">
        <w:rPr>
          <w:color w:val="000000"/>
        </w:rPr>
        <w:softHyphen/>
        <w:t>ства;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понимать и интерпретировать художественные образы, ориентироваться в системе нравственных ценностей, пред</w:t>
      </w:r>
      <w:r w:rsidRPr="00AE70AB">
        <w:rPr>
          <w:color w:val="000000"/>
        </w:rPr>
        <w:softHyphen/>
        <w:t>ставленных в произведениях искусства, делать выводы и умо</w:t>
      </w:r>
      <w:r w:rsidRPr="00AE70AB">
        <w:rPr>
          <w:color w:val="000000"/>
        </w:rPr>
        <w:softHyphen/>
        <w:t>заключения;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E70AB">
        <w:rPr>
          <w:color w:val="000000"/>
        </w:rPr>
        <w:t>описывать явления музыкальной, художественной куль</w:t>
      </w:r>
      <w:r w:rsidRPr="00AE70AB">
        <w:rPr>
          <w:color w:val="000000"/>
        </w:rPr>
        <w:softHyphen/>
        <w:t>туры, используя для этого соответствующую терминологию;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E70AB">
        <w:rPr>
          <w:color w:val="000000"/>
        </w:rPr>
        <w:t>структурировать изученный материал и информацию, полученную из других источников; применять умения и на</w:t>
      </w:r>
      <w:r w:rsidRPr="00AE70AB">
        <w:rPr>
          <w:color w:val="000000"/>
        </w:rPr>
        <w:softHyphen/>
        <w:t>выки в каком-либо виде художественной деятельности; ре</w:t>
      </w:r>
      <w:r w:rsidRPr="00AE70AB">
        <w:rPr>
          <w:color w:val="000000"/>
        </w:rPr>
        <w:softHyphen/>
        <w:t>шать творческие проблемы.</w:t>
      </w:r>
    </w:p>
    <w:p w:rsidR="00F735E1" w:rsidRPr="00AE70AB" w:rsidRDefault="00F735E1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r w:rsidRPr="00AE70AB">
        <w:rPr>
          <w:b/>
          <w:bCs/>
          <w:color w:val="000000"/>
        </w:rPr>
        <w:t>Метапредметными</w:t>
      </w:r>
      <w:proofErr w:type="spellEnd"/>
      <w:r w:rsidRPr="00AE70AB">
        <w:rPr>
          <w:b/>
          <w:bCs/>
          <w:color w:val="000000"/>
        </w:rPr>
        <w:t xml:space="preserve"> результатами </w:t>
      </w:r>
      <w:r w:rsidRPr="00AE70AB">
        <w:rPr>
          <w:color w:val="000000"/>
        </w:rPr>
        <w:t>изучения искусства яв</w:t>
      </w:r>
      <w:r w:rsidRPr="00AE70AB">
        <w:rPr>
          <w:color w:val="000000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сравнение, анализ, обобщение, установление связей и отношений между явлениями культуры;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работа с разными источниками информации, стремле</w:t>
      </w:r>
      <w:r w:rsidRPr="00AE70AB">
        <w:rPr>
          <w:color w:val="000000"/>
        </w:rPr>
        <w:softHyphen/>
        <w:t>ние к самостоятельному общению с искусством и художест</w:t>
      </w:r>
      <w:r w:rsidRPr="00AE70AB">
        <w:rPr>
          <w:color w:val="000000"/>
        </w:rPr>
        <w:softHyphen/>
        <w:t>венному самообразованию;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E70AB">
        <w:rPr>
          <w:color w:val="000000"/>
        </w:rPr>
        <w:t>культурно-познавательная, коммуникативная и соци</w:t>
      </w:r>
      <w:r w:rsidRPr="00AE70AB">
        <w:rPr>
          <w:color w:val="000000"/>
        </w:rPr>
        <w:softHyphen/>
        <w:t>ально-эстетическая компетентности.</w:t>
      </w:r>
    </w:p>
    <w:p w:rsidR="00F735E1" w:rsidRPr="00AE70AB" w:rsidRDefault="00F735E1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u w:val="single"/>
        </w:rPr>
      </w:pPr>
      <w:r w:rsidRPr="00AE70AB">
        <w:rPr>
          <w:b/>
          <w:bCs/>
          <w:i/>
          <w:iCs/>
          <w:u w:val="single"/>
        </w:rPr>
        <w:t>Выпускники научатся: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ориентироваться в культурном многообразии окружаю</w:t>
      </w:r>
      <w:r w:rsidRPr="00AE70AB">
        <w:rPr>
          <w:color w:val="000000"/>
        </w:rPr>
        <w:softHyphen/>
        <w:t>щей действительности, наблюдать за разнообразными явлени</w:t>
      </w:r>
      <w:r w:rsidRPr="00AE70AB">
        <w:rPr>
          <w:color w:val="000000"/>
        </w:rPr>
        <w:softHyphen/>
        <w:t>ями жизни и искусства в учебной и внеурочной деятельнос</w:t>
      </w:r>
      <w:r w:rsidRPr="00AE70AB">
        <w:rPr>
          <w:color w:val="000000"/>
        </w:rPr>
        <w:softHyphen/>
        <w:t>ти, различать истинные и ложные ценности;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организовывать свою творческую деятельность, опреде</w:t>
      </w:r>
      <w:r w:rsidRPr="00AE70AB">
        <w:rPr>
          <w:color w:val="000000"/>
        </w:rPr>
        <w:softHyphen/>
        <w:t>лять ее цели и задачи, выбирать и применять на практике способы их достижения;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lastRenderedPageBreak/>
        <w:t>мыслить образами, проводить сравнения и обобщения, выделять отдельные свойства и качества целостного явления;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воспринимать эстетические ценности, высказывать мне</w:t>
      </w:r>
      <w:r w:rsidRPr="00AE70AB">
        <w:rPr>
          <w:color w:val="000000"/>
        </w:rPr>
        <w:softHyphen/>
        <w:t>ние о достоинствах произведений высокого и массового ис</w:t>
      </w:r>
      <w:r w:rsidRPr="00AE70AB">
        <w:rPr>
          <w:color w:val="00000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F735E1" w:rsidRPr="00AE70AB" w:rsidRDefault="00F735E1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 w:rsidRPr="00AE70AB">
        <w:rPr>
          <w:b/>
          <w:bCs/>
          <w:i/>
          <w:color w:val="000000"/>
        </w:rPr>
        <w:t xml:space="preserve">Личностными результатами </w:t>
      </w:r>
      <w:r w:rsidRPr="00AE70AB">
        <w:rPr>
          <w:b/>
          <w:i/>
          <w:color w:val="000000"/>
        </w:rPr>
        <w:t>изучения искусства являются: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AE70AB">
        <w:rPr>
          <w:color w:val="000000"/>
        </w:rPr>
        <w:t>развитое эстетическое чувство, проявляющее себя в эмоционально-ценностном отношении к искусству и жизни;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E70AB">
        <w:rPr>
          <w:color w:val="000000"/>
        </w:rPr>
        <w:t>реализация творческого потенциала в процессе коллек</w:t>
      </w:r>
      <w:r w:rsidRPr="00AE70AB">
        <w:rPr>
          <w:color w:val="00000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AE70AB">
        <w:rPr>
          <w:color w:val="000000"/>
        </w:rPr>
        <w:softHyphen/>
        <w:t>разов;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E70AB">
        <w:rPr>
          <w:color w:val="000000"/>
        </w:rPr>
        <w:t>оценка и самооценка художественно-творческих воз</w:t>
      </w:r>
      <w:r w:rsidRPr="00AE70AB">
        <w:rPr>
          <w:color w:val="000000"/>
        </w:rPr>
        <w:softHyphen/>
        <w:t>можностей; умение вести диалог, аргументировать свою по</w:t>
      </w:r>
      <w:r w:rsidRPr="00AE70AB">
        <w:rPr>
          <w:color w:val="000000"/>
        </w:rPr>
        <w:softHyphen/>
        <w:t>зицию.</w:t>
      </w:r>
    </w:p>
    <w:p w:rsidR="00F735E1" w:rsidRPr="00AE70AB" w:rsidRDefault="00F735E1" w:rsidP="00AA333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u w:val="single"/>
        </w:rPr>
      </w:pPr>
      <w:r w:rsidRPr="00AE70AB">
        <w:rPr>
          <w:b/>
          <w:bCs/>
          <w:i/>
          <w:iCs/>
          <w:u w:val="single"/>
        </w:rPr>
        <w:t xml:space="preserve"> Выпускники научатся: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аккумулировать, создавать и транслировать ценности ис</w:t>
      </w:r>
      <w:r w:rsidRPr="00AE70AB">
        <w:rPr>
          <w:color w:val="00000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AE70AB">
        <w:rPr>
          <w:color w:val="000000"/>
        </w:rPr>
        <w:softHyphen/>
        <w:t>причастность окружающему миру;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AE70AB">
        <w:rPr>
          <w:color w:val="000000"/>
        </w:rPr>
        <w:softHyphen/>
        <w:t>лей; проявлять толерантность в совместной деятельности;</w:t>
      </w:r>
    </w:p>
    <w:p w:rsidR="00F735E1" w:rsidRPr="00AE70AB" w:rsidRDefault="00F735E1" w:rsidP="00AA333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70AB">
        <w:rPr>
          <w:color w:val="000000"/>
        </w:rPr>
        <w:t>участвовать в художественной жизни класса, школы, го</w:t>
      </w:r>
      <w:r w:rsidRPr="00AE70AB">
        <w:rPr>
          <w:color w:val="000000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AE70AB">
        <w:rPr>
          <w:color w:val="000000"/>
        </w:rPr>
        <w:softHyphen/>
        <w:t>дачей.</w:t>
      </w:r>
    </w:p>
    <w:p w:rsidR="00F735E1" w:rsidRPr="00AE70AB" w:rsidRDefault="00F735E1" w:rsidP="00AA33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735E1" w:rsidRDefault="00F735E1" w:rsidP="00AA3338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ХАРАКТЕРИСТИКА </w:t>
      </w:r>
    </w:p>
    <w:p w:rsidR="00837795" w:rsidRDefault="00F735E1" w:rsidP="00AA3338">
      <w:pPr>
        <w:spacing w:line="360" w:lineRule="auto"/>
        <w:ind w:firstLine="709"/>
        <w:jc w:val="center"/>
        <w:rPr>
          <w:b/>
        </w:rPr>
      </w:pPr>
      <w:r>
        <w:rPr>
          <w:b/>
        </w:rPr>
        <w:t>КОНТРОЛЬНО-ИЗМЕРИТЕЛЬНЫХ МАТЕРИАЛОВ</w:t>
      </w:r>
    </w:p>
    <w:p w:rsidR="00F735E1" w:rsidRPr="00AE70AB" w:rsidRDefault="00F735E1" w:rsidP="00AA3338">
      <w:pPr>
        <w:spacing w:line="360" w:lineRule="auto"/>
        <w:ind w:firstLine="709"/>
        <w:jc w:val="center"/>
        <w:rPr>
          <w:b/>
        </w:rPr>
      </w:pPr>
    </w:p>
    <w:p w:rsidR="00837795" w:rsidRPr="00AE70AB" w:rsidRDefault="00837795" w:rsidP="00AA3338">
      <w:pPr>
        <w:shd w:val="clear" w:color="auto" w:fill="FFFFFF"/>
        <w:spacing w:line="360" w:lineRule="auto"/>
        <w:ind w:firstLine="567"/>
        <w:jc w:val="both"/>
      </w:pPr>
      <w:r w:rsidRPr="00AE70AB">
        <w:t xml:space="preserve">В соответствии с нормативными требованиями, </w:t>
      </w:r>
      <w:r w:rsidR="002510F5" w:rsidRPr="00AE70AB">
        <w:t xml:space="preserve">на основании Методического письма 2011 года </w:t>
      </w:r>
      <w:r w:rsidRPr="00AE70AB">
        <w:t xml:space="preserve">для оценивания уровня подготовки учащихся по мировой художественной культуре </w:t>
      </w:r>
      <w:r w:rsidR="002510F5" w:rsidRPr="00AE70AB">
        <w:t>используются</w:t>
      </w:r>
      <w:r w:rsidRPr="00AE70AB">
        <w:t xml:space="preserve"> следующие методические пособия:</w:t>
      </w:r>
    </w:p>
    <w:p w:rsidR="00837795" w:rsidRPr="00AE70AB" w:rsidRDefault="00837795" w:rsidP="00AA3338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spacing w:line="360" w:lineRule="auto"/>
        <w:ind w:left="0" w:firstLine="0"/>
        <w:jc w:val="both"/>
      </w:pPr>
      <w:proofErr w:type="spellStart"/>
      <w:r w:rsidRPr="00AE70AB">
        <w:t>Гузик</w:t>
      </w:r>
      <w:proofErr w:type="spellEnd"/>
      <w:r w:rsidRPr="00AE70AB">
        <w:t xml:space="preserve"> М.А., </w:t>
      </w:r>
      <w:proofErr w:type="spellStart"/>
      <w:r w:rsidRPr="00AE70AB">
        <w:t>Кузьменко</w:t>
      </w:r>
      <w:proofErr w:type="spellEnd"/>
      <w:r w:rsidRPr="00AE70AB">
        <w:t xml:space="preserve"> Е.М. Культура средневековья: занимательные игры: Кн. Для учащихся. – М.: </w:t>
      </w:r>
      <w:r w:rsidR="002510F5" w:rsidRPr="00AE70AB">
        <w:t>П</w:t>
      </w:r>
      <w:r w:rsidRPr="00AE70AB">
        <w:t>росвещение, 1999</w:t>
      </w:r>
    </w:p>
    <w:p w:rsidR="002510F5" w:rsidRPr="00AE70AB" w:rsidRDefault="002510F5" w:rsidP="00AA3338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spacing w:line="360" w:lineRule="auto"/>
        <w:ind w:left="0" w:firstLine="0"/>
        <w:jc w:val="both"/>
      </w:pPr>
      <w:proofErr w:type="spellStart"/>
      <w:r w:rsidRPr="00AE70AB">
        <w:t>Гузик</w:t>
      </w:r>
      <w:proofErr w:type="spellEnd"/>
      <w:r w:rsidRPr="00AE70AB">
        <w:t xml:space="preserve"> М.А., Культура Древнего Востока: занимательные игры: Кн. Для учащихся. – М.: </w:t>
      </w:r>
      <w:r w:rsidRPr="00AE70AB">
        <w:lastRenderedPageBreak/>
        <w:t>Просвещение, 1997</w:t>
      </w:r>
    </w:p>
    <w:p w:rsidR="007F262E" w:rsidRPr="007F262E" w:rsidRDefault="007E022C" w:rsidP="00AA3338">
      <w:pPr>
        <w:numPr>
          <w:ilvl w:val="0"/>
          <w:numId w:val="19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b/>
        </w:rPr>
      </w:pPr>
      <w:proofErr w:type="spellStart"/>
      <w:r>
        <w:t>Челышева</w:t>
      </w:r>
      <w:proofErr w:type="spellEnd"/>
      <w:r>
        <w:t xml:space="preserve"> Т.В., </w:t>
      </w:r>
      <w:proofErr w:type="spellStart"/>
      <w:r>
        <w:t>Янике</w:t>
      </w:r>
      <w:proofErr w:type="spellEnd"/>
      <w:r>
        <w:t xml:space="preserve"> Ю.В. «Основы художественной культуры: МХК», тестовые задания. – М.: </w:t>
      </w:r>
      <w:proofErr w:type="spellStart"/>
      <w:r>
        <w:t>Владос</w:t>
      </w:r>
      <w:proofErr w:type="spellEnd"/>
      <w:r>
        <w:t>, 1999</w:t>
      </w:r>
    </w:p>
    <w:p w:rsidR="00837795" w:rsidRPr="00F735E1" w:rsidRDefault="007F262E" w:rsidP="00AA3338">
      <w:pPr>
        <w:numPr>
          <w:ilvl w:val="0"/>
          <w:numId w:val="19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b/>
        </w:rPr>
      </w:pPr>
      <w:r>
        <w:t>Григорьева Н.А. «История и мировая художественная культура: интегрированные задания. 10-11 класс». - М.:</w:t>
      </w:r>
      <w:r w:rsidR="007E022C">
        <w:t xml:space="preserve"> </w:t>
      </w:r>
      <w:r>
        <w:t>«Русское слово», 2006</w:t>
      </w:r>
    </w:p>
    <w:p w:rsidR="00F735E1" w:rsidRDefault="001219F5" w:rsidP="00AA3338">
      <w:pPr>
        <w:tabs>
          <w:tab w:val="left" w:pos="284"/>
          <w:tab w:val="left" w:pos="851"/>
        </w:tabs>
        <w:spacing w:line="360" w:lineRule="auto"/>
        <w:ind w:firstLine="709"/>
        <w:jc w:val="both"/>
      </w:pPr>
      <w:r>
        <w:t>П</w:t>
      </w:r>
      <w:r w:rsidR="00F735E1">
        <w:t>едагогом составлены тестовые задания, тексты и варианты контрольных и самостоятельных работ на основе рекомендаций Министерства образования и науки</w:t>
      </w:r>
      <w:r w:rsidR="00953E6D">
        <w:t xml:space="preserve"> РФ</w:t>
      </w:r>
      <w:proofErr w:type="gramStart"/>
      <w:r w:rsidR="00953E6D">
        <w:t xml:space="preserve">         </w:t>
      </w:r>
      <w:r w:rsidR="00F735E1">
        <w:t>,</w:t>
      </w:r>
      <w:proofErr w:type="gramEnd"/>
      <w:r w:rsidR="00F735E1">
        <w:t xml:space="preserve"> включающие в себя темы 8 и 9 классов. </w:t>
      </w:r>
    </w:p>
    <w:p w:rsidR="00F735E1" w:rsidRPr="00F735E1" w:rsidRDefault="00F735E1" w:rsidP="00AA3338">
      <w:pPr>
        <w:spacing w:line="360" w:lineRule="auto"/>
        <w:ind w:firstLine="567"/>
        <w:jc w:val="both"/>
      </w:pPr>
      <w:r w:rsidRPr="00F735E1">
        <w:t xml:space="preserve">Проверка теоретических знаний по предмету предполагает ответы на сформулированные вопросы, тесты с выбором правильного ответа, отгадывание кроссвордов по изученным темам, написание эссе, собственную интерпретацию в творческой художественной деятельности с концептуальным обоснованием, творческие проекты, исследовательская деятельность которых основана на теоретическом материале. </w:t>
      </w:r>
    </w:p>
    <w:p w:rsidR="00F735E1" w:rsidRPr="00F735E1" w:rsidRDefault="00F735E1" w:rsidP="00AA3338">
      <w:pPr>
        <w:spacing w:line="360" w:lineRule="auto"/>
        <w:ind w:firstLine="567"/>
        <w:jc w:val="both"/>
      </w:pPr>
      <w:proofErr w:type="gramStart"/>
      <w:r w:rsidRPr="00F735E1">
        <w:t>Возможна «защита» проектов в форме деловой игры, имитирующей защиту научной работы-диссертации и требующей распределение ролей: «диссертант» (ученик, защищающий работу), «оппоненты» (ученики, выступающие на «защите» работы с критикой), «ученый совет» во главе с «ученым секретарем», который руководит процедурой «защиты» (ученики и учителя истории и литературы, работающие в данной параллели классов), присутствующие на «защите» (ученики класса или нескольких классов).</w:t>
      </w:r>
      <w:proofErr w:type="gramEnd"/>
      <w:r w:rsidRPr="00F735E1">
        <w:t xml:space="preserve"> Педагогом разработана следующая тематика проектов: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Мировоззрение народа на примерах перво</w:t>
      </w:r>
      <w:r w:rsidRPr="00F735E1">
        <w:softHyphen/>
        <w:t>бытных изображений наскальной живописи и мелкой пластики.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Образы природы, человека, окружающей жизни в произве</w:t>
      </w:r>
      <w:r w:rsidRPr="00F735E1">
        <w:softHyphen/>
        <w:t>дениях русских и зарубежных мастеров.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Устное народное творчество.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Искусство как проводник духовной энергии.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Знаково-символический характер изобразительного искусства.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Образы и символы в русской поэзии и прозе.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Образная символика кино</w:t>
      </w:r>
      <w:r w:rsidRPr="00F735E1">
        <w:softHyphen/>
        <w:t>фильмов С. Эйзенштейна, Н. Михалкова, Э. Рязанова и др.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Красота в понимании разных народов.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Синтез иску</w:t>
      </w:r>
      <w:proofErr w:type="gramStart"/>
      <w:r w:rsidRPr="00F735E1">
        <w:t>сств в с</w:t>
      </w:r>
      <w:proofErr w:type="gramEnd"/>
      <w:r w:rsidRPr="00F735E1">
        <w:t>оздании художественного образа спектакля.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Образы природы, родины в русской прозе и поэзии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Рекламные видеоклипы.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Многообразие направлений в современной эстрадной отечественной и зарубежной музыке (</w:t>
      </w:r>
      <w:proofErr w:type="spellStart"/>
      <w:r w:rsidRPr="00F735E1">
        <w:t>рэп-музыка</w:t>
      </w:r>
      <w:proofErr w:type="spellEnd"/>
      <w:r w:rsidRPr="00F735E1">
        <w:t>, рок-музыка).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lastRenderedPageBreak/>
        <w:t xml:space="preserve">Направление стиля </w:t>
      </w:r>
      <w:proofErr w:type="spellStart"/>
      <w:r w:rsidRPr="00F735E1">
        <w:t>рэп</w:t>
      </w:r>
      <w:proofErr w:type="spellEnd"/>
      <w:r w:rsidRPr="00F735E1">
        <w:t xml:space="preserve"> в современной эстрадной музыке.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Ис</w:t>
      </w:r>
      <w:r w:rsidRPr="00F735E1">
        <w:softHyphen/>
        <w:t>пользование иносказания, метафоры в различных видах искус</w:t>
      </w:r>
      <w:r w:rsidRPr="00F735E1">
        <w:softHyphen/>
        <w:t>ства.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Развитие ди</w:t>
      </w:r>
      <w:r w:rsidRPr="00F735E1">
        <w:softHyphen/>
        <w:t>зайна и его значение в жизни современного общества.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Ансамбль Тадж-Махала – символ единства красоты и духовности (макетирование).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 xml:space="preserve">Образ средневековой архитектуры в облике замка </w:t>
      </w:r>
      <w:proofErr w:type="spellStart"/>
      <w:r w:rsidRPr="00F735E1">
        <w:t>Нойшванштайн</w:t>
      </w:r>
      <w:proofErr w:type="spellEnd"/>
      <w:r w:rsidRPr="00F735E1">
        <w:t xml:space="preserve"> (макетирование).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Исторические особенности ансамбля Московского Кремля.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proofErr w:type="spellStart"/>
      <w:r w:rsidRPr="00F735E1">
        <w:t>Арттерапевтическое</w:t>
      </w:r>
      <w:proofErr w:type="spellEnd"/>
      <w:r w:rsidRPr="00F735E1">
        <w:t xml:space="preserve"> воздействие музыки.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Специфика изобра</w:t>
      </w:r>
      <w:r w:rsidRPr="00F735E1">
        <w:softHyphen/>
        <w:t>жений в полиграфии.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Формирование окружающей среды декоратив</w:t>
      </w:r>
      <w:r w:rsidRPr="00F735E1">
        <w:softHyphen/>
        <w:t>но-прикладным искусством в разные эпохи (вазы).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Исторические особенности ландшафтного и интерьерного проектирования в русской архитектуре (макетирование).</w:t>
      </w:r>
    </w:p>
    <w:p w:rsidR="00F735E1" w:rsidRPr="00F735E1" w:rsidRDefault="00F735E1" w:rsidP="00AA3338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spacing w:line="360" w:lineRule="auto"/>
        <w:ind w:left="0" w:firstLine="0"/>
        <w:jc w:val="both"/>
      </w:pPr>
      <w:r w:rsidRPr="00F735E1">
        <w:t>Формирование окружающей среды русским декоратив</w:t>
      </w:r>
      <w:r w:rsidRPr="00F735E1">
        <w:softHyphen/>
        <w:t>но-прикладным искусством.</w:t>
      </w:r>
    </w:p>
    <w:p w:rsidR="00D66305" w:rsidRDefault="00D66305" w:rsidP="00AA3338">
      <w:pPr>
        <w:tabs>
          <w:tab w:val="left" w:pos="1080"/>
        </w:tabs>
        <w:spacing w:line="360" w:lineRule="auto"/>
        <w:ind w:firstLine="540"/>
        <w:jc w:val="both"/>
      </w:pPr>
    </w:p>
    <w:p w:rsidR="00D66305" w:rsidRPr="00D66305" w:rsidRDefault="00D66305" w:rsidP="00AA3338">
      <w:pPr>
        <w:spacing w:line="360" w:lineRule="auto"/>
        <w:ind w:firstLine="709"/>
        <w:jc w:val="center"/>
        <w:rPr>
          <w:b/>
          <w:caps/>
        </w:rPr>
      </w:pPr>
      <w:r w:rsidRPr="00D66305">
        <w:rPr>
          <w:b/>
          <w:caps/>
        </w:rPr>
        <w:t>Материально-техническое обеспечение</w:t>
      </w:r>
    </w:p>
    <w:p w:rsidR="00D66305" w:rsidRPr="00D66305" w:rsidRDefault="00D66305" w:rsidP="00AA3338">
      <w:pPr>
        <w:tabs>
          <w:tab w:val="left" w:pos="1080"/>
        </w:tabs>
        <w:spacing w:line="360" w:lineRule="auto"/>
        <w:ind w:firstLine="540"/>
        <w:jc w:val="both"/>
        <w:rPr>
          <w:caps/>
        </w:rPr>
      </w:pPr>
    </w:p>
    <w:p w:rsidR="00F735E1" w:rsidRPr="00F735E1" w:rsidRDefault="00D66305" w:rsidP="00AA3338">
      <w:pPr>
        <w:tabs>
          <w:tab w:val="left" w:pos="1080"/>
        </w:tabs>
        <w:spacing w:line="360" w:lineRule="auto"/>
        <w:ind w:firstLine="540"/>
        <w:jc w:val="both"/>
      </w:pPr>
      <w:proofErr w:type="gramStart"/>
      <w:r w:rsidRPr="00AE70AB">
        <w:t>Специфика предмета «Мировая художественная культура», его синтетическая сущность и всеохватность, прямой выход на творческую деятельность предполагают создание в кабинете целостной предметно-развивающей эстетической среды, которая может реализоваться в виде экспозиционных площадей для постоянных и временных выставок, дополнительных помещений для занятий творческими элективными курсами (художественная студия, студия для мультипликационных фильмов и т.д.).</w:t>
      </w:r>
      <w:proofErr w:type="gramEnd"/>
    </w:p>
    <w:p w:rsidR="00B26054" w:rsidRPr="00AE70AB" w:rsidRDefault="00B26054" w:rsidP="00AA3338">
      <w:pPr>
        <w:spacing w:line="360" w:lineRule="auto"/>
        <w:ind w:firstLine="709"/>
        <w:jc w:val="both"/>
      </w:pPr>
      <w:r w:rsidRPr="00AE70AB">
        <w:t xml:space="preserve">Помещение кабинета МХК оснащено </w:t>
      </w:r>
      <w:r w:rsidR="006118A3" w:rsidRPr="00AE70AB">
        <w:t xml:space="preserve">всем необходимым оборудованием, </w:t>
      </w:r>
      <w:r w:rsidRPr="00AE70AB">
        <w:t>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Особую роль в этом отношении игра</w:t>
      </w:r>
      <w:r w:rsidR="006118A3" w:rsidRPr="00AE70AB">
        <w:t>ю</w:t>
      </w:r>
      <w:r w:rsidRPr="00AE70AB">
        <w:t>т услови</w:t>
      </w:r>
      <w:r w:rsidR="006118A3" w:rsidRPr="00AE70AB">
        <w:t>я</w:t>
      </w:r>
      <w:r w:rsidRPr="00AE70AB">
        <w:t xml:space="preserve"> для использования компьютерных и информационно-коммуникативных средств обучения (в т.ч. для передачи, обработки, организации хранения и накопления данных, сетевого обмена информацией, использования различных форм презентации результат</w:t>
      </w:r>
      <w:r w:rsidR="006118A3" w:rsidRPr="00AE70AB">
        <w:t>ов познавательной деятельности).</w:t>
      </w:r>
    </w:p>
    <w:p w:rsidR="007F159D" w:rsidRPr="00AE70AB" w:rsidRDefault="007F159D" w:rsidP="00AA3338">
      <w:pPr>
        <w:numPr>
          <w:ilvl w:val="0"/>
          <w:numId w:val="9"/>
        </w:numPr>
        <w:spacing w:line="360" w:lineRule="auto"/>
        <w:jc w:val="both"/>
      </w:pPr>
      <w:r w:rsidRPr="00AE70AB">
        <w:rPr>
          <w:b/>
        </w:rPr>
        <w:t>Д</w:t>
      </w:r>
      <w:r w:rsidRPr="00AE70AB">
        <w:t xml:space="preserve"> – демонстрационный экземпляр </w:t>
      </w:r>
    </w:p>
    <w:p w:rsidR="007F159D" w:rsidRPr="00AE70AB" w:rsidRDefault="007F159D" w:rsidP="00AA3338">
      <w:pPr>
        <w:numPr>
          <w:ilvl w:val="0"/>
          <w:numId w:val="9"/>
        </w:numPr>
        <w:spacing w:line="360" w:lineRule="auto"/>
        <w:jc w:val="both"/>
      </w:pPr>
      <w:proofErr w:type="gramStart"/>
      <w:r w:rsidRPr="00AE70AB">
        <w:rPr>
          <w:b/>
        </w:rPr>
        <w:t>К</w:t>
      </w:r>
      <w:proofErr w:type="gramEnd"/>
      <w:r w:rsidRPr="00AE70AB">
        <w:rPr>
          <w:b/>
        </w:rPr>
        <w:t xml:space="preserve"> – </w:t>
      </w:r>
      <w:r w:rsidRPr="00AE70AB">
        <w:t xml:space="preserve">полный комплект </w:t>
      </w:r>
    </w:p>
    <w:p w:rsidR="007F159D" w:rsidRPr="00AE70AB" w:rsidRDefault="007F159D" w:rsidP="00AA3338">
      <w:pPr>
        <w:numPr>
          <w:ilvl w:val="0"/>
          <w:numId w:val="9"/>
        </w:numPr>
        <w:spacing w:line="360" w:lineRule="auto"/>
        <w:jc w:val="both"/>
      </w:pPr>
      <w:r w:rsidRPr="00AE70AB">
        <w:rPr>
          <w:b/>
        </w:rPr>
        <w:t>Ф</w:t>
      </w:r>
      <w:r w:rsidRPr="00AE70AB">
        <w:t xml:space="preserve"> – комплект для фронтальной работы </w:t>
      </w:r>
    </w:p>
    <w:p w:rsidR="007F159D" w:rsidRPr="00AE70AB" w:rsidRDefault="007F159D" w:rsidP="00AA3338">
      <w:pPr>
        <w:numPr>
          <w:ilvl w:val="0"/>
          <w:numId w:val="9"/>
        </w:numPr>
        <w:spacing w:line="360" w:lineRule="auto"/>
        <w:jc w:val="both"/>
      </w:pPr>
      <w:proofErr w:type="gramStart"/>
      <w:r w:rsidRPr="00AE70AB">
        <w:rPr>
          <w:b/>
        </w:rPr>
        <w:t>П</w:t>
      </w:r>
      <w:proofErr w:type="gramEnd"/>
      <w:r w:rsidRPr="00AE70AB">
        <w:t xml:space="preserve"> – комплект, необходимый для практической работы в группах, насчитывающих по нескольку учащихся (6-7 экз.).</w:t>
      </w:r>
    </w:p>
    <w:p w:rsidR="00B26054" w:rsidRPr="00AE70AB" w:rsidRDefault="00B26054" w:rsidP="00AA3338">
      <w:pPr>
        <w:spacing w:line="360" w:lineRule="auto"/>
        <w:ind w:firstLine="709"/>
        <w:jc w:val="both"/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26"/>
        <w:gridCol w:w="720"/>
      </w:tblGrid>
      <w:tr w:rsidR="00E459C4" w:rsidRPr="00AE70AB" w:rsidTr="00DA5F93">
        <w:tc>
          <w:tcPr>
            <w:tcW w:w="9180" w:type="dxa"/>
            <w:gridSpan w:val="3"/>
            <w:vAlign w:val="center"/>
          </w:tcPr>
          <w:p w:rsidR="00E459C4" w:rsidRPr="00AE70AB" w:rsidRDefault="00E459C4" w:rsidP="00AA3338">
            <w:pPr>
              <w:spacing w:line="360" w:lineRule="auto"/>
              <w:jc w:val="center"/>
            </w:pPr>
            <w:r w:rsidRPr="00AE70AB">
              <w:rPr>
                <w:b/>
                <w:noProof/>
              </w:rPr>
              <w:lastRenderedPageBreak/>
              <w:t xml:space="preserve">БИБЛИОТЕЧНЫЙ ФОНД 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Стандарт среднего полного общего образования по мировой художественной культуре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Примерн</w:t>
            </w:r>
            <w:r w:rsidR="00AE70AB">
              <w:t>ая</w:t>
            </w:r>
            <w:r w:rsidRPr="00AE70AB">
              <w:t xml:space="preserve"> программ</w:t>
            </w:r>
            <w:r w:rsidR="00AE70AB">
              <w:t>а</w:t>
            </w:r>
            <w:r w:rsidRPr="00AE70AB">
              <w:t xml:space="preserve">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Авторская рабочая  программа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both"/>
            </w:pPr>
            <w:r w:rsidRPr="00AE70AB">
              <w:t xml:space="preserve">Учебник </w:t>
            </w:r>
            <w:r w:rsidR="00AE70AB">
              <w:t>«Искусство. 8-9 классы»</w:t>
            </w:r>
            <w:r w:rsidR="00837795" w:rsidRPr="00AE70AB">
              <w:t xml:space="preserve"> </w:t>
            </w:r>
          </w:p>
        </w:tc>
        <w:tc>
          <w:tcPr>
            <w:tcW w:w="720" w:type="dxa"/>
            <w:vAlign w:val="center"/>
          </w:tcPr>
          <w:p w:rsidR="00430436" w:rsidRPr="00AE70AB" w:rsidRDefault="00AE70AB" w:rsidP="00AA3338">
            <w:pPr>
              <w:spacing w:line="360" w:lineRule="auto"/>
              <w:jc w:val="center"/>
            </w:pPr>
            <w:r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AE70AB" w:rsidP="00AA3338">
            <w:pPr>
              <w:spacing w:line="360" w:lineRule="auto"/>
            </w:pPr>
            <w:r>
              <w:t>Д</w:t>
            </w:r>
            <w:r w:rsidR="00430436" w:rsidRPr="00AE70AB">
              <w:t>идактические пособия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Энциклопедии, справочные пособия, словари (мифологический словарь, словарь символов и аллегорий, терминов по искусству)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Книги для чтения по искусству, биографии деятелей культуры, художественная литература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Методические пособия для учителей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Альбомы по искусству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Периодические издания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E459C4" w:rsidRPr="00AE70AB" w:rsidTr="00DA5F93">
        <w:trPr>
          <w:cantSplit/>
        </w:trPr>
        <w:tc>
          <w:tcPr>
            <w:tcW w:w="9180" w:type="dxa"/>
            <w:gridSpan w:val="3"/>
            <w:vAlign w:val="center"/>
          </w:tcPr>
          <w:p w:rsidR="00E459C4" w:rsidRPr="00AE70AB" w:rsidRDefault="00E459C4" w:rsidP="00AA3338">
            <w:pPr>
              <w:spacing w:line="360" w:lineRule="auto"/>
              <w:jc w:val="center"/>
            </w:pPr>
            <w:r w:rsidRPr="00AE70AB">
              <w:rPr>
                <w:b/>
                <w:noProof/>
              </w:rPr>
              <w:t>ПЕЧАТНЫЕ ПОСОБИЯ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Таблицы (синхронистические и диахронические)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Схемы (по эпохам, стилям, жанрам)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Портреты выдающихся деятелей культуры и искусства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Альбомы демонстрационного и раздаточного материала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proofErr w:type="gramStart"/>
            <w:r w:rsidRPr="00AE70AB">
              <w:t>П</w:t>
            </w:r>
            <w:proofErr w:type="gramEnd"/>
          </w:p>
        </w:tc>
      </w:tr>
      <w:tr w:rsidR="00E459C4" w:rsidRPr="00AE70AB" w:rsidTr="00DA5F93">
        <w:tc>
          <w:tcPr>
            <w:tcW w:w="9180" w:type="dxa"/>
            <w:gridSpan w:val="3"/>
            <w:vAlign w:val="center"/>
          </w:tcPr>
          <w:p w:rsidR="00E459C4" w:rsidRPr="00AE70AB" w:rsidRDefault="00E459C4" w:rsidP="00AA3338">
            <w:pPr>
              <w:spacing w:line="360" w:lineRule="auto"/>
              <w:jc w:val="center"/>
            </w:pPr>
            <w:r w:rsidRPr="00AE70AB">
              <w:rPr>
                <w:b/>
                <w:noProof/>
              </w:rPr>
              <w:t>ИНФОРМАЦИОННО-КОММУНИКАЦИОННЫЕ СРЕДСТВА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proofErr w:type="spellStart"/>
            <w:r w:rsidRPr="00AE70AB">
              <w:t>Мультимедийные</w:t>
            </w:r>
            <w:proofErr w:type="spellEnd"/>
            <w:r w:rsidRPr="00AE70AB">
              <w:t xml:space="preserve"> обучающие программы и учебники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Электронные базы данных и справочные материалы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Электронная библиотека. База данных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</w:p>
        </w:tc>
      </w:tr>
      <w:tr w:rsidR="00E459C4" w:rsidRPr="00AE70AB" w:rsidTr="00DA5F93">
        <w:tc>
          <w:tcPr>
            <w:tcW w:w="9180" w:type="dxa"/>
            <w:gridSpan w:val="3"/>
            <w:vAlign w:val="center"/>
          </w:tcPr>
          <w:p w:rsidR="00E459C4" w:rsidRPr="00AE70AB" w:rsidRDefault="00E459C4" w:rsidP="00AA3338">
            <w:pPr>
              <w:spacing w:line="360" w:lineRule="auto"/>
              <w:jc w:val="center"/>
            </w:pPr>
            <w:r w:rsidRPr="00AE70AB">
              <w:rPr>
                <w:b/>
              </w:rPr>
              <w:t>ТЕХНИЧЕСКИЕ СРЕДСТВА ОБУЧЕНИЯ (ТСО)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AE70AB" w:rsidP="00AA3338">
            <w:pPr>
              <w:spacing w:line="360" w:lineRule="auto"/>
            </w:pPr>
            <w:r>
              <w:t>К</w:t>
            </w:r>
            <w:r w:rsidR="00430436" w:rsidRPr="00AE70AB">
              <w:t>омпьютер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Аудиторная доска с магнитной поверхностью и набором приспособлений для крепления таблиц,  репродукций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Музыкальный центр с возможностью воспроизведения компакт-дисков и магнитных записей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Экран (навесной)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proofErr w:type="spellStart"/>
            <w:r w:rsidRPr="00AE70AB">
              <w:t>Мультимедийный</w:t>
            </w:r>
            <w:proofErr w:type="spellEnd"/>
            <w:r w:rsidRPr="00AE70AB">
              <w:t xml:space="preserve"> проектор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Сканер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Копировальный аппарат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С</w:t>
            </w:r>
            <w:proofErr w:type="gramStart"/>
            <w:r w:rsidRPr="00AE70AB">
              <w:rPr>
                <w:lang w:val="en-US"/>
              </w:rPr>
              <w:t>D</w:t>
            </w:r>
            <w:proofErr w:type="gramEnd"/>
            <w:r w:rsidRPr="00AE70AB">
              <w:t>/</w:t>
            </w:r>
            <w:r w:rsidRPr="00AE70AB">
              <w:rPr>
                <w:lang w:val="en-US"/>
              </w:rPr>
              <w:t>DVD</w:t>
            </w:r>
            <w:r w:rsidRPr="00AE70AB">
              <w:t>-проигрывател</w:t>
            </w:r>
            <w:r w:rsidR="00AE70AB">
              <w:t>ь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8460" w:type="dxa"/>
            <w:gridSpan w:val="2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rPr>
                <w:b/>
              </w:rPr>
              <w:lastRenderedPageBreak/>
              <w:t>ЭКРАННО-ЗВУКОВЫЕ ПОСОБИЯ</w:t>
            </w:r>
          </w:p>
        </w:tc>
        <w:tc>
          <w:tcPr>
            <w:tcW w:w="720" w:type="dxa"/>
          </w:tcPr>
          <w:p w:rsidR="00430436" w:rsidRPr="00AE70AB" w:rsidRDefault="00430436" w:rsidP="00AA3338">
            <w:pPr>
              <w:spacing w:line="360" w:lineRule="auto"/>
              <w:jc w:val="center"/>
            </w:pPr>
          </w:p>
        </w:tc>
      </w:tr>
      <w:tr w:rsidR="00F04F8F" w:rsidRPr="00AE70AB" w:rsidTr="00E459C4">
        <w:tc>
          <w:tcPr>
            <w:tcW w:w="9180" w:type="dxa"/>
            <w:gridSpan w:val="3"/>
            <w:vAlign w:val="center"/>
          </w:tcPr>
          <w:p w:rsidR="00F04F8F" w:rsidRPr="00AE70AB" w:rsidRDefault="00F04F8F" w:rsidP="00AA3338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AE70AB">
              <w:rPr>
                <w:b/>
              </w:rPr>
              <w:t>СЛАЙД</w:t>
            </w:r>
            <w:r w:rsidR="00AE70AB">
              <w:rPr>
                <w:b/>
              </w:rPr>
              <w:t>-ПРЕЗЕНТАЦИИ</w:t>
            </w:r>
            <w:proofErr w:type="gramEnd"/>
            <w:r w:rsidRPr="00AE70AB">
              <w:rPr>
                <w:b/>
              </w:rPr>
              <w:t>:</w:t>
            </w:r>
            <w:r w:rsidRPr="00AE70AB">
              <w:t xml:space="preserve"> 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Искусство первобытного мира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Искусство Месопотамии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Искусство древней Индии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 xml:space="preserve">Искусство индейцев </w:t>
            </w:r>
            <w:proofErr w:type="spellStart"/>
            <w:r w:rsidRPr="00AE70AB">
              <w:t>Месамерики</w:t>
            </w:r>
            <w:proofErr w:type="spellEnd"/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Искусство Древнего Египта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Искусство Древней Греции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Искусство Древнего Рима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Искусство Византии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Романская архитектура и скульптура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 xml:space="preserve">Искусство готики 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 xml:space="preserve">Культура Древней Руси </w:t>
            </w:r>
            <w:r w:rsidR="00F04F8F" w:rsidRPr="00AE70AB">
              <w:t xml:space="preserve"> - </w:t>
            </w:r>
            <w:r w:rsidRPr="00AE70AB">
              <w:t>Творчество Феофана Грека, Андрея Рублёва. Соборы Московского Кремля и т. д.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Средневековое искусство мусульманского мира</w:t>
            </w:r>
            <w:r w:rsidR="00F04F8F" w:rsidRPr="00AE70AB">
              <w:t xml:space="preserve"> - </w:t>
            </w:r>
            <w:proofErr w:type="spellStart"/>
            <w:r w:rsidRPr="00AE70AB">
              <w:t>Альгамбра</w:t>
            </w:r>
            <w:proofErr w:type="spellEnd"/>
            <w:r w:rsidRPr="00AE70AB">
              <w:t>, Самарканд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Культура древнего и средневекового Китая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 xml:space="preserve">Искусство Японии 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 xml:space="preserve">Культура Возрождения </w:t>
            </w:r>
            <w:r w:rsidR="00F04F8F" w:rsidRPr="00AE70AB">
              <w:t xml:space="preserve">- </w:t>
            </w:r>
            <w:r w:rsidRPr="00AE70AB">
              <w:t xml:space="preserve">творчество </w:t>
            </w:r>
            <w:proofErr w:type="spellStart"/>
            <w:r w:rsidRPr="00AE70AB">
              <w:t>Джотто</w:t>
            </w:r>
            <w:proofErr w:type="spellEnd"/>
            <w:r w:rsidRPr="00AE70AB">
              <w:t xml:space="preserve">, Леонардо да Винчи, Рафаэля, Микеланджело и </w:t>
            </w:r>
            <w:proofErr w:type="spellStart"/>
            <w:proofErr w:type="gramStart"/>
            <w:r w:rsidRPr="00AE70AB">
              <w:t>др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 xml:space="preserve">Искусство Барокко </w:t>
            </w:r>
            <w:r w:rsidR="00F04F8F" w:rsidRPr="00AE70AB">
              <w:t xml:space="preserve"> - </w:t>
            </w:r>
            <w:r w:rsidRPr="00AE70AB">
              <w:t>Л. Бернини, Ф.-Б. Растрелли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Искусство Классицизма</w:t>
            </w:r>
            <w:r w:rsidR="00F04F8F" w:rsidRPr="00AE70AB">
              <w:t xml:space="preserve"> - </w:t>
            </w:r>
            <w:r w:rsidRPr="00AE70AB">
              <w:t xml:space="preserve">Н. Пуссен, ансамбли Парижа и Петербурга 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 xml:space="preserve">Романтизм </w:t>
            </w:r>
            <w:r w:rsidR="00F04F8F" w:rsidRPr="00AE70AB">
              <w:t xml:space="preserve">- </w:t>
            </w:r>
            <w:r w:rsidRPr="00AE70AB">
              <w:t>Прерафаэлиты, Ф. Гойя, О. Кипренский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 xml:space="preserve">Реализм </w:t>
            </w:r>
            <w:r w:rsidRPr="00AE70AB">
              <w:rPr>
                <w:lang w:val="en-US"/>
              </w:rPr>
              <w:t>XIX</w:t>
            </w:r>
            <w:r w:rsidRPr="00AE70AB">
              <w:t xml:space="preserve"> в.</w:t>
            </w:r>
            <w:r w:rsidR="00F04F8F" w:rsidRPr="00AE70AB">
              <w:t xml:space="preserve"> - </w:t>
            </w:r>
            <w:r w:rsidRPr="00AE70AB">
              <w:t xml:space="preserve"> Г. Курбе, И. Репин, В. Суриков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 xml:space="preserve">Искусство второй половины </w:t>
            </w:r>
            <w:r w:rsidRPr="00AE70AB">
              <w:rPr>
                <w:lang w:val="en-US"/>
              </w:rPr>
              <w:t>XIX</w:t>
            </w:r>
            <w:r w:rsidR="00F04F8F" w:rsidRPr="00AE70AB">
              <w:t xml:space="preserve"> в. - </w:t>
            </w:r>
            <w:r w:rsidRPr="00AE70AB">
              <w:t xml:space="preserve">К. Моне, Ф. </w:t>
            </w:r>
            <w:proofErr w:type="spellStart"/>
            <w:r w:rsidRPr="00AE70AB">
              <w:t>Кнопф</w:t>
            </w:r>
            <w:proofErr w:type="spellEnd"/>
            <w:r w:rsidRPr="00AE70AB">
              <w:t xml:space="preserve">, Ван </w:t>
            </w:r>
            <w:proofErr w:type="spellStart"/>
            <w:r w:rsidRPr="00AE70AB">
              <w:t>Гог</w:t>
            </w:r>
            <w:proofErr w:type="spellEnd"/>
            <w:r w:rsidRPr="00AE70AB">
              <w:t xml:space="preserve">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 xml:space="preserve">Искусство модерна </w:t>
            </w:r>
            <w:r w:rsidR="00F04F8F" w:rsidRPr="00AE70AB">
              <w:t xml:space="preserve">- </w:t>
            </w:r>
            <w:r w:rsidRPr="00AE70AB">
              <w:t xml:space="preserve">В. Орта, А. </w:t>
            </w:r>
            <w:proofErr w:type="spellStart"/>
            <w:r w:rsidRPr="00AE70AB">
              <w:t>Гауди</w:t>
            </w:r>
            <w:proofErr w:type="spellEnd"/>
            <w:r w:rsidRPr="00AE70AB">
              <w:t xml:space="preserve">, Ф. </w:t>
            </w:r>
            <w:proofErr w:type="spellStart"/>
            <w:r w:rsidRPr="00AE70AB">
              <w:t>Шехтель</w:t>
            </w:r>
            <w:proofErr w:type="spellEnd"/>
            <w:r w:rsidRPr="00AE70AB">
              <w:t>, М. Врубель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 xml:space="preserve">Культура </w:t>
            </w:r>
            <w:r w:rsidRPr="00AE70AB">
              <w:rPr>
                <w:lang w:val="en-US"/>
              </w:rPr>
              <w:t>XX</w:t>
            </w:r>
            <w:r w:rsidRPr="00AE70AB">
              <w:t xml:space="preserve"> века </w:t>
            </w:r>
            <w:r w:rsidR="00F04F8F" w:rsidRPr="00AE70AB">
              <w:t xml:space="preserve">- </w:t>
            </w:r>
            <w:r w:rsidRPr="00AE70AB">
              <w:t>П. Пикассо, В. Кандинский, С. Дали, Ш. – Э. Корбюзье, О. Нимейер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E459C4" w:rsidRPr="00AE70AB" w:rsidTr="00E459C4">
        <w:tc>
          <w:tcPr>
            <w:tcW w:w="534" w:type="dxa"/>
            <w:vAlign w:val="center"/>
          </w:tcPr>
          <w:p w:rsidR="00E459C4" w:rsidRPr="00AE70AB" w:rsidRDefault="00E459C4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E459C4" w:rsidRPr="00AE70AB" w:rsidRDefault="00E459C4" w:rsidP="00AA3338">
            <w:pPr>
              <w:spacing w:line="360" w:lineRule="auto"/>
            </w:pPr>
            <w:r>
              <w:t>Музеи мира</w:t>
            </w:r>
          </w:p>
        </w:tc>
        <w:tc>
          <w:tcPr>
            <w:tcW w:w="720" w:type="dxa"/>
            <w:vAlign w:val="center"/>
          </w:tcPr>
          <w:p w:rsidR="00E459C4" w:rsidRPr="00AE70AB" w:rsidRDefault="00E459C4" w:rsidP="00AA3338">
            <w:pPr>
              <w:spacing w:line="360" w:lineRule="auto"/>
              <w:jc w:val="center"/>
            </w:pPr>
            <w:r>
              <w:t>Д</w:t>
            </w:r>
          </w:p>
        </w:tc>
      </w:tr>
      <w:tr w:rsidR="00E459C4" w:rsidRPr="00AE70AB" w:rsidTr="00E459C4">
        <w:tc>
          <w:tcPr>
            <w:tcW w:w="9180" w:type="dxa"/>
            <w:gridSpan w:val="3"/>
            <w:vAlign w:val="center"/>
          </w:tcPr>
          <w:p w:rsidR="00E459C4" w:rsidRDefault="00E459C4" w:rsidP="00AA3338">
            <w:pPr>
              <w:spacing w:line="360" w:lineRule="auto"/>
              <w:jc w:val="center"/>
            </w:pPr>
            <w:r w:rsidRPr="00AE70AB">
              <w:rPr>
                <w:b/>
              </w:rPr>
              <w:t>ВИДЕОФИЛЬМ</w:t>
            </w:r>
            <w:r>
              <w:rPr>
                <w:b/>
              </w:rPr>
              <w:t>Ы</w:t>
            </w:r>
          </w:p>
        </w:tc>
      </w:tr>
      <w:tr w:rsidR="00E459C4" w:rsidRPr="00AE70AB" w:rsidTr="00E459C4">
        <w:tc>
          <w:tcPr>
            <w:tcW w:w="534" w:type="dxa"/>
            <w:vAlign w:val="center"/>
          </w:tcPr>
          <w:p w:rsidR="00E459C4" w:rsidRPr="00AE70AB" w:rsidRDefault="00E459C4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E459C4" w:rsidRDefault="00E459C4" w:rsidP="00AA3338">
            <w:pPr>
              <w:spacing w:line="360" w:lineRule="auto"/>
            </w:pPr>
            <w:r w:rsidRPr="00AE70AB">
              <w:t>Архитектура Древней Руси</w:t>
            </w:r>
          </w:p>
        </w:tc>
        <w:tc>
          <w:tcPr>
            <w:tcW w:w="720" w:type="dxa"/>
            <w:vAlign w:val="center"/>
          </w:tcPr>
          <w:p w:rsidR="00E459C4" w:rsidRDefault="00E459C4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Архитектурные памятники Санкт-Петербурга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Искусство Древнего Египта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Античное искусство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Искусство Западной Европы XVII века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Искусство Западной Европы XVIII века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Искусство Русского авангарда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  <w:rPr>
                <w:lang w:val="en-US"/>
              </w:rPr>
            </w:pPr>
            <w:r w:rsidRPr="00AE70AB">
              <w:t>Русское искусство</w:t>
            </w:r>
            <w:r w:rsidRPr="00AE70AB">
              <w:rPr>
                <w:lang w:val="en-US"/>
              </w:rPr>
              <w:t xml:space="preserve"> XX </w:t>
            </w:r>
            <w:r w:rsidRPr="00AE70AB">
              <w:t>века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Московский Кремль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Древний мир - 1, - 2.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 xml:space="preserve">Русское искусство </w:t>
            </w:r>
            <w:r w:rsidRPr="00AE70AB">
              <w:rPr>
                <w:lang w:val="en-US"/>
              </w:rPr>
              <w:t>XVIII</w:t>
            </w:r>
            <w:r w:rsidRPr="00AE70AB">
              <w:t>-</w:t>
            </w:r>
            <w:r w:rsidRPr="00AE70AB">
              <w:rPr>
                <w:lang w:val="en-US"/>
              </w:rPr>
              <w:t>XIX</w:t>
            </w:r>
            <w:r w:rsidRPr="00AE70AB">
              <w:t xml:space="preserve"> века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Русская икона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 xml:space="preserve">Видеофрагменты вершинных произведений кинематографа </w:t>
            </w:r>
            <w:r w:rsidRPr="00AE70AB">
              <w:rPr>
                <w:lang w:val="en-US"/>
              </w:rPr>
              <w:t>XX</w:t>
            </w:r>
            <w:r w:rsidRPr="00AE70AB">
              <w:t xml:space="preserve"> века</w:t>
            </w:r>
          </w:p>
          <w:p w:rsidR="00430436" w:rsidRPr="00AE70AB" w:rsidRDefault="00430436" w:rsidP="00AA3338">
            <w:pPr>
              <w:spacing w:line="360" w:lineRule="auto"/>
            </w:pPr>
            <w:r w:rsidRPr="00AE70AB">
              <w:t>«Броненосец Потёмкин» С.М. Эйзенштейна, «</w:t>
            </w:r>
            <w:proofErr w:type="spellStart"/>
            <w:r w:rsidRPr="00AE70AB">
              <w:t>Амаркорд</w:t>
            </w:r>
            <w:proofErr w:type="spellEnd"/>
            <w:r w:rsidRPr="00AE70AB">
              <w:t>» Ф. Феллини, Киноверсии по произведениям У. Шекспира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Синтетические виды искусств: «Жёлтая подводная лодка» (анимационный фильм с песнями «Битлз»), «Стена» (игровой и анимационный фильм с музыкой группы «</w:t>
            </w:r>
            <w:proofErr w:type="spellStart"/>
            <w:r w:rsidRPr="00AE70AB">
              <w:t>Пинк</w:t>
            </w:r>
            <w:proofErr w:type="spellEnd"/>
            <w:r w:rsidRPr="00AE70AB">
              <w:t xml:space="preserve"> </w:t>
            </w:r>
            <w:proofErr w:type="spellStart"/>
            <w:r w:rsidRPr="00AE70AB">
              <w:t>Флойд</w:t>
            </w:r>
            <w:proofErr w:type="spellEnd"/>
            <w:r w:rsidRPr="00AE70AB">
              <w:t xml:space="preserve">»), «Иисус Христос – Суперзвезда» (рок-опера Э. Ллойд </w:t>
            </w:r>
            <w:proofErr w:type="spellStart"/>
            <w:r w:rsidRPr="00AE70AB">
              <w:t>Уэббера</w:t>
            </w:r>
            <w:proofErr w:type="spellEnd"/>
            <w:r w:rsidRPr="00AE70AB">
              <w:t>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E459C4" w:rsidRPr="00AE70AB" w:rsidTr="00DA5F93">
        <w:tc>
          <w:tcPr>
            <w:tcW w:w="9180" w:type="dxa"/>
            <w:gridSpan w:val="3"/>
            <w:vAlign w:val="center"/>
          </w:tcPr>
          <w:p w:rsidR="00E459C4" w:rsidRPr="00AE70AB" w:rsidRDefault="00E459C4" w:rsidP="00AA3338">
            <w:pPr>
              <w:spacing w:line="360" w:lineRule="auto"/>
              <w:jc w:val="center"/>
              <w:rPr>
                <w:b/>
              </w:rPr>
            </w:pPr>
            <w:r w:rsidRPr="00AE70AB">
              <w:rPr>
                <w:b/>
              </w:rPr>
              <w:t>АУДИОЗАПИСИ И ФОНОХРЕСТОМАТИИ: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</w:pPr>
            <w:r w:rsidRPr="00AE70AB">
              <w:t>Фрагменты музыкальных произведений:</w:t>
            </w:r>
            <w:r w:rsidR="00F04F8F" w:rsidRPr="00AE70AB">
              <w:t xml:space="preserve"> </w:t>
            </w:r>
            <w:r w:rsidRPr="00AE70AB">
              <w:t xml:space="preserve"> Григорианский хорал и знаменный распев,</w:t>
            </w:r>
            <w:proofErr w:type="gramStart"/>
            <w:r w:rsidRPr="00AE70AB">
              <w:t xml:space="preserve"> ,</w:t>
            </w:r>
            <w:proofErr w:type="gramEnd"/>
            <w:r w:rsidRPr="00AE70AB">
              <w:t xml:space="preserve"> оперы К. Монтеверди, произведения И.-С. Баха, В.-А. Моцарта, Л. Ван Бетховена, Ф. Шуберта, Р. Вагнера, М. И. Глинки, П. И. Чайковского, А. Н. Скрябина, С. С. Прокофьева, Д. Д. Шостаковича, А. Г. </w:t>
            </w:r>
            <w:proofErr w:type="spellStart"/>
            <w:r w:rsidRPr="00AE70AB">
              <w:t>Шнитке</w:t>
            </w:r>
            <w:proofErr w:type="spellEnd"/>
            <w:r w:rsidRPr="00AE70AB">
              <w:t xml:space="preserve">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AA3338">
            <w:pPr>
              <w:pStyle w:val="a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A3338">
            <w:pPr>
              <w:spacing w:line="360" w:lineRule="auto"/>
              <w:jc w:val="both"/>
            </w:pPr>
            <w:r w:rsidRPr="00AE70AB">
              <w:rPr>
                <w:lang w:val="en-US"/>
              </w:rPr>
              <w:t>CD</w:t>
            </w:r>
            <w:r w:rsidRPr="00AE70AB">
              <w:t>-диски</w:t>
            </w:r>
            <w:r w:rsidR="00AE70AB">
              <w:t xml:space="preserve"> о художниках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AA3338">
            <w:pPr>
              <w:spacing w:line="360" w:lineRule="auto"/>
              <w:jc w:val="center"/>
            </w:pPr>
            <w:r w:rsidRPr="00AE70AB">
              <w:t>Д</w:t>
            </w:r>
          </w:p>
        </w:tc>
      </w:tr>
    </w:tbl>
    <w:p w:rsidR="00B26054" w:rsidRPr="00AE70AB" w:rsidRDefault="00B26054" w:rsidP="00AA3338">
      <w:pPr>
        <w:spacing w:line="360" w:lineRule="auto"/>
      </w:pPr>
    </w:p>
    <w:p w:rsidR="00B26054" w:rsidRPr="00AE70AB" w:rsidRDefault="00B26054" w:rsidP="00AA3338">
      <w:pPr>
        <w:spacing w:line="360" w:lineRule="auto"/>
      </w:pPr>
    </w:p>
    <w:p w:rsidR="002A4834" w:rsidRDefault="00A6373F" w:rsidP="00AA3338">
      <w:pPr>
        <w:spacing w:line="360" w:lineRule="auto"/>
        <w:jc w:val="center"/>
        <w:rPr>
          <w:b/>
          <w:caps/>
        </w:rPr>
      </w:pPr>
      <w:r w:rsidRPr="00AE70AB">
        <w:rPr>
          <w:b/>
          <w:caps/>
        </w:rPr>
        <w:t xml:space="preserve">Список </w:t>
      </w:r>
      <w:r w:rsidR="00430436" w:rsidRPr="00AE70AB">
        <w:rPr>
          <w:b/>
          <w:caps/>
        </w:rPr>
        <w:t>литературы</w:t>
      </w:r>
    </w:p>
    <w:p w:rsidR="00B15386" w:rsidRPr="00AE70AB" w:rsidRDefault="00B15386" w:rsidP="00AA3338">
      <w:pPr>
        <w:spacing w:line="360" w:lineRule="auto"/>
        <w:jc w:val="center"/>
        <w:rPr>
          <w:b/>
          <w:caps/>
        </w:rPr>
      </w:pPr>
    </w:p>
    <w:p w:rsidR="00430436" w:rsidRPr="00AE70AB" w:rsidRDefault="00430436" w:rsidP="00AA3338">
      <w:pPr>
        <w:numPr>
          <w:ilvl w:val="0"/>
          <w:numId w:val="23"/>
        </w:numPr>
        <w:tabs>
          <w:tab w:val="left" w:pos="720"/>
          <w:tab w:val="left" w:pos="900"/>
        </w:tabs>
        <w:spacing w:line="360" w:lineRule="auto"/>
        <w:jc w:val="both"/>
      </w:pPr>
      <w:proofErr w:type="spellStart"/>
      <w:r w:rsidRPr="00AE70AB">
        <w:t>Рапацкая</w:t>
      </w:r>
      <w:proofErr w:type="spellEnd"/>
      <w:r w:rsidRPr="00AE70AB">
        <w:t xml:space="preserve"> Л.А., Сергеева Г.С., </w:t>
      </w:r>
      <w:proofErr w:type="spellStart"/>
      <w:r w:rsidRPr="00AE70AB">
        <w:t>Шмагина</w:t>
      </w:r>
      <w:proofErr w:type="spellEnd"/>
      <w:r w:rsidRPr="00AE70AB">
        <w:t xml:space="preserve"> Т.С. «Русская музыка в школе», М.,Владос,2003г.</w:t>
      </w:r>
    </w:p>
    <w:p w:rsidR="00430436" w:rsidRPr="00AE70AB" w:rsidRDefault="00430436" w:rsidP="00AA3338">
      <w:pPr>
        <w:numPr>
          <w:ilvl w:val="0"/>
          <w:numId w:val="23"/>
        </w:numPr>
        <w:tabs>
          <w:tab w:val="left" w:pos="720"/>
          <w:tab w:val="left" w:pos="900"/>
        </w:tabs>
        <w:spacing w:line="360" w:lineRule="auto"/>
        <w:jc w:val="both"/>
      </w:pPr>
      <w:r w:rsidRPr="00AE70AB">
        <w:t>Кленов А. «Там, где музыка живет», М., Педагогика, 1986г.</w:t>
      </w:r>
    </w:p>
    <w:p w:rsidR="00430436" w:rsidRPr="00AE70AB" w:rsidRDefault="00430436" w:rsidP="00AA3338">
      <w:pPr>
        <w:numPr>
          <w:ilvl w:val="0"/>
          <w:numId w:val="23"/>
        </w:numPr>
        <w:tabs>
          <w:tab w:val="left" w:pos="720"/>
          <w:tab w:val="left" w:pos="900"/>
        </w:tabs>
        <w:spacing w:line="360" w:lineRule="auto"/>
        <w:jc w:val="both"/>
      </w:pPr>
      <w:r w:rsidRPr="00AE70AB">
        <w:t>«Традиции и новаторство в музыкально-эстетическом образовании»,/редакторы: Е.Д.</w:t>
      </w:r>
      <w:proofErr w:type="gramStart"/>
      <w:r w:rsidRPr="00AE70AB">
        <w:t>Критская</w:t>
      </w:r>
      <w:proofErr w:type="gramEnd"/>
      <w:r w:rsidRPr="00AE70AB">
        <w:t>, Л.В.Школяр/,М., Флинта,1999г.</w:t>
      </w:r>
    </w:p>
    <w:p w:rsidR="00430436" w:rsidRPr="00AE70AB" w:rsidRDefault="00430436" w:rsidP="00AA3338">
      <w:pPr>
        <w:numPr>
          <w:ilvl w:val="0"/>
          <w:numId w:val="23"/>
        </w:numPr>
        <w:tabs>
          <w:tab w:val="left" w:pos="720"/>
          <w:tab w:val="left" w:pos="900"/>
        </w:tabs>
        <w:spacing w:line="360" w:lineRule="auto"/>
        <w:jc w:val="both"/>
      </w:pPr>
      <w:r w:rsidRPr="00AE70AB">
        <w:t>«Искусство в школе» № 4 1995г., №№1-4 1996г., №2,4,6 1998г., № 2,3 1999г., № 2,3 2000г.</w:t>
      </w:r>
    </w:p>
    <w:p w:rsidR="00430436" w:rsidRPr="00AE70AB" w:rsidRDefault="00430436" w:rsidP="00AA3338">
      <w:pPr>
        <w:numPr>
          <w:ilvl w:val="0"/>
          <w:numId w:val="23"/>
        </w:numPr>
        <w:tabs>
          <w:tab w:val="left" w:pos="720"/>
          <w:tab w:val="left" w:pos="900"/>
        </w:tabs>
        <w:spacing w:line="360" w:lineRule="auto"/>
        <w:jc w:val="both"/>
      </w:pPr>
      <w:r w:rsidRPr="00AE70AB">
        <w:t>«Искусство в школе» № 4 1995г., №№1-4 1996г., №2,4,6 1998г., № 2,3 1999г., № 2,3 2000г.</w:t>
      </w:r>
    </w:p>
    <w:p w:rsidR="00430436" w:rsidRPr="00AE70AB" w:rsidRDefault="00430436" w:rsidP="00AA3338">
      <w:pPr>
        <w:numPr>
          <w:ilvl w:val="0"/>
          <w:numId w:val="23"/>
        </w:numPr>
        <w:tabs>
          <w:tab w:val="left" w:pos="720"/>
          <w:tab w:val="left" w:pos="900"/>
        </w:tabs>
        <w:spacing w:line="360" w:lineRule="auto"/>
        <w:jc w:val="both"/>
      </w:pPr>
      <w:proofErr w:type="spellStart"/>
      <w:r w:rsidRPr="00AE70AB">
        <w:lastRenderedPageBreak/>
        <w:t>Фрид</w:t>
      </w:r>
      <w:proofErr w:type="spellEnd"/>
      <w:r w:rsidRPr="00AE70AB">
        <w:t xml:space="preserve"> Г. «Музыка! Музыка? Музыка…и молодежь», М., Советский композитор, 1991г.</w:t>
      </w:r>
    </w:p>
    <w:p w:rsidR="00430436" w:rsidRPr="00AE70AB" w:rsidRDefault="00430436" w:rsidP="00AA3338">
      <w:pPr>
        <w:numPr>
          <w:ilvl w:val="0"/>
          <w:numId w:val="23"/>
        </w:numPr>
        <w:tabs>
          <w:tab w:val="left" w:pos="720"/>
          <w:tab w:val="left" w:pos="900"/>
        </w:tabs>
        <w:spacing w:line="360" w:lineRule="auto"/>
        <w:jc w:val="both"/>
      </w:pPr>
      <w:proofErr w:type="spellStart"/>
      <w:r w:rsidRPr="00AE70AB">
        <w:t>Ригина</w:t>
      </w:r>
      <w:proofErr w:type="spellEnd"/>
      <w:r w:rsidRPr="00AE70AB">
        <w:t xml:space="preserve"> Г.С. «Музыка. Книга для учителя», М., Учебная литература,</w:t>
      </w:r>
      <w:r w:rsidR="009F3047">
        <w:t xml:space="preserve"> </w:t>
      </w:r>
      <w:r w:rsidRPr="00AE70AB">
        <w:t>2000г.</w:t>
      </w:r>
    </w:p>
    <w:p w:rsidR="00430436" w:rsidRPr="00AE70AB" w:rsidRDefault="00430436" w:rsidP="00AA3338">
      <w:pPr>
        <w:numPr>
          <w:ilvl w:val="0"/>
          <w:numId w:val="23"/>
        </w:numPr>
        <w:tabs>
          <w:tab w:val="left" w:pos="720"/>
          <w:tab w:val="left" w:pos="900"/>
        </w:tabs>
        <w:spacing w:line="360" w:lineRule="auto"/>
        <w:jc w:val="both"/>
      </w:pPr>
      <w:r w:rsidRPr="00AE70AB">
        <w:t>Смолина Е.А. «Современный урок музыки», Ярославль, Академия развития, 2006г.</w:t>
      </w:r>
    </w:p>
    <w:p w:rsidR="00430436" w:rsidRPr="00AE70AB" w:rsidRDefault="00430436" w:rsidP="00AA3338">
      <w:pPr>
        <w:numPr>
          <w:ilvl w:val="0"/>
          <w:numId w:val="23"/>
        </w:numPr>
        <w:tabs>
          <w:tab w:val="left" w:pos="720"/>
          <w:tab w:val="left" w:pos="900"/>
        </w:tabs>
        <w:spacing w:line="360" w:lineRule="auto"/>
        <w:jc w:val="both"/>
      </w:pPr>
      <w:r w:rsidRPr="00AE70AB">
        <w:t>Агапова И.А., Давыдова М.А. Лучшие музыкальные игры для детей.- М.: ООО «ИКТЦ «ЛАДА», 2006.- 224с.</w:t>
      </w:r>
    </w:p>
    <w:p w:rsidR="002A4834" w:rsidRPr="00AE70AB" w:rsidRDefault="002A4834" w:rsidP="00AA3338">
      <w:pPr>
        <w:spacing w:line="360" w:lineRule="auto"/>
        <w:jc w:val="center"/>
        <w:rPr>
          <w:b/>
          <w:caps/>
        </w:rPr>
      </w:pPr>
    </w:p>
    <w:p w:rsidR="00A6373F" w:rsidRPr="009F3047" w:rsidRDefault="00A6373F" w:rsidP="00AA3338">
      <w:pPr>
        <w:spacing w:line="360" w:lineRule="auto"/>
        <w:jc w:val="center"/>
        <w:rPr>
          <w:b/>
          <w:lang w:val="en-US"/>
        </w:rPr>
      </w:pPr>
      <w:r w:rsidRPr="00AE70AB">
        <w:rPr>
          <w:b/>
          <w:lang w:val="en-US"/>
        </w:rPr>
        <w:t>MULTIMEDIA</w:t>
      </w:r>
      <w:r w:rsidRPr="009F3047">
        <w:rPr>
          <w:b/>
          <w:lang w:val="en-US"/>
        </w:rPr>
        <w:t xml:space="preserve"> – </w:t>
      </w:r>
      <w:r w:rsidRPr="00AE70AB">
        <w:rPr>
          <w:b/>
        </w:rPr>
        <w:t>поддержка</w:t>
      </w:r>
      <w:r w:rsidRPr="009F3047">
        <w:rPr>
          <w:b/>
          <w:lang w:val="en-US"/>
        </w:rPr>
        <w:t xml:space="preserve"> </w:t>
      </w:r>
      <w:r w:rsidRPr="00AE70AB">
        <w:rPr>
          <w:b/>
        </w:rPr>
        <w:t>предмета</w:t>
      </w:r>
    </w:p>
    <w:p w:rsidR="009F3047" w:rsidRDefault="009F3047" w:rsidP="00AA3338">
      <w:pPr>
        <w:spacing w:line="360" w:lineRule="auto"/>
      </w:pPr>
    </w:p>
    <w:p w:rsidR="00E459C4" w:rsidRPr="009F3047" w:rsidRDefault="009F3047" w:rsidP="00AA3338">
      <w:pPr>
        <w:numPr>
          <w:ilvl w:val="0"/>
          <w:numId w:val="22"/>
        </w:numPr>
        <w:spacing w:line="360" w:lineRule="auto"/>
      </w:pPr>
      <w:r w:rsidRPr="009F3047">
        <w:rPr>
          <w:lang w:val="en-US"/>
        </w:rPr>
        <w:t>http</w:t>
      </w:r>
      <w:r w:rsidRPr="009F3047">
        <w:t>://</w:t>
      </w:r>
      <w:proofErr w:type="spellStart"/>
      <w:r w:rsidRPr="009F3047">
        <w:rPr>
          <w:lang w:val="en-US"/>
        </w:rPr>
        <w:t>artorbita</w:t>
      </w:r>
      <w:proofErr w:type="spellEnd"/>
      <w:r w:rsidRPr="009F3047">
        <w:t>.</w:t>
      </w:r>
      <w:proofErr w:type="spellStart"/>
      <w:r w:rsidRPr="009F3047">
        <w:rPr>
          <w:lang w:val="en-US"/>
        </w:rPr>
        <w:t>ru</w:t>
      </w:r>
      <w:proofErr w:type="spellEnd"/>
      <w:r w:rsidRPr="009F3047">
        <w:t>/</w:t>
      </w:r>
      <w:proofErr w:type="spellStart"/>
      <w:r w:rsidRPr="009F3047">
        <w:rPr>
          <w:lang w:val="en-US"/>
        </w:rPr>
        <w:t>tipy</w:t>
      </w:r>
      <w:proofErr w:type="spellEnd"/>
      <w:r w:rsidRPr="009F3047">
        <w:t>_</w:t>
      </w:r>
      <w:proofErr w:type="spellStart"/>
      <w:r w:rsidRPr="009F3047">
        <w:rPr>
          <w:lang w:val="en-US"/>
        </w:rPr>
        <w:t>rospisi</w:t>
      </w:r>
      <w:proofErr w:type="spellEnd"/>
      <w:r w:rsidRPr="009F3047">
        <w:t>/</w:t>
      </w:r>
      <w:r w:rsidRPr="009F3047">
        <w:rPr>
          <w:lang w:val="en-US"/>
        </w:rPr>
        <w:t>batik</w:t>
      </w:r>
      <w:r w:rsidRPr="009F3047">
        <w:t>/</w:t>
      </w:r>
      <w:r w:rsidRPr="009F3047">
        <w:rPr>
          <w:lang w:val="en-US"/>
        </w:rPr>
        <w:t>gory</w:t>
      </w:r>
    </w:p>
    <w:p w:rsidR="00E459C4" w:rsidRDefault="00E459C4" w:rsidP="00AA3338">
      <w:pPr>
        <w:numPr>
          <w:ilvl w:val="0"/>
          <w:numId w:val="22"/>
        </w:numPr>
        <w:spacing w:line="360" w:lineRule="auto"/>
        <w:jc w:val="both"/>
      </w:pPr>
      <w:r w:rsidRPr="00E459C4">
        <w:t>http://art.1september.ru/index.php</w:t>
      </w:r>
    </w:p>
    <w:p w:rsidR="00FC2C58" w:rsidRDefault="00E459C4" w:rsidP="00AA3338">
      <w:pPr>
        <w:numPr>
          <w:ilvl w:val="0"/>
          <w:numId w:val="22"/>
        </w:numPr>
        <w:spacing w:line="360" w:lineRule="auto"/>
        <w:jc w:val="both"/>
      </w:pPr>
      <w:r w:rsidRPr="009F3047">
        <w:t>http://art.1september.ru/</w:t>
      </w:r>
    </w:p>
    <w:p w:rsidR="00E459C4" w:rsidRPr="00E459C4" w:rsidRDefault="00E459C4" w:rsidP="00AA3338">
      <w:pPr>
        <w:numPr>
          <w:ilvl w:val="0"/>
          <w:numId w:val="22"/>
        </w:numPr>
        <w:spacing w:line="360" w:lineRule="auto"/>
      </w:pPr>
      <w:r w:rsidRPr="00E459C4">
        <w:t>http://art.1september.ru/urok/</w:t>
      </w:r>
    </w:p>
    <w:p w:rsidR="00E459C4" w:rsidRDefault="00E459C4" w:rsidP="00AA3338">
      <w:pPr>
        <w:numPr>
          <w:ilvl w:val="0"/>
          <w:numId w:val="22"/>
        </w:numPr>
        <w:spacing w:line="360" w:lineRule="auto"/>
      </w:pPr>
      <w:r w:rsidRPr="00E459C4">
        <w:t>http://www.kafedramhk.ru/</w:t>
      </w:r>
    </w:p>
    <w:p w:rsidR="00E459C4" w:rsidRDefault="00E459C4" w:rsidP="00AA3338">
      <w:pPr>
        <w:numPr>
          <w:ilvl w:val="0"/>
          <w:numId w:val="22"/>
        </w:numPr>
        <w:spacing w:line="360" w:lineRule="auto"/>
      </w:pPr>
      <w:r w:rsidRPr="00E459C4">
        <w:t>http://pedsovet.su/load/94</w:t>
      </w:r>
    </w:p>
    <w:p w:rsidR="00E459C4" w:rsidRDefault="00E459C4" w:rsidP="00AA3338">
      <w:pPr>
        <w:numPr>
          <w:ilvl w:val="0"/>
          <w:numId w:val="22"/>
        </w:numPr>
        <w:spacing w:line="360" w:lineRule="auto"/>
      </w:pPr>
      <w:r w:rsidRPr="00E459C4">
        <w:t>achiy_batik.html</w:t>
      </w:r>
    </w:p>
    <w:p w:rsidR="00E459C4" w:rsidRPr="00E459C4" w:rsidRDefault="00E459C4" w:rsidP="00AA3338">
      <w:pPr>
        <w:spacing w:line="360" w:lineRule="auto"/>
      </w:pPr>
    </w:p>
    <w:sectPr w:rsidR="00E459C4" w:rsidRPr="00E459C4" w:rsidSect="007E02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6F" w:rsidRDefault="0061126F" w:rsidP="00BE4E3F">
      <w:r>
        <w:separator/>
      </w:r>
    </w:p>
  </w:endnote>
  <w:endnote w:type="continuationSeparator" w:id="0">
    <w:p w:rsidR="0061126F" w:rsidRDefault="0061126F" w:rsidP="00BE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6F" w:rsidRDefault="0061126F" w:rsidP="00BE4E3F">
      <w:r>
        <w:separator/>
      </w:r>
    </w:p>
  </w:footnote>
  <w:footnote w:type="continuationSeparator" w:id="0">
    <w:p w:rsidR="0061126F" w:rsidRDefault="0061126F" w:rsidP="00BE4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788A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F500C"/>
    <w:multiLevelType w:val="hybridMultilevel"/>
    <w:tmpl w:val="6832E0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631B4"/>
    <w:multiLevelType w:val="hybridMultilevel"/>
    <w:tmpl w:val="EB9A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30056"/>
    <w:multiLevelType w:val="hybridMultilevel"/>
    <w:tmpl w:val="173C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1591C"/>
    <w:multiLevelType w:val="hybridMultilevel"/>
    <w:tmpl w:val="8C1C8A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0321CA"/>
    <w:multiLevelType w:val="hybridMultilevel"/>
    <w:tmpl w:val="1702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05C4B"/>
    <w:multiLevelType w:val="hybridMultilevel"/>
    <w:tmpl w:val="DB2A75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16BB3"/>
    <w:multiLevelType w:val="hybridMultilevel"/>
    <w:tmpl w:val="EB9C6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03B0A"/>
    <w:multiLevelType w:val="hybridMultilevel"/>
    <w:tmpl w:val="4A10A0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EE3230F"/>
    <w:multiLevelType w:val="hybridMultilevel"/>
    <w:tmpl w:val="5726B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620373"/>
    <w:multiLevelType w:val="hybridMultilevel"/>
    <w:tmpl w:val="04FA3D8A"/>
    <w:lvl w:ilvl="0" w:tplc="66067FE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A849E0"/>
    <w:multiLevelType w:val="hybridMultilevel"/>
    <w:tmpl w:val="D5AE221C"/>
    <w:lvl w:ilvl="0" w:tplc="6D90955C">
      <w:start w:val="1"/>
      <w:numFmt w:val="bullet"/>
      <w:lvlText w:val="–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5">
    <w:nsid w:val="654726B4"/>
    <w:multiLevelType w:val="hybridMultilevel"/>
    <w:tmpl w:val="247642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67B4189"/>
    <w:multiLevelType w:val="hybridMultilevel"/>
    <w:tmpl w:val="73286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E2331"/>
    <w:multiLevelType w:val="hybridMultilevel"/>
    <w:tmpl w:val="A7BC5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990315"/>
    <w:multiLevelType w:val="hybridMultilevel"/>
    <w:tmpl w:val="DD222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095F7D"/>
    <w:multiLevelType w:val="hybridMultilevel"/>
    <w:tmpl w:val="2470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8447B"/>
    <w:multiLevelType w:val="hybridMultilevel"/>
    <w:tmpl w:val="FA60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1B5DED"/>
    <w:multiLevelType w:val="hybridMultilevel"/>
    <w:tmpl w:val="386C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2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8"/>
  </w:num>
  <w:num w:numId="10">
    <w:abstractNumId w:val="0"/>
  </w:num>
  <w:num w:numId="11">
    <w:abstractNumId w:val="17"/>
  </w:num>
  <w:num w:numId="12">
    <w:abstractNumId w:val="16"/>
  </w:num>
  <w:num w:numId="13">
    <w:abstractNumId w:val="21"/>
  </w:num>
  <w:num w:numId="14">
    <w:abstractNumId w:val="9"/>
  </w:num>
  <w:num w:numId="15">
    <w:abstractNumId w:val="12"/>
  </w:num>
  <w:num w:numId="16">
    <w:abstractNumId w:val="7"/>
  </w:num>
  <w:num w:numId="17">
    <w:abstractNumId w:val="14"/>
  </w:num>
  <w:num w:numId="18">
    <w:abstractNumId w:val="4"/>
  </w:num>
  <w:num w:numId="19">
    <w:abstractNumId w:val="19"/>
  </w:num>
  <w:num w:numId="20">
    <w:abstractNumId w:val="15"/>
  </w:num>
  <w:num w:numId="21">
    <w:abstractNumId w:val="1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73F"/>
    <w:rsid w:val="000415FF"/>
    <w:rsid w:val="000A6F61"/>
    <w:rsid w:val="000E23AB"/>
    <w:rsid w:val="001219F5"/>
    <w:rsid w:val="00187582"/>
    <w:rsid w:val="001E3511"/>
    <w:rsid w:val="001E57B9"/>
    <w:rsid w:val="001F3611"/>
    <w:rsid w:val="001F44A7"/>
    <w:rsid w:val="001F6B65"/>
    <w:rsid w:val="002170CE"/>
    <w:rsid w:val="00245765"/>
    <w:rsid w:val="002510F5"/>
    <w:rsid w:val="00263662"/>
    <w:rsid w:val="0026385B"/>
    <w:rsid w:val="00265873"/>
    <w:rsid w:val="00280A63"/>
    <w:rsid w:val="002A4834"/>
    <w:rsid w:val="002D0302"/>
    <w:rsid w:val="00306C77"/>
    <w:rsid w:val="00316F12"/>
    <w:rsid w:val="00320D63"/>
    <w:rsid w:val="00325E46"/>
    <w:rsid w:val="0033523A"/>
    <w:rsid w:val="00346805"/>
    <w:rsid w:val="003934CE"/>
    <w:rsid w:val="003B3F18"/>
    <w:rsid w:val="003B7DC7"/>
    <w:rsid w:val="00414785"/>
    <w:rsid w:val="00423E13"/>
    <w:rsid w:val="00430436"/>
    <w:rsid w:val="004659DD"/>
    <w:rsid w:val="004A177E"/>
    <w:rsid w:val="004C23F9"/>
    <w:rsid w:val="00506049"/>
    <w:rsid w:val="005156A4"/>
    <w:rsid w:val="00541949"/>
    <w:rsid w:val="005573E0"/>
    <w:rsid w:val="00560FBA"/>
    <w:rsid w:val="005C4415"/>
    <w:rsid w:val="005D4EE2"/>
    <w:rsid w:val="005D70C8"/>
    <w:rsid w:val="005E4BF9"/>
    <w:rsid w:val="0061126F"/>
    <w:rsid w:val="006118A3"/>
    <w:rsid w:val="006379E2"/>
    <w:rsid w:val="00656151"/>
    <w:rsid w:val="006576FC"/>
    <w:rsid w:val="00674DC0"/>
    <w:rsid w:val="00697B27"/>
    <w:rsid w:val="006A7402"/>
    <w:rsid w:val="006C1319"/>
    <w:rsid w:val="006F6D71"/>
    <w:rsid w:val="00716231"/>
    <w:rsid w:val="0075517E"/>
    <w:rsid w:val="0076502D"/>
    <w:rsid w:val="00770F38"/>
    <w:rsid w:val="00771272"/>
    <w:rsid w:val="00793CC3"/>
    <w:rsid w:val="007C75CB"/>
    <w:rsid w:val="007D03D6"/>
    <w:rsid w:val="007E022C"/>
    <w:rsid w:val="007E7C1E"/>
    <w:rsid w:val="007F159D"/>
    <w:rsid w:val="007F262E"/>
    <w:rsid w:val="007F5757"/>
    <w:rsid w:val="008162F5"/>
    <w:rsid w:val="008273F4"/>
    <w:rsid w:val="00834CFB"/>
    <w:rsid w:val="00837795"/>
    <w:rsid w:val="0084719A"/>
    <w:rsid w:val="00851CE5"/>
    <w:rsid w:val="0086629E"/>
    <w:rsid w:val="008809F6"/>
    <w:rsid w:val="00880A16"/>
    <w:rsid w:val="00896783"/>
    <w:rsid w:val="008A5CB5"/>
    <w:rsid w:val="008C303D"/>
    <w:rsid w:val="008C46CA"/>
    <w:rsid w:val="00926F17"/>
    <w:rsid w:val="00953E6D"/>
    <w:rsid w:val="0097425D"/>
    <w:rsid w:val="009777A7"/>
    <w:rsid w:val="00995FD8"/>
    <w:rsid w:val="009C6DFC"/>
    <w:rsid w:val="009F3047"/>
    <w:rsid w:val="00A109C0"/>
    <w:rsid w:val="00A44A98"/>
    <w:rsid w:val="00A6369C"/>
    <w:rsid w:val="00A6373F"/>
    <w:rsid w:val="00A64A86"/>
    <w:rsid w:val="00A66BF5"/>
    <w:rsid w:val="00A84666"/>
    <w:rsid w:val="00AA2857"/>
    <w:rsid w:val="00AA2E9C"/>
    <w:rsid w:val="00AA3338"/>
    <w:rsid w:val="00AC0DDD"/>
    <w:rsid w:val="00AE70AB"/>
    <w:rsid w:val="00AF3CE2"/>
    <w:rsid w:val="00B02FA2"/>
    <w:rsid w:val="00B11F6A"/>
    <w:rsid w:val="00B15386"/>
    <w:rsid w:val="00B16181"/>
    <w:rsid w:val="00B240B4"/>
    <w:rsid w:val="00B26054"/>
    <w:rsid w:val="00B551B2"/>
    <w:rsid w:val="00BC68CF"/>
    <w:rsid w:val="00BE1C5D"/>
    <w:rsid w:val="00BE4E3F"/>
    <w:rsid w:val="00BF0C93"/>
    <w:rsid w:val="00C31791"/>
    <w:rsid w:val="00C70544"/>
    <w:rsid w:val="00C85BF3"/>
    <w:rsid w:val="00C90166"/>
    <w:rsid w:val="00C90189"/>
    <w:rsid w:val="00C90518"/>
    <w:rsid w:val="00CC687E"/>
    <w:rsid w:val="00CD326A"/>
    <w:rsid w:val="00CF2C14"/>
    <w:rsid w:val="00D019E8"/>
    <w:rsid w:val="00D04B46"/>
    <w:rsid w:val="00D051CE"/>
    <w:rsid w:val="00D12603"/>
    <w:rsid w:val="00D3482B"/>
    <w:rsid w:val="00D47155"/>
    <w:rsid w:val="00D619D5"/>
    <w:rsid w:val="00D66305"/>
    <w:rsid w:val="00D97DFF"/>
    <w:rsid w:val="00DA5F93"/>
    <w:rsid w:val="00DB5A63"/>
    <w:rsid w:val="00DC7D86"/>
    <w:rsid w:val="00DF2DFC"/>
    <w:rsid w:val="00E354D9"/>
    <w:rsid w:val="00E4084A"/>
    <w:rsid w:val="00E459C4"/>
    <w:rsid w:val="00E5699A"/>
    <w:rsid w:val="00E5701F"/>
    <w:rsid w:val="00E93B49"/>
    <w:rsid w:val="00E96924"/>
    <w:rsid w:val="00EC54B3"/>
    <w:rsid w:val="00ED0C2A"/>
    <w:rsid w:val="00EE0D2C"/>
    <w:rsid w:val="00F04F8F"/>
    <w:rsid w:val="00F635D2"/>
    <w:rsid w:val="00F7102A"/>
    <w:rsid w:val="00F735E1"/>
    <w:rsid w:val="00F76A98"/>
    <w:rsid w:val="00F84624"/>
    <w:rsid w:val="00FC2C58"/>
    <w:rsid w:val="00FD2D56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37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161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rsid w:val="00A6373F"/>
    <w:pPr>
      <w:ind w:firstLine="706"/>
      <w:jc w:val="both"/>
    </w:pPr>
    <w:rPr>
      <w:sz w:val="28"/>
    </w:rPr>
  </w:style>
  <w:style w:type="paragraph" w:styleId="a4">
    <w:name w:val="Body Text Indent"/>
    <w:basedOn w:val="a0"/>
    <w:rsid w:val="00A6373F"/>
    <w:pPr>
      <w:spacing w:after="120"/>
      <w:ind w:left="283"/>
    </w:pPr>
  </w:style>
  <w:style w:type="character" w:styleId="a5">
    <w:name w:val="Hyperlink"/>
    <w:basedOn w:val="a1"/>
    <w:rsid w:val="00A6373F"/>
    <w:rPr>
      <w:color w:val="0000FF"/>
      <w:u w:val="single"/>
    </w:rPr>
  </w:style>
  <w:style w:type="paragraph" w:styleId="a6">
    <w:name w:val="footer"/>
    <w:basedOn w:val="a0"/>
    <w:rsid w:val="007E7C1E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7E7C1E"/>
  </w:style>
  <w:style w:type="table" w:styleId="a8">
    <w:name w:val="Table Grid"/>
    <w:basedOn w:val="a2"/>
    <w:rsid w:val="00245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B26054"/>
    <w:pPr>
      <w:widowControl w:val="0"/>
      <w:numPr>
        <w:numId w:val="10"/>
      </w:numPr>
      <w:autoSpaceDE w:val="0"/>
      <w:autoSpaceDN w:val="0"/>
      <w:adjustRightInd w:val="0"/>
    </w:pPr>
    <w:rPr>
      <w:sz w:val="20"/>
    </w:rPr>
  </w:style>
  <w:style w:type="paragraph" w:styleId="a9">
    <w:name w:val="Normal (Web)"/>
    <w:basedOn w:val="a0"/>
    <w:rsid w:val="00995FD8"/>
    <w:pPr>
      <w:spacing w:before="30" w:after="30"/>
    </w:pPr>
    <w:rPr>
      <w:sz w:val="20"/>
      <w:szCs w:val="20"/>
    </w:rPr>
  </w:style>
  <w:style w:type="paragraph" w:styleId="aa">
    <w:name w:val="Body Text"/>
    <w:basedOn w:val="a0"/>
    <w:rsid w:val="00995FD8"/>
    <w:pPr>
      <w:spacing w:after="120"/>
    </w:pPr>
  </w:style>
  <w:style w:type="character" w:customStyle="1" w:styleId="10">
    <w:name w:val="Заголовок 1 Знак"/>
    <w:basedOn w:val="a1"/>
    <w:link w:val="1"/>
    <w:rsid w:val="00B16181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37</Pages>
  <Words>6770</Words>
  <Characters>48492</Characters>
  <Application>Microsoft Office Word</Application>
  <DocSecurity>0</DocSecurity>
  <Lines>404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MoBIL GROUP</Company>
  <LinksUpToDate>false</LinksUpToDate>
  <CharactersWithSpaces>55152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Lednev</cp:lastModifiedBy>
  <cp:revision>4</cp:revision>
  <cp:lastPrinted>2012-02-02T15:00:00Z</cp:lastPrinted>
  <dcterms:created xsi:type="dcterms:W3CDTF">2014-09-24T18:48:00Z</dcterms:created>
  <dcterms:modified xsi:type="dcterms:W3CDTF">2015-11-05T15:52:00Z</dcterms:modified>
</cp:coreProperties>
</file>