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ПРАВОВЫЕ АСПЕКТЫ ПЕДАГОГИЧЕСКОЙ ДЕЯТЕЛЬНОСТИ В РОССИЙСКОЙ ФЕДЕРАЦИИ</w:t>
      </w:r>
    </w:p>
    <w:bookmarkEnd w:id="0"/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Arial" w:hAnsi="Arial" w:cs="Arial"/>
          <w:sz w:val="22"/>
          <w:szCs w:val="22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1.1 История становления и современная система правового регулирования труда педагогов в России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after="200" w:line="276" w:lineRule="auto"/>
        <w:ind w:right="-715"/>
        <w:rPr>
          <w:rFonts w:ascii="Arial" w:hAnsi="Arial" w:cs="Arial"/>
          <w:sz w:val="22"/>
          <w:szCs w:val="22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Законодательство о труде работников учебных заведений, начало формироваться в Российской Империи со второй половины XVII века, но свое активное развитие оно получило только во второй половине XVIII века, а затем интенсивно реформировалось на всем протяжении XIX века.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Устав народным училищам в Российской Империи 1786 года включал в себя правовые нормы, которые в последующем заложили основу для дальнейшего формирования дифференциации в государственном регулировании труда педагогических работников общеобразовательных школ.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данном Уставе содержались следующие нормы: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об условии допуска работников к педагогической деятельности;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указывались основания возникновения и прекращения трудовых правоотношений;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определялась норма часов преподавательской работы в неделю;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устанавливался оклад жалованья;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закреплялось обязательство предоставления учителям жилья с отоплением и освещением.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Следует отметить, что регулирование труда педагогических работников изначально отличалось от правового регулирования лиц физического труда.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частности А.М.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Лушников, обратив внимание на профессиональную и региональную «раздробленность» первых актов о труде в Российской империи, выделил следующие критерии отличий правового регулирования трудовых отношений педагогических работников и работников физического труда: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отрасль применения наемного труда;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пол и возраст работника;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профессиональная принадлежность;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степень опасности и вредности производства.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Из перечисленных оснований в нормативных правовых актах, регулировавших в Российской империи труд педагогических работников общего образования, прежде всего, четко просматривается профессиональная принадлежность работника и его пол.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Дополнительно в этот период на регламентацию условий труда педагогических работников школ влияли: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сословная принадлежность учителя;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его политические убеждения, национальность и вероисповедание;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ведомственная принадлежность места работы и его месторасположение;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источник финансирования школы.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начале XX века произошло нивелирование признаков правового регулирования труда педагогических работников.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 к началу революционных событий на условия труда педагогов практически уже не влияли такие факторы, как сословие, национальность и их вероисповедание.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Тем не менее, условия труда не были одинаковыми у педагогов разных типов общеобразовательных школ, ведомственной принадлежности, места нахождения.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Между тем в Российском законодательстве ХIX - начала ХХ вв.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учителя государственных учебных заведений уже выделялись в особую группу служащих, которая полностью зависела от государства в материальном плане.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Учителя, имевшие статус гражданских служащих, имели особые служебные отношениях с государством, что было закреплено на законодательном уровне.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этой части законодательство устанавливало особые правила, которые регламентировали работу педагогов и определяли условия их поступления на службу.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Кроме того, уже в то время законодатель закрепил в трудовом педагогическом праве порядок предоставления наград и поощрений за добросовестную службу, общую систему прав и привилегий педагогических работников, основания и порядок их ответственности.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Являясь государственным служащим, работник образования того времени относился к чину гражданской службы, по аналогии с сотрудниками органов государственной власти.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этом, чем выше была должность и звание педагога, тем выше был и его чин по «Табелю о рангах».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Чины служили показателями квалификации, срока пребывания в должности педагога, а также обеспечивали ряд социальных прав и привилегий, возводящих работников образования в один ряд с чиновниками правительства.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начале ХХ в. в законодательстве о педагогическом труде стало появляться все больше исключений из общих правил, которые позволили лицам, не имеющим надлежащего чина или лицам вообще без чина, поступать на должность учителя начальной или средней школы.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этот же период сформировался правовой статус таких категорий учителей, как учителя и учительницы гимназии (позднее — учителя средних учебных заведений), домашние учителя и учительницы, учителя уездных и городских начальных училищ.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этом необходимо отметить, что правовое положение учителя сельской начальной школы было более ограничено по сравнению с другими категориями учителей.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Поскольку в большинстве случаев данная категория учителей являлась выходцами из податных слоев населения и крестьянства, то они оставались в «пограничном» правовом положении между учителями - государственными служащими и учителями, работающими на условиях «вольного найма».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большой степени это было связано с определенной замкнутостью сословий, которую государство старалось сохранить.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тоже время к учителю сельской начальной школы предъявлялись такие же требования, как и к учителю, состоящему на гражданской службе.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этой ситуации государство руководствовалось тем, что служащий в правительственных учреждениях независимо от того, находится ли он на действительной государственной службе или служит по вольному найму, состоит с государством в служебных отношениях, что налагает на него обязанность полностью поддерживать существующий государственный строй.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Правительство Российской империи не решилось на радикальные преобразования в правовом положении учителей сельской начальной школы и ограничилось только отдельными изменениями его, в частности оформлением пенсионных прав.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настоящее время для решения проблемы увеличения количества учителей — мужчин в школах целым рядом специалистов предлагается решить за счет предоставления выпускникам педагогических вузов права на получение отсрочки от призыва на военную службу на период работы в образовательном учреждении.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законодательстве Российской империи такой опыт имел место.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начале 70-х гг.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 в. сельские учителя — выпускники учительских учебных заведений были освобождены от рекрутской повинности на все время нахождения их в должности учителей народных училищ.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1877 г. названная льгота была распространена вообще на всех сельских учителей, вне зависимости от их образовательного уровня.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соответствии с Уставом о воинской повинности все учителя освобождались от действительной военной службы в мирное время и зачислялись в запас с обязательством прослужить в должности учителя не менее 5 лет.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Дальнейшее развитие трудового законодательства о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работниках  выразилось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расширении ряда прав, и в ограничении установленных ранее положений для лиц, занимающихся педагогической деятельностью.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 в начале ХХ в. закон строго ограничил право государственных служащих состоять в антиправительственных и крайне правых политических организациях, а также участвовать в митингах и забастовках.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этом закон содержал меры взысканий для тех случаев, если учитель, находившийся на государственной службе, нарушал подобные запреты, а также совершал иные проступки.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Результатом нарушения служебных норм было привлечение виновного к дисциплинарной, уголовной или гражданской ответственности вплоть до передачи его под суд и увольнения со службы.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Причем нормы закона, которые определяли порядок привлечения учителей — государственных служащих к ответственности, давали, весьма широкие права начальникам в отношении их подчиненных, вследствие чего они могли решать были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вправе  увольнять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их со службы по своему усмотрению.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Таким образом, историко-юридическая реконструкция картины становления правового регулирования государственной гражданской службы учителей в Российской империи в XIX—начале XX в. дает основание утверждать, что законодательство Российской империи содержало весьма обширный нормативный материал, определявший правовой статус учителя, который характеризовался следующими чертами: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наличие сословных ограничений при поступлении на государственную службу;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получение образования и повышение в связи с этим образовательного ценза предоставляло возможность получить другое, более высокое звание учителя; - приобретение прав и привилегий, определенных для каждого учительского звания и классного чина;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наличие разного комплекса прав и преимуществ, определенных законом для учителей и учительниц.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Современная система правовых норм, регулирующих организацию труда педагогов в Российской Федерации представлена на рисунке 1.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Рис. 1 Система российского законодательства в области организации труда педагогических работников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Как видно из представленной схемы нормативно-правовые акты, регулирующие организацию труда педагогов, выстроены строго в соответствии с установленной иерархией.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 главе этого массива законодательства стоит Конституция РФ, обладающая высшей юридической силой.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 исполнение норм Конституции РФ в 1994 году был принят Гражданский кодекс Российской Федерации, часть 1 и в 1996г.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ч.2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нормы которой регулируют договорные правоотношения, устанавливая их виды и общие положения.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Трудовые правоотношения в сфере занятости педагогических работников регулируются Трудовым кодексом Российской Федерации, принятым в 2001г.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Далее следует отметить Закон «Об образовании в Российской Федерации» от 29.12.2012 № 278-ФЗ.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Закон охватывает правоотношения, возникающие между субъектами в сфере образования, а также устанавливает основополагающие принципы, связанные с организацией труда педагогов.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Данный закон является базой для разработки других специальных законов, указов, постановлений, внутренних документов образовательных учреждений и т.д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например:</w:t>
      </w:r>
    </w:p>
    <w:p w:rsidR="00F54845" w:rsidRDefault="00F54845" w:rsidP="00F54845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ind w:right="-6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Постановление Правительства РФ «О продолжительности ежегодного основного удлиненного оплачиваемого отпуска, предоставляемого педагогическим работникам» от 01.10.2002 N 724;</w:t>
      </w:r>
    </w:p>
    <w:p w:rsidR="00F54845" w:rsidRDefault="00F54845" w:rsidP="00F54845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ind w:right="-6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Приказ Минтруда России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N 544н4</w:t>
      </w:r>
    </w:p>
    <w:p w:rsidR="00F54845" w:rsidRDefault="00F54845" w:rsidP="00F54845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ind w:right="-6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Постановление Правительства РФ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от 08.08.2013 N 678;</w:t>
      </w:r>
    </w:p>
    <w:p w:rsidR="00F54845" w:rsidRDefault="00F54845" w:rsidP="00F54845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ind w:right="-6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и др.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заключении отметим, что среди факторов, определяющих квалификацию работника образования, обеспечивающих его высокий профессионализм, немаловажным является положение, занимаемое им в обществе и государстве.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 последняя роль в формировании положения работника образования принадлежит государству, устанавливающему посредством законов его правовой статус.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Правовые рамки, определяющие место работника образования в Российской Федерации, на сегодняшний день явно недостаточны.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Исследуем  особенности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правового статуса педагога в современной России.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1.2 Особенности правового статуса педагогического работника в Российской Федерации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after="200" w:line="276" w:lineRule="auto"/>
        <w:ind w:right="-715"/>
        <w:rPr>
          <w:rFonts w:ascii="Arial" w:hAnsi="Arial" w:cs="Arial"/>
          <w:sz w:val="22"/>
          <w:szCs w:val="22"/>
          <w:lang w:val="en-US"/>
        </w:rPr>
      </w:pPr>
    </w:p>
    <w:p w:rsidR="00F54845" w:rsidRDefault="00F54845" w:rsidP="00F5484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715" w:firstLine="45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Принятый в 1992 году закон РФ «Об образовании», в связи с изменением политической системы, стабилизацией экономического положения, потребовал усовершенствования Российской системы образования, в том числе модернизации правового положения работника образования, которое бы соответствовало современным требованиям Конституции РФ, общепризнанным принципам и нормам международного права.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Конституционные положения свидетельствует о том, что Россия является социальным государством, в котором образование является приоритетной формой политики, и качество системы образования должно принадлежать именно педагогическим работникам.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Несмотря на то, что правовое положение (статус) педагогического работника и регулируется множеством законодательных актов, в них отсутствуют определения понятий, как самого педагогического работника, так и его правового статуса, с учетом особенностей его социального и правового положения.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Правовые понятия являются исходным материалом, ориентирами правотворчества и реализации юридических норм, а также средством аккумулирования знаний в юридической науке и практике.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Правовые дефиниции (понятийные формулировки) придают ясность и определенность правовым явлениям и обстоятельствам, их пунктуационная терминология предназначена для толкования (комментариев), как легальных (практических), так и доктринальных (научно-теоретических), рассчитанных на неизбежную перспективу развития норм права во времени.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Законопроект «Об образовании в Российской Федерации» является кодифицированным нормативно-правовым актом — по существу кодексом, в котором, впервые, на законодательном уровне, в п. 1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47, дается дефиниция правового статуса педагогического работника, являющегося одной из важнейших политико-правовых категорий, отражающий весь комплекс связей человека с обществом, государством, коллективом, окружающими людьми.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5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Под правовым статусом педагогического работника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понимается совокупность прав и свобод,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Необходимо отметить, что данная правовая дефиниция носит несколько декларативно-формальный (по содержанию и форме) характер, не отражает такого важного элемента общего (конституционного) статуса гражданина, гарантирующего права и свободы человека и гражданина, как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общепризнанные принципы и нормы международного права, закрепленного в п. 1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17 Конституции РФ, а также особенностей содержания профессии педагога, и специфики правового регулирования общественных отношений в системе образовании, составляющих структуру правового статуса педагогического работника.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Так, содержание правового статуса педагога, в частности, в системе общего образования, зависит от типа и вида образовательного учреждения, от статуса учредителя, от категории детей, с которыми занимается педагог, от внедрения инновационных технологий и т. п.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Таким образом, в определении отсутствуют отличительные черты, присущие правовому статусу педагогического работника, относительно правового статуса гражданина.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При этом единственным, по мнению разработчиков законопроекта, термином, относящим понятие правового статуса к педагогическим работникам, является выражение: «академических прав и свобод». Вместе с тем, из пяти значений слова «академический», относительно «прав и свобод», наиболее приемлемы следующие значения этого термина: «соблюдающий установившиеся традиции» (в науке, искусстве) и «учебный» (применении к высшему учебному заведению).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Таким образом, замысел разработчиков законопроекта, относительно термина «академический», требует соответствующего комментария, а само понятие правового статуса педагогического работника нуждается в правовой корректировке.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пункте 2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47 законопроекта закреплено, что государство признает особый статус педагогических работников в обществе и создает условия для осуществления ими профессиональной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Однако из текста не понятно, чем руководствовались разработчики законопроекта, признавая статус педагогического работника «особым».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теории государства и права наиболее существенное значение имеют три вида правовых статусов: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общий (конституционный);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специальный (родовой)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и индивидуальный правовой статус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личности 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Понятие особого статуса отсутствует.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Право — наука точная, как математика, она не приемлет двойного толкования норм или правил.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Термины «особый» и «специальный», несмотря на кажущееся сходство, понятия не равнозначные.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Под первым понимается: «не обыкновенный, отдельный, независимый от других», под вторым, — «относящийся к отдельной отрасли чего-либо, присущий той или иной специальности».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Таким образом, правовой статус педагогического работника следует именовать, именно, специальным правовым статусом, так как он отражает особенности правового положения определенной категории людей — педагогов, которые базируясь, как на общем (конституционном), так и индивидуальном статусах, имеют свою специфику, дополнительные права, обязанности, предусмотренные законодательством.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Раскрывая правовое положение (статус) педагогического работника, разработчики законопроекта дали не вполне четкое определение самому субъекту правоотношений — педагогическому работнику.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частности не ясно, почему педагога (учителя, преподавателя) вообще назвали работником (человек, работающий в какой-то сфере трудовой деятельности), а не служащим (работник, занятый интеллектуальным, нефизическим трудом в разных сферах деятельности).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Преподавательская и воспитательская работа педагога является высоко умственной и духовной.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Поэтому работник сферы образования заслуживает определения — педагогического служащего.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 аналогии, с понятием государственного служащего, можно сформулировать следующее определение педагогического служащего.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Педагогический служащий — гражданин Российской Федерации, специалист в области педагогики, взявший на себя обязательства по осуществлению деятельности в области образования.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20" w:right="-695" w:firstLine="6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Важно отметить, что закон об образовании закрепляет общие требования к лицу, занимающемуся педагогической деятельностью, в частности образовательный ценз.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Данное требование означает, что лицо, занимающееся педагогической деятельностью, должно иметь среднее специальное или высшее образование.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Кроме того, в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331 Трудового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кодекса РФ указаны основания допуска к педагогической деятельности. Так, в частности, определено, что лица не допускается к педагогической деятельности если они: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лишены права заниматься педагогической деятельностью по вступившему в законную силу приговору суда;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имеют или имели судимость;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подвергаются или подвергались уголовному преследованию (за исключением лиц, уголовное преследование в отношении которых прекращено по реабилитирующим основаниям), за преступления против жизни и здоровья, свободы, здоровья населения и общественной нравственности,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основ конституционного строя и безопасности государства, а также против общественной безопасности;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имеют неснятую или непогашенную судимость за умышленные тяжкие и особо тяжкие преступления;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признаны недееспособными в установленном федеральным законом порядке;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Помимо этого, к претендентам на должность педагогического работника предусмотрены конкретные квалификационные требования, установленные Правительством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 в настоящее время действует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Кроме того, существует номенклатура должностей педагогических работников организаций, осуществляющих образовательную деятельность и должностей руководителей образовательных организаций, утвержденная постановлением Правительства РФ от 08.08.2013 № 678.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ТК РФ в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195.1. дает понятие профессионального стандарта.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введен профессиональный стандарт педагогического работника.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Данный стандарт отвечает структуре профессиональной деятельности педагога, включающей: обучение, воспитание и развитие ребенка.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Важно, что профессиональный стандарт педагогического работника, выстроен с учетом положений стратегии современного образования, что наполняет его психолого-педагогическими компетенциями, которые призваны помогать учителям в поиске решений для новых возникающих перед ними проблем.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Стандарт закрепляет требования к личностным качествам учителя, которые неотделимы от его профессиональной компетенции, в частности обязывает педагога обучать всех без исключения детей, вне зависимости от их склонностей, способностей, особенностей развития или ограниченных возможностей.</w:t>
      </w:r>
      <w:proofErr w:type="gramEnd"/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Профессиональный стандарт педагога применяется в случаях: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а) когда осуществляется прием на работу в общеобразовательное учреждение на должность «педагог»;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в) в случае проведения аттестации педагогов образовательных учреждений региональными органами исполнительной власти, осуществляющими управление в сфере образования;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г) при проведении аттестации педагогов самими образовательными организациями, в случае предоставления им соответствующих полномочий.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Профессиональный стандарт педагога может быть также дополнен внутренним стандартом образовательного учреждения в соответствии со спецификой реализуемых в данном учреждении образовательных программ (школа для одаренных, инклюзивная школа и т.п.).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Следует отметить, что закон об образовании закрепляет академические права и свободы педагогических работников, в частности: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свободу преподавания;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свободу выражения своего мнения;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свободу от вмешательства в профессиональную деятельность;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свободу выбора и использования методов обучения и воспитания.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 соответствии с указанным законом педагоги вправе: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выбирать учебники, учебные пособия, материалы и иные средства обучения и воспитания в соответствии с образовательной программой и с учетом положений, установленных законодательством об образовании;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участвовать в разработке образовательных программ.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заниматься научной и творческой деятельностью;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принимать участие в экспериментальной деятельности, разработках и во внедрении инноваций;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бесплатно пользоваться информационными ресурсами;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участвовать в управлении образовательными учреждениями;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при конфликтах могут обращаться в комиссию по урегулированию споров между участниками образовательных отношений, которая должна быть создана в образовательной организации;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получать дополнительное профессиональное образование по профилю педагогической деятельности не реже, чем один раз в три года;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получить длительный отпуск сроком до одного года не реже, чем через каждые десять лет непрерывной педагогической работы;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выйти на досрочную трудовую пенсию по старости в порядке, установленном законодательством Российской Федерации. 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этом в законе закреплено, что академические права и свободы не должны нарушать прав и законных интересов других лиц.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Также федеральный закон «Об образовании в Российской Федерации» определяет трудовые права и социальные гарантии педагогических работников.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Например, в соответствии с п.5 ст.7 данного закона, педагогическим работникам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устанавливается  сокращенная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рабочая неделя.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Согласно норме ст.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333 Трудового кодекса РФ, для педагогических работников устанавливается сокращенная продолжительность рабочего времени не более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36 часов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неделю.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Приказ Минобрнауки за № 1601 «О продолжительности рабочего времени (норме часов педагогической работы за ставку заработной платы) педагогических работников» дублирует указанную норму продолжительности рабочего времени педагогических работников.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71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Существенным социальным правом педагогических работников является предоставляемый им ежегодный основной удлиненный оплачиваемый отпуск, что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закреплено  в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ст.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334 Трудового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кодекса РФ. Положения Постановления Правительства РФ «О продолжительности ежегодного основного удлиненного оплачиваемого отпуска, предоставляемого педагогическим работникам» от 01.10.2002 № 724 (в ред. от 21.05.2012) подтверждают эту норму, устанавливая продолжительность отпуска: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в общеобразовательных учреждениях, образовательных учреждениях начального и среднего профессионального образования, учреждениях высшего профессионального образования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56 календарных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дней;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в дошкольных образовательных учреждениях, учреждениях дополнительного образования детей и т.д.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42 календарных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дня.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Необходимо также отметить, что законом об образовании закрепляется право педагогических работников, которые состоят на учете в качестве нуждающихся в жилых помещениях, на получение ими вне очереди жилых помещений по договорам социального найма и получение жилых помещений специализированного жилищного фонда.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этом для педагогических работников, проживающих и работающих в сельских населенных пунктах, рабочих поселках (поселках городского типа), закреплено право на предоставление им компенсации по расходам на оплату жилых помещений, отопления и освещения.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Известно, что правовой статус, помимо прав, включает в себя обязанности и ответственность педагогических работников.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Обязанностью педагогических работников является: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осуществление своей деятельности на высоком профессиональном уровне, обеспечение в полном объеме реализации преподаваемых ими учебных предметов, курсов, дисциплин (модулей) в соответствии с утвержденной рабочей программой;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систематическое повышение своего профессионального уровня;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прохождение аттестации на соответствие занимаемой должности;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прохождение предварительных при поступлении на работу и периодических медицинских осмотров;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соблюдение устава образовательной организации, положений о специализированном структурном образовательном подразделении организации, осуществляющей обучение, правил внутреннего трудового распорядка.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 этом некоторые обязанности имеют скорее моральный, чем правовой характер, например: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соблюдение правовых, нравственных и этических норм;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исполнение требований профессиональной этики;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уважение чести и достоинства обучающихся и других участников образовательных отношений;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развитие у обучающихся познавательной активности, самостоятельности, инициативы, творческих способностей;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формирование гражданской позиции, способности к труду и жизни в условиях современного мира;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формирование у обучающихся культуры здорового и безопасного образа жизни.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Педагогическим работникам запрещено: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использование образовательной деятельности для политической агитации, принуждения обучающихся к принятию политических, религиозных или иных убеждений либо отказу от них;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разжигание социальной, расовой, национальной или религиозной розни;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агитация, пропагандирующая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через предоставление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Неисполнение или ненадлежащее исполнение педагогическими работниками обязанностей учитывается при прохождении ими аттестации.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right="-69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Важно отметить, что наряду с исчерпывающим перечнем обязательств и обязанностей педагогических работников в тексте закона не указывается, о какой именно ответственности здесь идет речь.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связи с эти необходимо подчеркнуть, что здесь важна не просто необходимость, обязанность педагогического работника отдавать руководителю отчет в своих действиях или поступках, а именно его правовая, юридическая ответственность (дисциплинарной, административной, гражданско-правовой).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Следовательно, представляется целесообразным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дополнение  ст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48 закона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об образовании в соответствующем контексте.</w:t>
      </w:r>
    </w:p>
    <w:p w:rsidR="00F54845" w:rsidRDefault="00F54845" w:rsidP="00F54845">
      <w:pPr>
        <w:widowControl w:val="0"/>
        <w:autoSpaceDE w:val="0"/>
        <w:autoSpaceDN w:val="0"/>
        <w:adjustRightInd w:val="0"/>
        <w:spacing w:before="100"/>
        <w:ind w:right="-71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845" w:rsidRDefault="00F54845" w:rsidP="00F54845">
      <w:pPr>
        <w:widowControl w:val="0"/>
        <w:autoSpaceDE w:val="0"/>
        <w:autoSpaceDN w:val="0"/>
        <w:adjustRightInd w:val="0"/>
        <w:spacing w:line="360" w:lineRule="auto"/>
        <w:ind w:left="708" w:right="-715"/>
        <w:rPr>
          <w:rFonts w:ascii="Times New Roman" w:hAnsi="Times New Roman" w:cs="Times New Roman"/>
          <w:lang w:val="en-US"/>
        </w:rPr>
      </w:pPr>
    </w:p>
    <w:p w:rsidR="00482D18" w:rsidRDefault="00482D18"/>
    <w:sectPr w:rsidR="00482D18" w:rsidSect="00613A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45"/>
    <w:rsid w:val="00482D18"/>
    <w:rsid w:val="00F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B1C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4100</Words>
  <Characters>23372</Characters>
  <Application>Microsoft Macintosh Word</Application>
  <DocSecurity>0</DocSecurity>
  <Lines>194</Lines>
  <Paragraphs>54</Paragraphs>
  <ScaleCrop>false</ScaleCrop>
  <Company/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Замахина</dc:creator>
  <cp:keywords/>
  <dc:description/>
  <cp:lastModifiedBy>Вера Замахина</cp:lastModifiedBy>
  <cp:revision>1</cp:revision>
  <dcterms:created xsi:type="dcterms:W3CDTF">2015-09-30T16:52:00Z</dcterms:created>
  <dcterms:modified xsi:type="dcterms:W3CDTF">2015-09-30T16:56:00Z</dcterms:modified>
</cp:coreProperties>
</file>