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97" w:rsidRPr="0035651D" w:rsidRDefault="00745997" w:rsidP="003565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мастер-класса</w:t>
      </w:r>
    </w:p>
    <w:p w:rsidR="00745997" w:rsidRPr="0035651D" w:rsidRDefault="00745997" w:rsidP="0035651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п</w:t>
      </w:r>
      <w:r w:rsidR="00D9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латья в традициях народа Севера</w:t>
      </w:r>
      <w:r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5997" w:rsidRPr="001D1577" w:rsidRDefault="00745997" w:rsidP="0035651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2B0717" w:rsidRPr="00356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</w:t>
      </w:r>
      <w:r w:rsidRPr="00356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разработать свой собственный эскиз концертного платья, </w:t>
      </w:r>
      <w:r w:rsidR="002B0717" w:rsidRPr="001D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оформить орнамент из пайеток.</w:t>
      </w:r>
    </w:p>
    <w:p w:rsidR="00745997" w:rsidRPr="00D96EB0" w:rsidRDefault="002B0717" w:rsidP="0035651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686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5997" w:rsidRPr="001D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</w:t>
      </w:r>
      <w:r w:rsidR="001D1577" w:rsidRPr="001D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лизация творческих способностей посредством оформления одежды в традициях народа Севера</w:t>
      </w:r>
      <w:r w:rsidR="00686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745997" w:rsidRPr="00D9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эскиза концертного платья.</w:t>
      </w:r>
    </w:p>
    <w:p w:rsidR="002B0717" w:rsidRPr="0035651D" w:rsidRDefault="002B0717" w:rsidP="0035651D">
      <w:pPr>
        <w:pStyle w:val="1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651D">
        <w:rPr>
          <w:rFonts w:ascii="Times New Roman" w:hAnsi="Times New Roman"/>
          <w:b/>
          <w:sz w:val="24"/>
          <w:szCs w:val="24"/>
        </w:rPr>
        <w:t>Методическое оснащение:</w:t>
      </w:r>
    </w:p>
    <w:p w:rsidR="002B0717" w:rsidRPr="0035651D" w:rsidRDefault="002B0717" w:rsidP="0035651D">
      <w:pPr>
        <w:pStyle w:val="1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6EB0">
        <w:rPr>
          <w:rFonts w:ascii="Times New Roman" w:hAnsi="Times New Roman"/>
          <w:i/>
          <w:sz w:val="24"/>
          <w:szCs w:val="24"/>
        </w:rPr>
        <w:t>оборудование:</w:t>
      </w:r>
      <w:r w:rsidRPr="0035651D">
        <w:rPr>
          <w:rFonts w:ascii="Times New Roman" w:hAnsi="Times New Roman"/>
          <w:sz w:val="24"/>
          <w:szCs w:val="24"/>
        </w:rPr>
        <w:t xml:space="preserve"> компьютер, </w:t>
      </w:r>
      <w:r w:rsidR="001D1577" w:rsidRPr="0035651D">
        <w:rPr>
          <w:rFonts w:ascii="Times New Roman" w:hAnsi="Times New Roman"/>
          <w:sz w:val="24"/>
          <w:szCs w:val="24"/>
        </w:rPr>
        <w:t>мультимедиа проектор</w:t>
      </w:r>
      <w:r w:rsidRPr="0035651D">
        <w:rPr>
          <w:rFonts w:ascii="Times New Roman" w:hAnsi="Times New Roman"/>
          <w:sz w:val="24"/>
          <w:szCs w:val="24"/>
        </w:rPr>
        <w:t xml:space="preserve">, интерактивная доска; </w:t>
      </w:r>
    </w:p>
    <w:p w:rsidR="002B0717" w:rsidRPr="0035651D" w:rsidRDefault="002B0717" w:rsidP="0035651D">
      <w:pPr>
        <w:pStyle w:val="1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6EB0">
        <w:rPr>
          <w:rFonts w:ascii="Times New Roman" w:hAnsi="Times New Roman"/>
          <w:i/>
          <w:sz w:val="24"/>
          <w:szCs w:val="24"/>
        </w:rPr>
        <w:t>инструменты, приспособления</w:t>
      </w:r>
      <w:r w:rsidRPr="0035651D">
        <w:rPr>
          <w:rFonts w:ascii="Times New Roman" w:hAnsi="Times New Roman"/>
          <w:sz w:val="24"/>
          <w:szCs w:val="24"/>
        </w:rPr>
        <w:t>: ножницы, швейные иглы, карандаши;</w:t>
      </w:r>
    </w:p>
    <w:p w:rsidR="002B0717" w:rsidRPr="0035651D" w:rsidRDefault="002B0717" w:rsidP="0035651D">
      <w:pPr>
        <w:pStyle w:val="1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96EB0">
        <w:rPr>
          <w:rFonts w:ascii="Times New Roman" w:hAnsi="Times New Roman"/>
          <w:i/>
          <w:sz w:val="24"/>
          <w:szCs w:val="24"/>
        </w:rPr>
        <w:t>материалы:</w:t>
      </w:r>
      <w:r w:rsidRPr="0035651D">
        <w:rPr>
          <w:rFonts w:ascii="Times New Roman" w:hAnsi="Times New Roman"/>
          <w:sz w:val="24"/>
          <w:szCs w:val="24"/>
        </w:rPr>
        <w:t xml:space="preserve"> эскизы платья, образец платья, пайетки, швейные нитки;</w:t>
      </w:r>
    </w:p>
    <w:p w:rsidR="002B0717" w:rsidRPr="00D96EB0" w:rsidRDefault="00D96EB0" w:rsidP="0035651D">
      <w:pPr>
        <w:pStyle w:val="a7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проведения</w:t>
      </w:r>
      <w:r w:rsidR="002B0717" w:rsidRPr="0035651D">
        <w:rPr>
          <w:b/>
          <w:sz w:val="24"/>
          <w:szCs w:val="24"/>
        </w:rPr>
        <w:t xml:space="preserve"> мастер-класса: </w:t>
      </w:r>
      <w:r>
        <w:rPr>
          <w:sz w:val="24"/>
          <w:szCs w:val="24"/>
        </w:rPr>
        <w:t>активная.</w:t>
      </w:r>
    </w:p>
    <w:p w:rsidR="002B0717" w:rsidRPr="0035651D" w:rsidRDefault="00CF7723" w:rsidP="0035651D">
      <w:pPr>
        <w:pStyle w:val="a7"/>
        <w:spacing w:after="0" w:line="276" w:lineRule="auto"/>
        <w:jc w:val="center"/>
        <w:rPr>
          <w:b/>
          <w:sz w:val="24"/>
          <w:szCs w:val="24"/>
        </w:rPr>
      </w:pPr>
      <w:r w:rsidRPr="0035651D">
        <w:rPr>
          <w:b/>
          <w:sz w:val="24"/>
          <w:szCs w:val="24"/>
        </w:rPr>
        <w:t>Ход мастер-класса</w:t>
      </w:r>
    </w:p>
    <w:p w:rsidR="00CF7723" w:rsidRPr="0035651D" w:rsidRDefault="00CF7723" w:rsidP="0035651D">
      <w:pPr>
        <w:pStyle w:val="a7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35651D">
        <w:rPr>
          <w:b/>
          <w:sz w:val="24"/>
          <w:szCs w:val="24"/>
        </w:rPr>
        <w:t>Организационный момент:</w:t>
      </w:r>
    </w:p>
    <w:p w:rsidR="00CF7723" w:rsidRPr="0035651D" w:rsidRDefault="00CF7723" w:rsidP="0035651D">
      <w:pPr>
        <w:pStyle w:val="a7"/>
        <w:spacing w:after="0" w:line="276" w:lineRule="auto"/>
        <w:ind w:firstLine="567"/>
        <w:jc w:val="both"/>
        <w:rPr>
          <w:sz w:val="24"/>
          <w:szCs w:val="24"/>
        </w:rPr>
      </w:pPr>
      <w:r w:rsidRPr="0035651D">
        <w:rPr>
          <w:sz w:val="24"/>
          <w:szCs w:val="24"/>
        </w:rPr>
        <w:t>Приветствие участников мастер-класса, знакомство, сообщение темы.</w:t>
      </w:r>
    </w:p>
    <w:p w:rsidR="00CF7723" w:rsidRPr="0035651D" w:rsidRDefault="00CF7723" w:rsidP="0035651D">
      <w:pPr>
        <w:pStyle w:val="a7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35651D">
        <w:rPr>
          <w:b/>
          <w:sz w:val="24"/>
          <w:szCs w:val="24"/>
        </w:rPr>
        <w:t>Беседа по теме мастер-класса:</w:t>
      </w:r>
    </w:p>
    <w:p w:rsidR="00EF4F4C" w:rsidRPr="0035651D" w:rsidRDefault="00426D29" w:rsidP="0035651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Народное искусство складывалось веками, усилиями мастеров многих поколений. Создавая новое настоящее мастерство следует опираться на опыт предков и стараться найти своё новое оригинальное решение</w:t>
      </w:r>
      <w:r w:rsidR="00EF4F4C"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одухотворяя каждое изделие своей личностью и талантом.</w:t>
      </w:r>
      <w:r w:rsidR="001E3AF8"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48FA"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Орнаментальное искусство используются в одежде</w:t>
      </w:r>
      <w:r w:rsidR="001E3AF8"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ненцев как традиционный бытовой уклад оленеводов, рыбаков, жителей сёл,</w:t>
      </w:r>
      <w:r w:rsidR="002B48FA"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AF8"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оно выросло из кочевого быта с его обычаями, обрядами. </w:t>
      </w:r>
      <w:r w:rsidR="00EF4F4C" w:rsidRPr="0035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ненецких узоров можно разделить на группы:</w:t>
      </w:r>
    </w:p>
    <w:p w:rsidR="00AC47C6" w:rsidRPr="0035651D" w:rsidRDefault="00EF4F4C" w:rsidP="00356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8E93273" wp14:editId="35414191">
            <wp:extent cx="2639998" cy="1980000"/>
            <wp:effectExtent l="0" t="0" r="8255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99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504" w:rsidRPr="00171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6DF7" w:rsidRPr="00856DF7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9A9F80E" wp14:editId="489DFE56">
            <wp:extent cx="2639999" cy="1980000"/>
            <wp:effectExtent l="0" t="0" r="825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999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F4C" w:rsidRPr="0035651D" w:rsidRDefault="00EF4F4C" w:rsidP="0035651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7210EF6" wp14:editId="1A47B049">
            <wp:extent cx="2640000" cy="1980000"/>
            <wp:effectExtent l="0" t="0" r="8255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7C6" w:rsidRDefault="00171504" w:rsidP="0017150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Эскизы рисунков на северные мотивы, которые можно использовать в оформлении </w:t>
      </w:r>
      <w:r w:rsidR="003C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одежды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71504" w:rsidRDefault="00171504" w:rsidP="00171504">
      <w:pPr>
        <w:spacing w:after="0"/>
        <w:jc w:val="both"/>
        <w:rPr>
          <w:noProof/>
          <w:lang w:eastAsia="ru-RU"/>
        </w:rPr>
      </w:pPr>
      <w:r w:rsidRPr="0017150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358DC60" wp14:editId="330B3A9F">
            <wp:extent cx="932073" cy="993699"/>
            <wp:effectExtent l="209550" t="190500" r="116205" b="187960"/>
            <wp:docPr id="26" name="Picture 4" descr="D:\Учитель\Documents\рисунки ненецкой одежд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:\Учитель\Documents\рисунки ненецкой одежды\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24673">
                      <a:off x="0" y="0"/>
                      <a:ext cx="949367" cy="10121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171504">
        <w:rPr>
          <w:noProof/>
          <w:lang w:eastAsia="ru-RU"/>
        </w:rPr>
        <w:t xml:space="preserve"> </w:t>
      </w:r>
      <w:r w:rsidRPr="0017150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B961B58" wp14:editId="48A3EC70">
            <wp:extent cx="1018800" cy="1425600"/>
            <wp:effectExtent l="38100" t="19050" r="29210" b="22225"/>
            <wp:docPr id="27" name="Picture 2" descr="D:\Учитель\Documents\рисунки ненецкой одежд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Учитель\Documents\рисунки ненецкой одежды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20000">
                      <a:off x="0" y="0"/>
                      <a:ext cx="1018800" cy="1425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171504">
        <w:rPr>
          <w:noProof/>
          <w:lang w:eastAsia="ru-RU"/>
        </w:rPr>
        <w:t xml:space="preserve">  </w:t>
      </w:r>
      <w:r w:rsidRPr="00171504">
        <w:rPr>
          <w:noProof/>
          <w:lang w:eastAsia="ru-RU"/>
        </w:rPr>
        <w:drawing>
          <wp:inline distT="0" distB="0" distL="0" distR="0" wp14:anchorId="7C2B8A6E" wp14:editId="2D6AA13D">
            <wp:extent cx="1692934" cy="1272540"/>
            <wp:effectExtent l="0" t="0" r="2540" b="3810"/>
            <wp:docPr id="29" name="Picture 8" descr="D:\Учитель\Documents\рисунки ненецкой одежд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D:\Учитель\Documents\рисунки ненецкой одежды\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75" cy="1274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171504">
        <w:rPr>
          <w:noProof/>
          <w:lang w:eastAsia="ru-RU"/>
        </w:rPr>
        <w:t xml:space="preserve"> </w:t>
      </w:r>
      <w:r w:rsidRPr="00171504">
        <w:rPr>
          <w:noProof/>
          <w:lang w:eastAsia="ru-RU"/>
        </w:rPr>
        <w:drawing>
          <wp:inline distT="0" distB="0" distL="0" distR="0" wp14:anchorId="55D4C70B" wp14:editId="5EE4C54A">
            <wp:extent cx="1676400" cy="1267379"/>
            <wp:effectExtent l="0" t="0" r="0" b="9525"/>
            <wp:docPr id="30" name="Picture 9" descr="D:\Учитель\Documents\рисунки ненецкой одежды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 descr="D:\Учитель\Documents\рисунки ненецкой одежды\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336" cy="12733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71504" w:rsidRDefault="00171504" w:rsidP="00171504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15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Способы оформления современной одежды </w:t>
      </w:r>
      <w:r w:rsidR="00371B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национальном стиле.</w:t>
      </w:r>
    </w:p>
    <w:p w:rsidR="00371B83" w:rsidRDefault="00371B83" w:rsidP="00371B83">
      <w:pPr>
        <w:spacing w:after="0"/>
        <w:jc w:val="both"/>
        <w:rPr>
          <w:noProof/>
          <w:lang w:eastAsia="ru-RU"/>
        </w:rPr>
      </w:pPr>
      <w:r w:rsidRPr="00371B8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7AB2342" wp14:editId="6B747124">
            <wp:extent cx="621769" cy="2520000"/>
            <wp:effectExtent l="0" t="0" r="6985" b="0"/>
            <wp:docPr id="1039" name="Picture 15" descr="D:\Учитель\Documents\рисунки ненецкой одежды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 descr="D:\Учитель\Documents\рисунки ненецкой одежды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6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B83">
        <w:rPr>
          <w:noProof/>
          <w:lang w:eastAsia="ru-RU"/>
        </w:rPr>
        <w:t xml:space="preserve"> </w:t>
      </w:r>
      <w:r w:rsidR="003C05E4">
        <w:rPr>
          <w:noProof/>
          <w:lang w:eastAsia="ru-RU"/>
        </w:rPr>
        <w:tab/>
      </w:r>
      <w:r w:rsidR="003C05E4" w:rsidRPr="003C05E4">
        <w:rPr>
          <w:noProof/>
          <w:lang w:eastAsia="ru-RU"/>
        </w:rPr>
        <w:drawing>
          <wp:inline distT="0" distB="0" distL="0" distR="0" wp14:anchorId="6D256DEF" wp14:editId="4FF74D67">
            <wp:extent cx="586740" cy="2522220"/>
            <wp:effectExtent l="0" t="0" r="3810" b="0"/>
            <wp:docPr id="28" name="Picture 18" descr="D:\Учитель\Documents\рисунки ненецкой одежды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8" descr="D:\Учитель\Documents\рисунки ненецкой одежды\сканирование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22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  <w:bookmarkStart w:id="0" w:name="_GoBack"/>
      <w:r w:rsidRPr="00371B8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D6151B1" wp14:editId="7987D501">
            <wp:extent cx="637228" cy="2520000"/>
            <wp:effectExtent l="0" t="0" r="0" b="0"/>
            <wp:docPr id="1040" name="Picture 16" descr="D:\Учитель\Documents\рисунки ненецкой одежды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D:\Учитель\Documents\рисунки ненецкой одежды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8" cy="252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  <w:r w:rsidR="003C05E4">
        <w:rPr>
          <w:noProof/>
          <w:lang w:eastAsia="ru-RU"/>
        </w:rPr>
        <w:t xml:space="preserve"> </w:t>
      </w:r>
      <w:r>
        <w:rPr>
          <w:noProof/>
          <w:lang w:eastAsia="ru-RU"/>
        </w:rPr>
        <w:tab/>
      </w:r>
      <w:r w:rsidRPr="00371B83">
        <w:rPr>
          <w:noProof/>
          <w:lang w:eastAsia="ru-RU"/>
        </w:rPr>
        <w:drawing>
          <wp:inline distT="0" distB="0" distL="0" distR="0" wp14:anchorId="6B03822B" wp14:editId="00A5A0BD">
            <wp:extent cx="586667" cy="2520000"/>
            <wp:effectExtent l="0" t="0" r="4445" b="0"/>
            <wp:docPr id="2050" name="Picture 2" descr="D:\Учитель\Documents\рисунки ненецкой одежды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Учитель\Documents\рисунки ненецкой одежды\сканирование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66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05E4">
        <w:rPr>
          <w:noProof/>
          <w:lang w:eastAsia="ru-RU"/>
        </w:rPr>
        <w:tab/>
      </w:r>
      <w:r w:rsidRPr="00371B83">
        <w:rPr>
          <w:noProof/>
          <w:lang w:eastAsia="ru-RU"/>
        </w:rPr>
        <w:t xml:space="preserve"> </w:t>
      </w:r>
      <w:r w:rsidRPr="00371B83">
        <w:rPr>
          <w:noProof/>
          <w:lang w:eastAsia="ru-RU"/>
        </w:rPr>
        <w:drawing>
          <wp:inline distT="0" distB="0" distL="0" distR="0" wp14:anchorId="6D142289" wp14:editId="387DE499">
            <wp:extent cx="658720" cy="2520000"/>
            <wp:effectExtent l="0" t="0" r="8255" b="0"/>
            <wp:docPr id="1041" name="Picture 17" descr="D:\Учитель\Documents\рисунки ненецкой одежды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 descr="D:\Учитель\Documents\рисунки ненецкой одежды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0" cy="252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71B83">
        <w:rPr>
          <w:noProof/>
          <w:lang w:eastAsia="ru-RU"/>
        </w:rPr>
        <w:t xml:space="preserve"> </w:t>
      </w:r>
      <w:r w:rsidR="003C05E4">
        <w:rPr>
          <w:noProof/>
          <w:lang w:eastAsia="ru-RU"/>
        </w:rPr>
        <w:tab/>
      </w:r>
      <w:r w:rsidRPr="00371B83">
        <w:rPr>
          <w:noProof/>
          <w:lang w:eastAsia="ru-RU"/>
        </w:rPr>
        <w:drawing>
          <wp:inline distT="0" distB="0" distL="0" distR="0" wp14:anchorId="50B78624" wp14:editId="2BA1F4A3">
            <wp:extent cx="849768" cy="2520000"/>
            <wp:effectExtent l="0" t="0" r="7620" b="0"/>
            <wp:docPr id="1026" name="Picture 2" descr="D:\Учитель\Documents\рисунки ненецкой одежд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Учитель\Documents\рисунки ненецкой одежды\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68" cy="252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71B83" w:rsidRDefault="00371B83" w:rsidP="00371B83">
      <w:pPr>
        <w:spacing w:after="0"/>
        <w:jc w:val="both"/>
        <w:rPr>
          <w:noProof/>
          <w:lang w:eastAsia="ru-RU"/>
        </w:rPr>
      </w:pPr>
      <w:r w:rsidRPr="00371B8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F32D7B8" wp14:editId="5C8AAB1F">
            <wp:extent cx="1260000" cy="2520000"/>
            <wp:effectExtent l="0" t="0" r="0" b="0"/>
            <wp:docPr id="2048" name="Picture 2" descr="D:\Учитель\Documents\рисунки ненецкой одежды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D:\Учитель\Documents\рисунки ненецкой одежды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252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71B83">
        <w:rPr>
          <w:noProof/>
          <w:lang w:eastAsia="ru-RU"/>
        </w:rPr>
        <w:t xml:space="preserve"> </w:t>
      </w:r>
      <w:r w:rsidRPr="00371B83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ED3B913" wp14:editId="2B6FEE90">
            <wp:extent cx="1386562" cy="2520000"/>
            <wp:effectExtent l="0" t="0" r="4445" b="0"/>
            <wp:docPr id="2049" name="Picture 5" descr="D:\Учитель\Documents\рисунки ненецкой одежды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D:\Учитель\Documents\рисунки ненецкой одежды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62" cy="252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71B83">
        <w:rPr>
          <w:noProof/>
          <w:lang w:eastAsia="ru-RU"/>
        </w:rPr>
        <w:t xml:space="preserve"> </w:t>
      </w:r>
      <w:r w:rsidRPr="00371B83">
        <w:rPr>
          <w:noProof/>
          <w:lang w:eastAsia="ru-RU"/>
        </w:rPr>
        <w:drawing>
          <wp:inline distT="0" distB="0" distL="0" distR="0" wp14:anchorId="001FC9EE" wp14:editId="5E926B1A">
            <wp:extent cx="1567580" cy="2520000"/>
            <wp:effectExtent l="0" t="0" r="0" b="0"/>
            <wp:docPr id="2051" name="Picture 4" descr="D:\Учитель\Documents\рисунки ненецкой одежды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:\Учитель\Documents\рисунки ненецкой одежды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80" cy="252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371B83">
        <w:rPr>
          <w:noProof/>
          <w:lang w:eastAsia="ru-RU"/>
        </w:rPr>
        <w:t xml:space="preserve"> </w:t>
      </w:r>
      <w:r w:rsidR="003C05E4" w:rsidRPr="00371B83">
        <w:rPr>
          <w:noProof/>
          <w:lang w:eastAsia="ru-RU"/>
        </w:rPr>
        <w:drawing>
          <wp:inline distT="0" distB="0" distL="0" distR="0" wp14:anchorId="3223B4C4" wp14:editId="1EDA8FC8">
            <wp:extent cx="1414014" cy="2520000"/>
            <wp:effectExtent l="0" t="0" r="0" b="0"/>
            <wp:docPr id="31" name="Picture 3" descr="D:\Учитель\Documents\рисунки ненецкой одежды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 descr="D:\Учитель\Documents\рисунки ненецкой одежды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14" cy="252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C05E4" w:rsidRPr="003C05E4" w:rsidRDefault="003C05E4" w:rsidP="003C05E4">
      <w:pPr>
        <w:pStyle w:val="a9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Наглядная демонстрация оформления одежды в традициях народа Севера.</w:t>
      </w:r>
    </w:p>
    <w:p w:rsidR="003C05E4" w:rsidRDefault="003C05E4" w:rsidP="003C05E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5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предложенных эскизах платья выполнить оформление в традиционном стиле.</w:t>
      </w:r>
    </w:p>
    <w:p w:rsidR="00EE5F29" w:rsidRPr="003C05E4" w:rsidRDefault="00EE5F29" w:rsidP="00EE5F2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8C65DB" wp14:editId="702C6516">
            <wp:extent cx="1379220" cy="1795466"/>
            <wp:effectExtent l="0" t="0" r="0" b="0"/>
            <wp:docPr id="2052" name="Рисунок 2052" descr="D:\Учитель\Pictures\Мои сканированные изображения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итель\Pictures\Мои сканированные изображения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70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577">
        <w:rPr>
          <w:noProof/>
          <w:lang w:eastAsia="ru-RU"/>
        </w:rPr>
        <w:t xml:space="preserve"> </w:t>
      </w:r>
      <w:r w:rsidR="001D1577">
        <w:rPr>
          <w:noProof/>
          <w:lang w:eastAsia="ru-RU"/>
        </w:rPr>
        <w:tab/>
        <w:t xml:space="preserve"> </w:t>
      </w:r>
      <w:r w:rsidR="001D1577">
        <w:rPr>
          <w:noProof/>
          <w:lang w:eastAsia="ru-RU"/>
        </w:rPr>
        <w:drawing>
          <wp:inline distT="0" distB="0" distL="0" distR="0" wp14:anchorId="63C26A45" wp14:editId="3473BFDE">
            <wp:extent cx="1516380" cy="1798320"/>
            <wp:effectExtent l="0" t="0" r="7620" b="0"/>
            <wp:docPr id="2" name="Рисунок 2" descr="D:\Учитель\Pictures\Мои сканированные изображения\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итель\Pictures\Мои сканированные изображения\сканирование001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577">
        <w:rPr>
          <w:noProof/>
          <w:lang w:eastAsia="ru-RU"/>
        </w:rPr>
        <w:t xml:space="preserve"> </w:t>
      </w:r>
      <w:r w:rsidR="001D1577">
        <w:rPr>
          <w:noProof/>
          <w:lang w:eastAsia="ru-RU"/>
        </w:rPr>
        <w:tab/>
        <w:t xml:space="preserve"> </w:t>
      </w:r>
      <w:r w:rsidR="001D1577">
        <w:rPr>
          <w:noProof/>
          <w:lang w:eastAsia="ru-RU"/>
        </w:rPr>
        <w:drawing>
          <wp:inline distT="0" distB="0" distL="0" distR="0" wp14:anchorId="4A957852" wp14:editId="6335BB40">
            <wp:extent cx="1402080" cy="1795583"/>
            <wp:effectExtent l="0" t="0" r="7620" b="0"/>
            <wp:docPr id="3" name="Рисунок 3" descr="D:\Учитель\Pictures\Мои сканированные изображения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итель\Pictures\Мои сканированные изображения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2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24" w:rsidRPr="003C05E4" w:rsidRDefault="003C05E4" w:rsidP="003C05E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5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Задание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5E24" w:rsidRPr="003C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Пришивание</w:t>
      </w:r>
      <w:r w:rsidR="00EE5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орнамента пайет</w:t>
      </w:r>
      <w:r w:rsidR="004B5E24" w:rsidRPr="003C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EE5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4B5E24" w:rsidRPr="003C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непрерывным швом</w:t>
      </w:r>
      <w:r w:rsidR="00EE5F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платье</w:t>
      </w:r>
      <w:r w:rsidR="004B5E24" w:rsidRPr="003C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5E24" w:rsidRPr="0035651D" w:rsidRDefault="004B5E24" w:rsidP="003565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4B42ADD8" wp14:editId="581422B1">
            <wp:extent cx="1981652" cy="1080000"/>
            <wp:effectExtent l="0" t="0" r="0" b="6350"/>
            <wp:docPr id="1" name="Рисунок 1" descr="http://magicthread.ru/wp-content/uploads/2010/06/000061c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gicthread.ru/wp-content/uploads/2010/06/000061c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65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E24" w:rsidRPr="0035651D" w:rsidRDefault="004B5E24" w:rsidP="003565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Пришитые таким способом, пайетки надежнее удерживаются на ткани и </w:t>
      </w:r>
      <w:r w:rsidR="002B0717" w:rsidRPr="003565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плоско. Работайте справа н</w:t>
      </w:r>
      <w:r w:rsidRPr="003565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алево.</w:t>
      </w:r>
    </w:p>
    <w:p w:rsidR="004B5E24" w:rsidRDefault="004B5E24" w:rsidP="003565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Выведите иглу в точке 1, нанижите пайетку. Выполните стежок «назад иголку», проведя иглу на изнанку в точке 2, около правого края пайетки, выведите иглу в точке 3 около левого края пайетки и выполните стежок «назад иголку», проведя иглу через центр пайетки в точке 1, выведите иглу в точке 4, чтобы пришить следующую пайетку.</w:t>
      </w:r>
    </w:p>
    <w:p w:rsidR="004B5E24" w:rsidRPr="00EE5F29" w:rsidRDefault="00EE5F29" w:rsidP="00EE5F2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F29">
        <w:rPr>
          <w:rFonts w:ascii="Times New Roman" w:hAnsi="Times New Roman" w:cs="Times New Roman"/>
          <w:b/>
          <w:sz w:val="24"/>
          <w:szCs w:val="24"/>
        </w:rPr>
        <w:t>Подведение итогов мастер-класса.</w:t>
      </w:r>
    </w:p>
    <w:p w:rsidR="00686778" w:rsidRPr="00686778" w:rsidRDefault="00686778" w:rsidP="00EE5F29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546" w:rsidRPr="00686778" w:rsidRDefault="00686778" w:rsidP="00EE5F29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Использованные материалы</w:t>
      </w:r>
      <w:r w:rsidR="00A53546" w:rsidRPr="00686778">
        <w:rPr>
          <w:rFonts w:ascii="Times New Roman" w:hAnsi="Times New Roman" w:cs="Times New Roman"/>
          <w:b/>
          <w:sz w:val="24"/>
          <w:szCs w:val="24"/>
        </w:rPr>
        <w:t>:</w:t>
      </w:r>
    </w:p>
    <w:p w:rsidR="00A53546" w:rsidRDefault="00686778" w:rsidP="00A5354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«</w:t>
      </w:r>
      <w:r w:rsidR="00A53546">
        <w:rPr>
          <w:rFonts w:ascii="Times New Roman" w:hAnsi="Times New Roman" w:cs="Times New Roman"/>
          <w:sz w:val="24"/>
          <w:szCs w:val="24"/>
        </w:rPr>
        <w:t>Северные мотивы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3546">
        <w:rPr>
          <w:rFonts w:ascii="Times New Roman" w:hAnsi="Times New Roman" w:cs="Times New Roman"/>
          <w:sz w:val="24"/>
          <w:szCs w:val="24"/>
        </w:rPr>
        <w:t xml:space="preserve">. </w:t>
      </w:r>
      <w:r w:rsidR="00A53546" w:rsidRPr="00A53546">
        <w:rPr>
          <w:rFonts w:ascii="Times New Roman" w:hAnsi="Times New Roman" w:cs="Times New Roman"/>
          <w:sz w:val="24"/>
          <w:szCs w:val="24"/>
        </w:rPr>
        <w:t>Вора Е.В.</w:t>
      </w:r>
      <w:r w:rsidR="00A53546">
        <w:rPr>
          <w:rFonts w:ascii="Times New Roman" w:hAnsi="Times New Roman" w:cs="Times New Roman"/>
          <w:sz w:val="24"/>
          <w:szCs w:val="24"/>
        </w:rPr>
        <w:t>, педагог ДО МКОУ«ШИС(П)ОО» с</w:t>
      </w:r>
      <w:proofErr w:type="gramStart"/>
      <w:r w:rsidR="00A5354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53546">
        <w:rPr>
          <w:rFonts w:ascii="Times New Roman" w:hAnsi="Times New Roman" w:cs="Times New Roman"/>
          <w:sz w:val="24"/>
          <w:szCs w:val="24"/>
        </w:rPr>
        <w:t>амбург.</w:t>
      </w:r>
    </w:p>
    <w:p w:rsidR="00A53546" w:rsidRPr="00A53546" w:rsidRDefault="00686778" w:rsidP="00A53546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«</w:t>
      </w:r>
      <w:r w:rsidR="00A53546">
        <w:rPr>
          <w:rFonts w:ascii="Times New Roman" w:hAnsi="Times New Roman" w:cs="Times New Roman"/>
          <w:sz w:val="24"/>
          <w:szCs w:val="24"/>
        </w:rPr>
        <w:t>Эскизы одежды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3546">
        <w:rPr>
          <w:rFonts w:ascii="Times New Roman" w:hAnsi="Times New Roman" w:cs="Times New Roman"/>
          <w:sz w:val="24"/>
          <w:szCs w:val="24"/>
        </w:rPr>
        <w:t>. Вора А.С., учитель ИЗО МКОУ«ШИС(П)ОО» с</w:t>
      </w:r>
      <w:proofErr w:type="gramStart"/>
      <w:r w:rsidR="00A5354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53546">
        <w:rPr>
          <w:rFonts w:ascii="Times New Roman" w:hAnsi="Times New Roman" w:cs="Times New Roman"/>
          <w:sz w:val="24"/>
          <w:szCs w:val="24"/>
        </w:rPr>
        <w:t>амбург.</w:t>
      </w:r>
    </w:p>
    <w:sectPr w:rsidR="00A53546" w:rsidRPr="00A5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1080"/>
      </w:p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940"/>
        </w:tabs>
        <w:ind w:left="2940" w:hanging="2160"/>
      </w:pPr>
    </w:lvl>
  </w:abstractNum>
  <w:abstractNum w:abstractNumId="1">
    <w:nsid w:val="039A4CC3"/>
    <w:multiLevelType w:val="hybridMultilevel"/>
    <w:tmpl w:val="41F2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BD6"/>
    <w:multiLevelType w:val="hybridMultilevel"/>
    <w:tmpl w:val="C7769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71D9E"/>
    <w:multiLevelType w:val="hybridMultilevel"/>
    <w:tmpl w:val="B4A6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B5978"/>
    <w:multiLevelType w:val="hybridMultilevel"/>
    <w:tmpl w:val="51DE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F66DE"/>
    <w:multiLevelType w:val="hybridMultilevel"/>
    <w:tmpl w:val="3A2E3FA8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4"/>
    <w:rsid w:val="000C5211"/>
    <w:rsid w:val="00171504"/>
    <w:rsid w:val="001D1577"/>
    <w:rsid w:val="001E3AF8"/>
    <w:rsid w:val="002B0717"/>
    <w:rsid w:val="002B48FA"/>
    <w:rsid w:val="002E564C"/>
    <w:rsid w:val="0035651D"/>
    <w:rsid w:val="00371B83"/>
    <w:rsid w:val="003C05E4"/>
    <w:rsid w:val="0042116E"/>
    <w:rsid w:val="00426D29"/>
    <w:rsid w:val="004B4B72"/>
    <w:rsid w:val="004B5E24"/>
    <w:rsid w:val="00686778"/>
    <w:rsid w:val="00745997"/>
    <w:rsid w:val="00856DF7"/>
    <w:rsid w:val="008751D1"/>
    <w:rsid w:val="0095120A"/>
    <w:rsid w:val="00971AA5"/>
    <w:rsid w:val="00A009DE"/>
    <w:rsid w:val="00A53546"/>
    <w:rsid w:val="00AA4B22"/>
    <w:rsid w:val="00AC47C6"/>
    <w:rsid w:val="00CF7723"/>
    <w:rsid w:val="00D96EB0"/>
    <w:rsid w:val="00DD76CE"/>
    <w:rsid w:val="00EE5F29"/>
    <w:rsid w:val="00E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E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4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4B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B07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B0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1"/>
    <w:basedOn w:val="a"/>
    <w:rsid w:val="002B07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3C0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E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24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4B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B07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2B0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1"/>
    <w:basedOn w:val="a"/>
    <w:rsid w:val="002B07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3C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magicthread.ru/wp-content/uploads/2010/06/000061c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Саварковна</cp:lastModifiedBy>
  <cp:revision>19</cp:revision>
  <dcterms:created xsi:type="dcterms:W3CDTF">2013-11-20T15:05:00Z</dcterms:created>
  <dcterms:modified xsi:type="dcterms:W3CDTF">2015-11-09T02:37:00Z</dcterms:modified>
</cp:coreProperties>
</file>