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2F" w:rsidRPr="00AE2AA1" w:rsidRDefault="00C5312F" w:rsidP="00AE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A1">
        <w:rPr>
          <w:rFonts w:ascii="Times New Roman" w:eastAsia="Times New Roman" w:hAnsi="Times New Roman" w:cs="Times New Roman"/>
          <w:sz w:val="28"/>
          <w:szCs w:val="28"/>
        </w:rPr>
        <w:t>План-конспект проведения урока</w:t>
      </w:r>
      <w:r w:rsidR="009B0834" w:rsidRPr="00AE2AA1">
        <w:rPr>
          <w:rFonts w:ascii="Times New Roman" w:eastAsia="Times New Roman" w:hAnsi="Times New Roman" w:cs="Times New Roman"/>
          <w:sz w:val="28"/>
          <w:szCs w:val="28"/>
        </w:rPr>
        <w:t xml:space="preserve"> № 21</w:t>
      </w:r>
      <w:r w:rsidRPr="00AE2AA1">
        <w:rPr>
          <w:rFonts w:ascii="Times New Roman" w:eastAsia="Times New Roman" w:hAnsi="Times New Roman" w:cs="Times New Roman"/>
          <w:sz w:val="28"/>
          <w:szCs w:val="28"/>
        </w:rPr>
        <w:t xml:space="preserve"> по теме:</w:t>
      </w:r>
    </w:p>
    <w:p w:rsidR="00C5312F" w:rsidRPr="00AE2AA1" w:rsidRDefault="00C5312F" w:rsidP="00AE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A1">
        <w:rPr>
          <w:rFonts w:ascii="Times New Roman" w:hAnsi="Times New Roman" w:cs="Times New Roman"/>
          <w:sz w:val="28"/>
          <w:szCs w:val="28"/>
        </w:rPr>
        <w:t>«</w:t>
      </w:r>
      <w:r w:rsidR="002A098D" w:rsidRPr="00AE2AA1">
        <w:rPr>
          <w:rFonts w:ascii="Times New Roman" w:hAnsi="Times New Roman" w:cs="Times New Roman"/>
          <w:sz w:val="28"/>
          <w:szCs w:val="28"/>
        </w:rPr>
        <w:t>Техника вышивания швом крест по горизонтали, по вертикали, по диагонали».</w:t>
      </w:r>
    </w:p>
    <w:p w:rsidR="00C5312F" w:rsidRDefault="00C5312F" w:rsidP="00AE2AA1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A1">
        <w:rPr>
          <w:rFonts w:ascii="Times New Roman" w:eastAsia="Times New Roman" w:hAnsi="Times New Roman" w:cs="Times New Roman"/>
          <w:sz w:val="28"/>
          <w:szCs w:val="28"/>
        </w:rPr>
        <w:t xml:space="preserve">ФГОС  </w:t>
      </w:r>
      <w:r w:rsidR="004545BC" w:rsidRPr="00AE2AA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E2AA1">
        <w:rPr>
          <w:rFonts w:ascii="Times New Roman" w:eastAsia="Times New Roman" w:hAnsi="Times New Roman" w:cs="Times New Roman"/>
          <w:sz w:val="28"/>
          <w:szCs w:val="28"/>
        </w:rPr>
        <w:t xml:space="preserve">  поколения</w:t>
      </w:r>
      <w:r w:rsidR="00AE2AA1">
        <w:rPr>
          <w:rFonts w:ascii="Times New Roman" w:eastAsia="Times New Roman" w:hAnsi="Times New Roman" w:cs="Times New Roman"/>
          <w:sz w:val="28"/>
          <w:szCs w:val="28"/>
        </w:rPr>
        <w:t xml:space="preserve"> 7  класс </w:t>
      </w:r>
      <w:proofErr w:type="gramStart"/>
      <w:r w:rsidR="00AE2AA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AE2AA1">
        <w:rPr>
          <w:rFonts w:ascii="Times New Roman" w:eastAsia="Times New Roman" w:hAnsi="Times New Roman" w:cs="Times New Roman"/>
          <w:sz w:val="28"/>
          <w:szCs w:val="28"/>
        </w:rPr>
        <w:t>2 часа)</w:t>
      </w:r>
    </w:p>
    <w:p w:rsidR="00AE2AA1" w:rsidRPr="00AE2AA1" w:rsidRDefault="00AE2AA1" w:rsidP="00AE2AA1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технологии: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Лаптиевой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Н.Э.</w:t>
      </w:r>
    </w:p>
    <w:p w:rsidR="00EB64D7" w:rsidRPr="00EB64D7" w:rsidRDefault="00C5312F" w:rsidP="00EB64D7">
      <w:pPr>
        <w:jc w:val="both"/>
        <w:rPr>
          <w:rStyle w:val="c0"/>
          <w:b/>
        </w:rPr>
      </w:pPr>
      <w:r w:rsidRPr="00417DA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1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4D7" w:rsidRPr="00EB64D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создать красивые подарки, сувени</w:t>
      </w:r>
      <w:r w:rsidR="00EB64D7" w:rsidRPr="00EB64D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softHyphen/>
      </w:r>
      <w:r w:rsidR="00EB64D7" w:rsidRPr="00EB64D7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ры в технике </w:t>
      </w:r>
      <w:r w:rsidR="009B083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вышивки</w:t>
      </w:r>
      <w:r w:rsidR="00EB64D7" w:rsidRPr="00EB64D7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 ткани</w:t>
      </w:r>
      <w:r w:rsidR="00EB64D7">
        <w:rPr>
          <w:rStyle w:val="c0"/>
          <w:b/>
        </w:rPr>
        <w:t xml:space="preserve">, </w:t>
      </w:r>
      <w:r w:rsidR="00EB64D7" w:rsidRPr="00EB64D7">
        <w:rPr>
          <w:rStyle w:val="c0"/>
          <w:rFonts w:ascii="Times New Roman" w:hAnsi="Times New Roman"/>
          <w:sz w:val="28"/>
          <w:szCs w:val="28"/>
        </w:rPr>
        <w:t xml:space="preserve">расширить возможности и умения учащихся при создании индивидуальных форм </w:t>
      </w:r>
      <w:proofErr w:type="spellStart"/>
      <w:r w:rsidR="00EB64D7" w:rsidRPr="00EB64D7">
        <w:rPr>
          <w:rStyle w:val="c0"/>
          <w:rFonts w:ascii="Times New Roman" w:hAnsi="Times New Roman"/>
          <w:sz w:val="28"/>
          <w:szCs w:val="28"/>
        </w:rPr>
        <w:t>рукотворчества</w:t>
      </w:r>
      <w:proofErr w:type="spellEnd"/>
      <w:r w:rsidR="00EB64D7" w:rsidRPr="00EB64D7">
        <w:rPr>
          <w:rStyle w:val="c0"/>
          <w:rFonts w:ascii="Times New Roman" w:hAnsi="Times New Roman"/>
          <w:sz w:val="28"/>
          <w:szCs w:val="28"/>
        </w:rPr>
        <w:t>.</w:t>
      </w:r>
      <w:r w:rsidR="00EB64D7" w:rsidRPr="00EB64D7">
        <w:rPr>
          <w:rStyle w:val="c0"/>
          <w:b/>
        </w:rPr>
        <w:t xml:space="preserve"> </w:t>
      </w:r>
    </w:p>
    <w:p w:rsidR="00C5312F" w:rsidRDefault="00C5312F" w:rsidP="00EB64D7">
      <w:pPr>
        <w:jc w:val="both"/>
        <w:rPr>
          <w:rStyle w:val="c0"/>
          <w:b/>
          <w:sz w:val="28"/>
          <w:szCs w:val="28"/>
        </w:rPr>
      </w:pPr>
      <w:r w:rsidRPr="004666C4">
        <w:rPr>
          <w:rStyle w:val="c0"/>
          <w:b/>
          <w:sz w:val="28"/>
          <w:szCs w:val="28"/>
        </w:rPr>
        <w:t>Задачи:</w:t>
      </w:r>
    </w:p>
    <w:p w:rsidR="00E456D8" w:rsidRPr="00E456D8" w:rsidRDefault="00E456D8" w:rsidP="00E456D8">
      <w:pPr>
        <w:spacing w:after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  <w:r w:rsidRPr="00E456D8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 xml:space="preserve">   </w:t>
      </w:r>
      <w:r w:rsidR="009B0834">
        <w:rPr>
          <w:rStyle w:val="c0"/>
          <w:rFonts w:ascii="Times New Roman" w:hAnsi="Times New Roman"/>
          <w:sz w:val="28"/>
          <w:szCs w:val="28"/>
        </w:rPr>
        <w:t xml:space="preserve">расширить знания учащихся </w:t>
      </w:r>
      <w:r w:rsidR="002A098D">
        <w:rPr>
          <w:rStyle w:val="c0"/>
          <w:rFonts w:ascii="Times New Roman" w:hAnsi="Times New Roman"/>
          <w:sz w:val="28"/>
          <w:szCs w:val="28"/>
        </w:rPr>
        <w:t xml:space="preserve">о шве крест, выполняемый по горизонтали, </w:t>
      </w:r>
      <w:proofErr w:type="gramStart"/>
      <w:r w:rsidR="002A098D">
        <w:rPr>
          <w:rStyle w:val="c0"/>
          <w:rFonts w:ascii="Times New Roman" w:hAnsi="Times New Roman"/>
          <w:sz w:val="28"/>
          <w:szCs w:val="28"/>
        </w:rPr>
        <w:t>во</w:t>
      </w:r>
      <w:proofErr w:type="gramEnd"/>
      <w:r w:rsidR="002A098D">
        <w:rPr>
          <w:rStyle w:val="c0"/>
          <w:rFonts w:ascii="Times New Roman" w:hAnsi="Times New Roman"/>
          <w:sz w:val="28"/>
          <w:szCs w:val="28"/>
        </w:rPr>
        <w:t xml:space="preserve"> вертикали, по диагонали</w:t>
      </w:r>
      <w:r w:rsidR="004373F6" w:rsidRPr="004373F6">
        <w:rPr>
          <w:rStyle w:val="c0"/>
          <w:rFonts w:ascii="Times New Roman" w:hAnsi="Times New Roman"/>
          <w:sz w:val="28"/>
          <w:szCs w:val="28"/>
        </w:rPr>
        <w:t>;</w:t>
      </w:r>
    </w:p>
    <w:p w:rsidR="00F745A1" w:rsidRDefault="00D52DF5" w:rsidP="00E456D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0834">
        <w:rPr>
          <w:rFonts w:ascii="Times New Roman" w:hAnsi="Times New Roman" w:cs="Times New Roman"/>
          <w:sz w:val="28"/>
          <w:szCs w:val="28"/>
        </w:rPr>
        <w:t>тработать практические навыки помещения ткани в пяльцы</w:t>
      </w:r>
      <w:r w:rsidR="00F745A1" w:rsidRPr="00F745A1">
        <w:rPr>
          <w:rFonts w:ascii="Times New Roman" w:hAnsi="Times New Roman" w:cs="Times New Roman"/>
          <w:sz w:val="28"/>
          <w:szCs w:val="28"/>
        </w:rPr>
        <w:t>;</w:t>
      </w:r>
    </w:p>
    <w:p w:rsidR="009B0834" w:rsidRDefault="00D52DF5" w:rsidP="00E456D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B0834">
        <w:rPr>
          <w:rFonts w:ascii="Times New Roman" w:hAnsi="Times New Roman" w:cs="Times New Roman"/>
          <w:sz w:val="28"/>
          <w:szCs w:val="28"/>
        </w:rPr>
        <w:t xml:space="preserve">акрепить умения подготавливать </w:t>
      </w:r>
      <w:r>
        <w:rPr>
          <w:rFonts w:ascii="Times New Roman" w:hAnsi="Times New Roman" w:cs="Times New Roman"/>
          <w:sz w:val="28"/>
          <w:szCs w:val="28"/>
        </w:rPr>
        <w:t>инструменты и материалы к работе по вышиванию изделий;</w:t>
      </w:r>
    </w:p>
    <w:p w:rsidR="00D52DF5" w:rsidRPr="00F745A1" w:rsidRDefault="00D52DF5" w:rsidP="00E456D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сноровку, координацию движений;</w:t>
      </w:r>
    </w:p>
    <w:p w:rsidR="00F745A1" w:rsidRPr="00F745A1" w:rsidRDefault="00F745A1" w:rsidP="00F745A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A1">
        <w:rPr>
          <w:rFonts w:ascii="Times New Roman" w:hAnsi="Times New Roman" w:cs="Times New Roman"/>
          <w:sz w:val="28"/>
          <w:szCs w:val="28"/>
        </w:rPr>
        <w:t>прививать аккуратность и терпение в работе;</w:t>
      </w:r>
    </w:p>
    <w:p w:rsidR="00F745A1" w:rsidRPr="00F745A1" w:rsidRDefault="00F745A1" w:rsidP="00F745A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A1">
        <w:rPr>
          <w:rFonts w:ascii="Times New Roman" w:hAnsi="Times New Roman" w:cs="Times New Roman"/>
          <w:sz w:val="28"/>
          <w:szCs w:val="28"/>
        </w:rPr>
        <w:t>развивать мышление;</w:t>
      </w:r>
    </w:p>
    <w:p w:rsidR="00F745A1" w:rsidRPr="00D52DF5" w:rsidRDefault="00F745A1" w:rsidP="00D52D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A1">
        <w:rPr>
          <w:rFonts w:ascii="Times New Roman" w:hAnsi="Times New Roman" w:cs="Times New Roman"/>
          <w:sz w:val="28"/>
          <w:szCs w:val="28"/>
        </w:rPr>
        <w:t>способствовать развитию компетенций;</w:t>
      </w:r>
    </w:p>
    <w:p w:rsidR="00F745A1" w:rsidRPr="00F745A1" w:rsidRDefault="00476CC0" w:rsidP="00476CC0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5312F" w:rsidRPr="00F745A1">
        <w:rPr>
          <w:rFonts w:ascii="Times New Roman" w:hAnsi="Times New Roman" w:cs="Times New Roman"/>
          <w:sz w:val="28"/>
          <w:szCs w:val="28"/>
        </w:rPr>
        <w:t xml:space="preserve"> соблюдать правила техники безопасности; </w:t>
      </w:r>
    </w:p>
    <w:p w:rsidR="00C5312F" w:rsidRPr="00F745A1" w:rsidRDefault="00D52DF5" w:rsidP="00C531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организованность трудовой деятельности.</w:t>
      </w:r>
    </w:p>
    <w:p w:rsidR="00C5312F" w:rsidRPr="00F745A1" w:rsidRDefault="00C5312F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A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F745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312F" w:rsidRDefault="00C5312F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 результаты:</w:t>
      </w:r>
      <w:r w:rsidRPr="001F76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D52DF5" w:rsidRDefault="00C5312F" w:rsidP="00D52DF5">
      <w:pPr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2DF5">
        <w:rPr>
          <w:rStyle w:val="c0"/>
          <w:rFonts w:ascii="Times New Roman" w:hAnsi="Times New Roman"/>
          <w:sz w:val="28"/>
          <w:szCs w:val="28"/>
        </w:rPr>
        <w:t xml:space="preserve">расширить знания учащихся </w:t>
      </w:r>
      <w:r w:rsidR="002A098D">
        <w:rPr>
          <w:rStyle w:val="c0"/>
          <w:rFonts w:ascii="Times New Roman" w:hAnsi="Times New Roman"/>
          <w:sz w:val="28"/>
          <w:szCs w:val="28"/>
        </w:rPr>
        <w:t>о шве крест</w:t>
      </w:r>
      <w:r w:rsidR="00D52DF5">
        <w:rPr>
          <w:rStyle w:val="c0"/>
          <w:rFonts w:ascii="Times New Roman" w:hAnsi="Times New Roman"/>
          <w:sz w:val="28"/>
          <w:szCs w:val="28"/>
        </w:rPr>
        <w:t>;</w:t>
      </w:r>
    </w:p>
    <w:p w:rsidR="00D52DF5" w:rsidRDefault="00D52DF5" w:rsidP="00D52DF5">
      <w:pPr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умения подготавливать инструменты и материалы к работе по вышиванию изделий</w:t>
      </w:r>
    </w:p>
    <w:p w:rsidR="00C5312F" w:rsidRPr="009D77AF" w:rsidRDefault="009A0602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5312F" w:rsidRPr="001F76A4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="00C5312F" w:rsidRPr="001F76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результаты</w:t>
      </w:r>
      <w:r w:rsidR="00C5312F" w:rsidRPr="009D77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5312F">
        <w:rPr>
          <w:rFonts w:ascii="Times New Roman" w:eastAsia="Times New Roman" w:hAnsi="Times New Roman" w:cs="Times New Roman"/>
          <w:sz w:val="28"/>
          <w:szCs w:val="28"/>
        </w:rPr>
        <w:t xml:space="preserve"> (развивающ</w:t>
      </w:r>
      <w:r w:rsidR="00C5312F" w:rsidRPr="009D77AF">
        <w:rPr>
          <w:rFonts w:ascii="Times New Roman" w:eastAsia="Times New Roman" w:hAnsi="Times New Roman" w:cs="Times New Roman"/>
          <w:sz w:val="28"/>
          <w:szCs w:val="28"/>
        </w:rPr>
        <w:t>ие)</w:t>
      </w:r>
    </w:p>
    <w:p w:rsidR="00C5312F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71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Регулятивные  УУД:</w:t>
      </w:r>
    </w:p>
    <w:p w:rsidR="00F745A1" w:rsidRPr="00B17189" w:rsidRDefault="00F745A1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745A1" w:rsidRPr="00234CCA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 xml:space="preserve">научить  </w:t>
      </w:r>
      <w:r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F745A1">
        <w:rPr>
          <w:rFonts w:ascii="Times New Roman" w:eastAsia="Times New Roman" w:hAnsi="Times New Roman" w:cs="Times New Roman"/>
          <w:sz w:val="28"/>
          <w:szCs w:val="28"/>
        </w:rPr>
        <w:t xml:space="preserve">вать образность, внимание, речь; </w:t>
      </w:r>
    </w:p>
    <w:p w:rsidR="00C5312F" w:rsidRPr="00B17189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18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C5312F" w:rsidRPr="00B17189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71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Познавательные  УУД:</w:t>
      </w:r>
    </w:p>
    <w:p w:rsidR="00C5312F" w:rsidRDefault="00C5312F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>-умет</w:t>
      </w:r>
      <w:r>
        <w:rPr>
          <w:rFonts w:ascii="Times New Roman" w:eastAsia="Times New Roman" w:hAnsi="Times New Roman" w:cs="Times New Roman"/>
          <w:sz w:val="28"/>
          <w:szCs w:val="28"/>
        </w:rPr>
        <w:t>ь осуществлять поиск и выделять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eastAsia="Times New Roman" w:hAnsi="Times New Roman" w:cs="Times New Roman"/>
          <w:sz w:val="28"/>
          <w:szCs w:val="28"/>
        </w:rPr>
        <w:t>ую информацию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предлагаемого  источника 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>книги</w:t>
      </w:r>
      <w:r>
        <w:rPr>
          <w:rFonts w:ascii="Times New Roman" w:eastAsia="Times New Roman" w:hAnsi="Times New Roman" w:cs="Times New Roman"/>
          <w:sz w:val="28"/>
          <w:szCs w:val="28"/>
        </w:rPr>
        <w:t>, (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интернет ресурсы, </w:t>
      </w:r>
      <w:r>
        <w:rPr>
          <w:rFonts w:ascii="Times New Roman" w:eastAsia="Times New Roman" w:hAnsi="Times New Roman" w:cs="Times New Roman"/>
          <w:sz w:val="28"/>
          <w:szCs w:val="28"/>
        </w:rPr>
        <w:t>энциклопедии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 xml:space="preserve"> и т.д.);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12F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71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Коммуникативные   УУД:                                 </w:t>
      </w:r>
      <w:r w:rsidRPr="00B171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B171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C5312F" w:rsidRPr="00234CCA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>развить  навык  работы  в группах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практических работ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12F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 xml:space="preserve">находить способы  созидательного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труда 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>внутри группового общени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C5312F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6CA4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культурного </w:t>
      </w:r>
      <w:proofErr w:type="spellStart"/>
      <w:r w:rsidRPr="00136CA4">
        <w:rPr>
          <w:rFonts w:ascii="Times New Roman" w:eastAsia="Times New Roman" w:hAnsi="Times New Roman" w:cs="Times New Roman"/>
          <w:sz w:val="28"/>
          <w:szCs w:val="28"/>
        </w:rPr>
        <w:t>взаимоуважительного</w:t>
      </w:r>
      <w:proofErr w:type="spellEnd"/>
      <w:r w:rsidRPr="00136CA4">
        <w:rPr>
          <w:rFonts w:ascii="Times New Roman" w:eastAsia="Times New Roman" w:hAnsi="Times New Roman" w:cs="Times New Roman"/>
          <w:sz w:val="28"/>
          <w:szCs w:val="28"/>
        </w:rPr>
        <w:t xml:space="preserve"> общения;</w:t>
      </w:r>
    </w:p>
    <w:p w:rsidR="00C5312F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уметь обобщать и делать выводы.</w:t>
      </w:r>
    </w:p>
    <w:p w:rsidR="00C5312F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Личностные результаты:</w:t>
      </w:r>
      <w:proofErr w:type="gramStart"/>
      <w:r w:rsidRPr="001F76A4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136CA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36CA4">
        <w:rPr>
          <w:rFonts w:ascii="Times New Roman" w:eastAsia="Times New Roman" w:hAnsi="Times New Roman" w:cs="Times New Roman"/>
          <w:sz w:val="28"/>
          <w:szCs w:val="28"/>
        </w:rPr>
        <w:t xml:space="preserve">  выражать в творческой работе своё  эмоционально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е отношение к усвоенным знаниям, проявлять активность, инициативность при нахождении дополнительной информации, делиться ею с товарищами по коллективу;</w:t>
      </w:r>
    </w:p>
    <w:p w:rsidR="00B418D0" w:rsidRDefault="00C5312F" w:rsidP="00B4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в себе любознательность, культуру труда, аккуратность, уважение к своему и чужому труду. </w:t>
      </w:r>
      <w:r w:rsidRPr="00136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12F" w:rsidRDefault="00C5312F" w:rsidP="00B4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</w:rPr>
        <w:t>: урок-исследование</w:t>
      </w:r>
      <w:r w:rsidR="006F5A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12F" w:rsidRPr="00F736CC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6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Материалы для учителя</w:t>
      </w:r>
      <w:r w:rsidRPr="00F736C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5312F" w:rsidRPr="00712B9B" w:rsidRDefault="00C5312F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12B9B">
        <w:rPr>
          <w:rFonts w:ascii="Times New Roman" w:eastAsia="Times New Roman" w:hAnsi="Times New Roman" w:cs="Times New Roman"/>
          <w:sz w:val="28"/>
          <w:szCs w:val="28"/>
        </w:rPr>
        <w:t>«Технология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>. Технология ведения дома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6F5A32">
        <w:rPr>
          <w:rFonts w:ascii="Times New Roman" w:hAnsi="Times New Roman"/>
          <w:sz w:val="28"/>
          <w:szCs w:val="28"/>
        </w:rPr>
        <w:t>7</w:t>
      </w:r>
      <w:r w:rsidRPr="00712B9B">
        <w:rPr>
          <w:rFonts w:ascii="Times New Roman" w:eastAsia="Times New Roman" w:hAnsi="Times New Roman" w:cs="Times New Roman"/>
          <w:sz w:val="28"/>
          <w:szCs w:val="28"/>
        </w:rPr>
        <w:t xml:space="preserve"> класс. Учебник для учащихся общеобразовательных </w:t>
      </w:r>
      <w:r w:rsidR="006F5A32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712B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/ Н.В.Синица, </w:t>
      </w:r>
      <w:r w:rsidR="006F5A32">
        <w:rPr>
          <w:rFonts w:ascii="Times New Roman" w:hAnsi="Times New Roman"/>
          <w:sz w:val="28"/>
          <w:szCs w:val="28"/>
        </w:rPr>
        <w:t>В.Д. Симоненко</w:t>
      </w:r>
      <w:r>
        <w:rPr>
          <w:rFonts w:ascii="Times New Roman" w:hAnsi="Times New Roman"/>
          <w:sz w:val="28"/>
          <w:szCs w:val="28"/>
        </w:rPr>
        <w:t xml:space="preserve">/. </w:t>
      </w:r>
      <w:r w:rsidRPr="00712B9B">
        <w:rPr>
          <w:rFonts w:ascii="Times New Roman" w:eastAsia="Times New Roman" w:hAnsi="Times New Roman" w:cs="Times New Roman"/>
          <w:sz w:val="28"/>
          <w:szCs w:val="28"/>
        </w:rPr>
        <w:t xml:space="preserve"> М.: Издател</w:t>
      </w:r>
      <w:r w:rsidR="006F5A32">
        <w:rPr>
          <w:rFonts w:ascii="Times New Roman" w:eastAsia="Times New Roman" w:hAnsi="Times New Roman" w:cs="Times New Roman"/>
          <w:sz w:val="28"/>
          <w:szCs w:val="28"/>
        </w:rPr>
        <w:t>ьский центр «</w:t>
      </w:r>
      <w:proofErr w:type="spellStart"/>
      <w:r w:rsidR="006F5A32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="006F5A32">
        <w:rPr>
          <w:rFonts w:ascii="Times New Roman" w:eastAsia="Times New Roman" w:hAnsi="Times New Roman" w:cs="Times New Roman"/>
          <w:sz w:val="28"/>
          <w:szCs w:val="28"/>
        </w:rPr>
        <w:t>», 2014</w:t>
      </w:r>
      <w:r w:rsidRPr="00712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12F" w:rsidRDefault="00C5312F" w:rsidP="006B3946">
      <w:pPr>
        <w:pStyle w:val="c4"/>
        <w:rPr>
          <w:sz w:val="28"/>
          <w:szCs w:val="28"/>
        </w:rPr>
      </w:pPr>
      <w:r w:rsidRPr="00CC6AD6">
        <w:rPr>
          <w:sz w:val="28"/>
          <w:szCs w:val="28"/>
        </w:rPr>
        <w:t>2. сеть Интернет.</w:t>
      </w:r>
    </w:p>
    <w:p w:rsidR="00AE2AA1" w:rsidRPr="001511DA" w:rsidRDefault="00AE2AA1" w:rsidP="00AE2AA1">
      <w:pPr>
        <w:pStyle w:val="c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511DA">
        <w:rPr>
          <w:b/>
          <w:i/>
          <w:sz w:val="28"/>
          <w:szCs w:val="28"/>
        </w:rPr>
        <w:t>Оборудование:</w:t>
      </w:r>
      <w:r w:rsidRPr="001511DA">
        <w:rPr>
          <w:rFonts w:eastAsia="Times New Roman"/>
          <w:sz w:val="28"/>
          <w:szCs w:val="28"/>
        </w:rPr>
        <w:t xml:space="preserve"> образцы вышивок, ткань, нитки мулине, иглы, ножницы, пяльцы, калька, копировальная бумага</w:t>
      </w:r>
      <w:r>
        <w:rPr>
          <w:rFonts w:eastAsia="Times New Roman"/>
          <w:sz w:val="28"/>
          <w:szCs w:val="28"/>
        </w:rPr>
        <w:t>, простой карандаш.</w:t>
      </w:r>
      <w:proofErr w:type="gramEnd"/>
    </w:p>
    <w:p w:rsidR="00AE2AA1" w:rsidRPr="001511DA" w:rsidRDefault="00AE2AA1" w:rsidP="00AE2AA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1DA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</w:t>
      </w:r>
      <w:r w:rsidRPr="001511DA">
        <w:rPr>
          <w:rFonts w:ascii="Times New Roman" w:hAnsi="Times New Roman" w:cs="Times New Roman"/>
          <w:sz w:val="28"/>
          <w:szCs w:val="28"/>
        </w:rPr>
        <w:t xml:space="preserve"> этап: Перед уроком проводится проверка гигиенических условий:</w:t>
      </w:r>
    </w:p>
    <w:p w:rsidR="00AE2AA1" w:rsidRPr="001511DA" w:rsidRDefault="00AE2AA1" w:rsidP="00AE2AA1">
      <w:pPr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1DA">
        <w:rPr>
          <w:rFonts w:ascii="Times New Roman" w:hAnsi="Times New Roman" w:cs="Times New Roman"/>
          <w:sz w:val="28"/>
          <w:szCs w:val="28"/>
        </w:rPr>
        <w:t>температура – 18-22</w:t>
      </w:r>
      <w:r w:rsidRPr="001511D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511DA">
        <w:rPr>
          <w:rFonts w:ascii="Times New Roman" w:hAnsi="Times New Roman" w:cs="Times New Roman"/>
          <w:sz w:val="28"/>
          <w:szCs w:val="28"/>
        </w:rPr>
        <w:t>С;</w:t>
      </w:r>
    </w:p>
    <w:p w:rsidR="00AE2AA1" w:rsidRPr="001511DA" w:rsidRDefault="00AE2AA1" w:rsidP="00AE2AA1">
      <w:pPr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1DA">
        <w:rPr>
          <w:rFonts w:ascii="Times New Roman" w:hAnsi="Times New Roman" w:cs="Times New Roman"/>
          <w:sz w:val="28"/>
          <w:szCs w:val="28"/>
        </w:rPr>
        <w:t>соблюдение режима проветривания (длительность зависит от температуры наружного воздуха  1–10 мин. на малой перемене; 10–35 мин. на большой перемене); порядок в классе.</w:t>
      </w:r>
    </w:p>
    <w:p w:rsidR="00AE2AA1" w:rsidRPr="00CC6AD6" w:rsidRDefault="00AE2AA1" w:rsidP="006B3946">
      <w:pPr>
        <w:pStyle w:val="c4"/>
        <w:rPr>
          <w:sz w:val="28"/>
          <w:szCs w:val="28"/>
        </w:rPr>
      </w:pPr>
    </w:p>
    <w:tbl>
      <w:tblPr>
        <w:tblpPr w:leftFromText="180" w:rightFromText="180" w:vertAnchor="text" w:tblpX="-386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9629"/>
        <w:gridCol w:w="3405"/>
      </w:tblGrid>
      <w:tr w:rsidR="00C5312F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Этапы урока, время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C5312F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C5312F" w:rsidP="0066292F">
            <w:pPr>
              <w:tabs>
                <w:tab w:val="left" w:pos="11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1.Организационный</w:t>
            </w:r>
          </w:p>
          <w:p w:rsidR="00C5312F" w:rsidRPr="00CC6AD6" w:rsidRDefault="00C5312F" w:rsidP="0066292F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мин.</w:t>
            </w:r>
          </w:p>
          <w:p w:rsidR="00C5312F" w:rsidRPr="00CC6AD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Default="00F745A1" w:rsidP="00685EE7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присутствующих, их готовность к уроку.</w:t>
            </w:r>
          </w:p>
          <w:p w:rsidR="00AE2AA1" w:rsidRDefault="00AE2AA1" w:rsidP="00685EE7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на повторение предыдущей темы:</w:t>
            </w:r>
          </w:p>
          <w:p w:rsidR="00AE2AA1" w:rsidRPr="00DC6EC7" w:rsidRDefault="00AE2AA1" w:rsidP="00AE2AA1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before="158" w:after="0" w:line="240" w:lineRule="exact"/>
              <w:ind w:left="19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C6E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Какую ткань используют для вышивки?</w:t>
            </w:r>
          </w:p>
          <w:p w:rsidR="00AE2AA1" w:rsidRPr="00DC6EC7" w:rsidRDefault="00AE2AA1" w:rsidP="00AE2AA1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exact"/>
              <w:ind w:left="19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DC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ткань натягивают в пяльцах?</w:t>
            </w:r>
          </w:p>
          <w:p w:rsidR="00AE2AA1" w:rsidRPr="00DC6EC7" w:rsidRDefault="00AE2AA1" w:rsidP="00AE2AA1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exact"/>
              <w:ind w:left="19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DC6E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Назовите основные стежки и швы на их основе.</w:t>
            </w:r>
          </w:p>
          <w:p w:rsidR="00AE2AA1" w:rsidRPr="00DC6EC7" w:rsidRDefault="00AE2AA1" w:rsidP="00AE2AA1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exact"/>
              <w:ind w:left="19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DC6E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Почему ткань нужно вынимать из пялец после каждого сеанса выши</w:t>
            </w:r>
            <w:r w:rsidRPr="00DC6E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DC6E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вания?</w:t>
            </w:r>
          </w:p>
          <w:p w:rsidR="00AE2AA1" w:rsidRPr="00685EE7" w:rsidRDefault="00AE2AA1" w:rsidP="00AE2AA1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6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проверяют  наличие необходимых учебных принадлежностей</w:t>
            </w:r>
            <w:r w:rsidR="00AE2A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2AA1" w:rsidRPr="00685EE7" w:rsidRDefault="00AE2AA1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  <w:tr w:rsidR="00C5312F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2.Изложение нового материала</w:t>
            </w:r>
          </w:p>
          <w:p w:rsidR="00C5312F" w:rsidRPr="00CC6AD6" w:rsidRDefault="00AE2AA1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30</w:t>
            </w:r>
            <w:r w:rsidR="00C5312F" w:rsidRPr="00CC6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C5312F" w:rsidRPr="00CC6AD6" w:rsidRDefault="00C5312F" w:rsidP="0066292F">
            <w:pPr>
              <w:tabs>
                <w:tab w:val="left" w:pos="11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1" w:rsidRDefault="00C5312F" w:rsidP="00C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1.Актуализация опорных знаний и умений.</w:t>
            </w:r>
          </w:p>
          <w:p w:rsidR="00C51A2C" w:rsidRDefault="00C51A2C" w:rsidP="00D42BD2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BD2" w:rsidRPr="00AE2AA1" w:rsidRDefault="00D42BD2" w:rsidP="00D42BD2">
            <w:pPr>
              <w:shd w:val="clear" w:color="auto" w:fill="FFFFFF"/>
              <w:spacing w:before="125" w:line="240" w:lineRule="exact"/>
              <w:ind w:left="5" w:right="14" w:firstLine="331"/>
              <w:jc w:val="both"/>
              <w:rPr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Что подарить подруге, </w:t>
            </w:r>
            <w:proofErr w:type="gramStart"/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близким</w:t>
            </w:r>
            <w:proofErr w:type="gramEnd"/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на день рождения, праздник? Эту пробле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му можно решить, если вы умеете и любите заниматься рукоделием. Авторские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изделия всегда очень ценятся. Они штучные, поэтому их нигде не купишь. К то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му же авторская вещь хранит тепло рук, а значит, частицу души её создателя.</w:t>
            </w:r>
          </w:p>
          <w:p w:rsidR="00D42BD2" w:rsidRPr="00AE2AA1" w:rsidRDefault="00D42BD2" w:rsidP="00D42BD2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Сегодня мы ознакомимся с одним из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</w:rPr>
              <w:t xml:space="preserve">распространённых видов  рукоделия </w:t>
            </w:r>
            <w:r w:rsidR="00DA3B17" w:rsidRPr="00AE2AA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</w:rPr>
              <w:t>вышивкой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</w:rPr>
              <w:t xml:space="preserve">. </w:t>
            </w:r>
          </w:p>
          <w:p w:rsidR="00DA3B17" w:rsidRPr="00AE2AA1" w:rsidRDefault="00DA3B17" w:rsidP="00DA3B17">
            <w:pPr>
              <w:shd w:val="clear" w:color="auto" w:fill="FFFFFF"/>
              <w:spacing w:before="163" w:line="240" w:lineRule="exact"/>
              <w:ind w:right="19" w:firstLine="341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Вышивка — </w:t>
            </w:r>
            <w:r w:rsidRPr="00AE2AA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один из древнейших видов декоративно-прикладного искус</w:t>
            </w:r>
            <w:r w:rsidRPr="00AE2AA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ства в России. Она применяется для украшения одежды, предметов быта, </w:t>
            </w:r>
            <w:r w:rsidRPr="00AE2AA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для создания декоративных панно. Узор на тканях, коже и других материалах </w:t>
            </w:r>
            <w:r w:rsidRPr="00AE2AA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выполняется льняными, хлопчатобумажными, шерстяными, шёлковыми, ме</w:t>
            </w:r>
            <w:r w:rsidRPr="00AE2AA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  <w:t>таллическими нитями, бисером, жемчугом или блёстками. Вышивку выпол</w:t>
            </w:r>
            <w:r w:rsidRPr="00AE2AA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  <w:t xml:space="preserve">няют вручную или с помощью вышивальной машины. До </w:t>
            </w:r>
            <w:r w:rsidRPr="00AE2AA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XVIII</w:t>
            </w:r>
            <w:r w:rsidRPr="00AE2AA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 w:rsidRPr="00AE2AA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proofErr w:type="gramEnd"/>
            <w:r w:rsidRPr="00AE2AA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. все виды вышивки назывались «шитьё».</w:t>
            </w:r>
          </w:p>
          <w:p w:rsidR="00CA626E" w:rsidRPr="00AE2AA1" w:rsidRDefault="00CA626E" w:rsidP="00CA626E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Вышивание счётными швами</w:t>
            </w:r>
          </w:p>
          <w:p w:rsidR="00CA626E" w:rsidRPr="00AE2AA1" w:rsidRDefault="00CA626E" w:rsidP="00CA626E">
            <w:pPr>
              <w:shd w:val="clear" w:color="auto" w:fill="FFFFFF"/>
              <w:spacing w:before="163" w:line="245" w:lineRule="exact"/>
              <w:ind w:left="62" w:firstLine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</w:rPr>
              <w:t xml:space="preserve">В народных вышивках большое распространение получили </w:t>
            </w:r>
            <w:r w:rsidRPr="00AE2A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7"/>
                <w:sz w:val="28"/>
                <w:szCs w:val="28"/>
              </w:rPr>
              <w:t xml:space="preserve">счётные </w:t>
            </w:r>
            <w:r w:rsidRPr="00AE2A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швы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(счётная вышивка). Популярны они и в наше время.</w:t>
            </w:r>
          </w:p>
          <w:p w:rsidR="00CA626E" w:rsidRPr="00AE2AA1" w:rsidRDefault="00CA626E" w:rsidP="00CA626E">
            <w:pPr>
              <w:shd w:val="clear" w:color="auto" w:fill="FFFFFF"/>
              <w:spacing w:before="269" w:line="307" w:lineRule="exact"/>
              <w:ind w:left="1762" w:right="2227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Материалы и оборудование </w:t>
            </w:r>
            <w:r w:rsidRPr="00AE2AA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для счётной вышивки</w:t>
            </w:r>
          </w:p>
          <w:p w:rsidR="00CA626E" w:rsidRPr="00AE2AA1" w:rsidRDefault="00CA626E" w:rsidP="00CA626E">
            <w:pPr>
              <w:shd w:val="clear" w:color="auto" w:fill="FFFFFF"/>
              <w:spacing w:before="120" w:line="240" w:lineRule="exact"/>
              <w:ind w:right="24" w:firstLine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Для выполнения счётной вышивки в старину использовали домотканое полотно, у которого легко было считать нити. Современная ткань для вы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lastRenderedPageBreak/>
              <w:t xml:space="preserve">шивки по счёту нитей — канва с чёткой </w:t>
            </w:r>
            <w:proofErr w:type="spellStart"/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сеткообразной</w:t>
            </w:r>
            <w:proofErr w:type="spellEnd"/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структурой. Такая ткань • может иметь разный размер ячейки (клеточки). Чем больше стежков размеща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ется на 1 см ткани, тем «тоньше», сложнее и меньше по размеру будет работа.</w:t>
            </w:r>
          </w:p>
          <w:p w:rsidR="00CA626E" w:rsidRPr="00AE2AA1" w:rsidRDefault="00CA626E" w:rsidP="00CA626E">
            <w:pPr>
              <w:shd w:val="clear" w:color="auto" w:fill="FFFFFF"/>
              <w:spacing w:line="240" w:lineRule="exact"/>
              <w:ind w:left="77" w:right="24" w:firstLine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Остриё иглы для вышивки по канве должно быть закруглённым, чтобы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игла легко проскальзывала в нужное отверстие, не раскалывая нити ткани.</w:t>
            </w:r>
          </w:p>
          <w:p w:rsidR="00CA626E" w:rsidRPr="00AE2AA1" w:rsidRDefault="00CA626E" w:rsidP="00CA626E">
            <w:pPr>
              <w:shd w:val="clear" w:color="auto" w:fill="FFFFFF"/>
              <w:spacing w:line="240" w:lineRule="exact"/>
              <w:ind w:left="72" w:right="1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Для счётной вышивки подойдут нитки с гладкой структурой, например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хлопчатобумажное мулине, шёлк, шерсть. Толщина ниток зависит от плотно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сти ткани и величины стежка.</w:t>
            </w:r>
          </w:p>
          <w:p w:rsidR="00516F7C" w:rsidRPr="00AE2AA1" w:rsidRDefault="00CA626E" w:rsidP="00CA626E">
            <w:pPr>
              <w:shd w:val="clear" w:color="auto" w:fill="FFFFFF"/>
              <w:spacing w:after="0" w:line="240" w:lineRule="exact"/>
              <w:ind w:left="43" w:right="34" w:firstLine="3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При вышивании счётными швами пользуются </w:t>
            </w:r>
            <w:r w:rsidRPr="00AE2A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схемой для вышивки —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листом бумаги в клетку, на котором с помощью цвета или условных значков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нанесён рисунок (рис. 93).</w:t>
            </w:r>
          </w:p>
          <w:p w:rsidR="00CA626E" w:rsidRDefault="00CA626E" w:rsidP="00CA62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3095" cy="1754505"/>
                  <wp:effectExtent l="1905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75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3095" cy="1743710"/>
                  <wp:effectExtent l="1905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74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26E" w:rsidRPr="00AE2AA1" w:rsidRDefault="00CA626E" w:rsidP="00CA626E">
            <w:pPr>
              <w:shd w:val="clear" w:color="auto" w:fill="FFFFFF"/>
              <w:tabs>
                <w:tab w:val="left" w:pos="187"/>
              </w:tabs>
              <w:spacing w:line="21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AE2A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AE2AA1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'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— светло-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</w:rPr>
              <w:t>зелёный</w:t>
            </w:r>
          </w:p>
          <w:p w:rsidR="00CA626E" w:rsidRPr="00AE2AA1" w:rsidRDefault="00CA626E" w:rsidP="00CA626E">
            <w:pPr>
              <w:shd w:val="clear" w:color="auto" w:fill="FFFFFF"/>
              <w:tabs>
                <w:tab w:val="left" w:pos="264"/>
              </w:tabs>
              <w:spacing w:before="10"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AE2A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— тёмно-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</w:rPr>
              <w:t>красный</w:t>
            </w:r>
          </w:p>
          <w:p w:rsidR="00CA626E" w:rsidRPr="00AE2AA1" w:rsidRDefault="00CA626E" w:rsidP="00CA626E">
            <w:pPr>
              <w:shd w:val="clear" w:color="auto" w:fill="FFFFFF"/>
              <w:spacing w:before="10" w:line="216" w:lineRule="exact"/>
              <w:ind w:left="461" w:hanging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+— тёмно-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зелёный </w:t>
            </w:r>
          </w:p>
          <w:p w:rsidR="00CA626E" w:rsidRPr="00AE2AA1" w:rsidRDefault="00CA626E" w:rsidP="00CA626E">
            <w:pPr>
              <w:shd w:val="clear" w:color="auto" w:fill="FFFFFF"/>
              <w:spacing w:before="10" w:line="216" w:lineRule="exact"/>
              <w:ind w:left="461" w:right="365" w:hanging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[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•] — светло-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красный</w:t>
            </w:r>
          </w:p>
          <w:p w:rsidR="00CA626E" w:rsidRPr="00AE2AA1" w:rsidRDefault="00CA626E" w:rsidP="00CA626E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5"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— розовый</w:t>
            </w:r>
          </w:p>
          <w:p w:rsidR="00CA626E" w:rsidRPr="00AE2AA1" w:rsidRDefault="00CA626E" w:rsidP="00CA626E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5"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  <w:p w:rsidR="00CA626E" w:rsidRPr="00AE2AA1" w:rsidRDefault="00CA626E" w:rsidP="00CA626E">
            <w:pPr>
              <w:shd w:val="clear" w:color="auto" w:fill="FFFFFF"/>
              <w:spacing w:before="494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вышивке</w:t>
            </w:r>
          </w:p>
          <w:p w:rsidR="00CA626E" w:rsidRPr="00AE2AA1" w:rsidRDefault="00CA626E" w:rsidP="00CA626E">
            <w:pPr>
              <w:shd w:val="clear" w:color="auto" w:fill="FFFFFF"/>
              <w:spacing w:line="240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Обработать края канвы, как было описано выше. Определить центр тка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ни, сложив её пополам по длине и ширине. Разметить центральные линии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прямыми стежками ниткой контрастного цвета или специальным маркером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(следы со временем исчезнут). Натянуть ткань в пяльцах.</w:t>
            </w:r>
          </w:p>
          <w:p w:rsidR="00CA626E" w:rsidRPr="00AE2AA1" w:rsidRDefault="00CA626E" w:rsidP="00CA626E">
            <w:pPr>
              <w:shd w:val="clear" w:color="auto" w:fill="FFFFFF"/>
              <w:spacing w:before="144"/>
              <w:ind w:left="1699"/>
              <w:rPr>
                <w:rFonts w:ascii="Times New Roman" w:hAnsi="Times New Roman" w:cs="Times New Roman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Вышивание швом крест</w:t>
            </w:r>
          </w:p>
          <w:p w:rsidR="00CA626E" w:rsidRPr="00AE2AA1" w:rsidRDefault="00CA626E" w:rsidP="00CA626E">
            <w:pPr>
              <w:shd w:val="clear" w:color="auto" w:fill="FFFFFF"/>
              <w:spacing w:line="240" w:lineRule="exact"/>
              <w:ind w:left="27" w:right="5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Шов </w:t>
            </w:r>
            <w:r w:rsidRPr="00AE2A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8"/>
                <w:szCs w:val="28"/>
              </w:rPr>
              <w:t xml:space="preserve">крест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— самый </w:t>
            </w:r>
            <w:r w:rsidRPr="00AE2A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8"/>
                <w:szCs w:val="28"/>
              </w:rPr>
              <w:t xml:space="preserve">любимый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и распространённый из всех вышиваль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ных швов, им вышивают на протяжении многих веков. Одиночный крестик</w:t>
            </w:r>
            <w:r w:rsidRPr="00AE2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состоит из двух пересекающихся косых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стежков (рис. 94). Если в горизонтальном ряду нужно вышить несколько крестиков ниткой од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ного цвета, то сначала выполняют все ко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сые стежки, двигаясь от точки </w:t>
            </w:r>
            <w:r w:rsidRPr="00AE2A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</w:rPr>
              <w:t xml:space="preserve">1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слева на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право (рис. 95, </w:t>
            </w:r>
            <w:r w:rsidRPr="00AE2A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а),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а затем покрывают их 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косыми стежками, </w:t>
            </w:r>
            <w:proofErr w:type="gramStart"/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двигаясь</w:t>
            </w:r>
            <w:proofErr w:type="gramEnd"/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справа нале</w:t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AE2AA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во (рис. 95, б).</w:t>
            </w:r>
          </w:p>
          <w:p w:rsidR="00CA626E" w:rsidRDefault="00CA626E" w:rsidP="00CA626E">
            <w:pPr>
              <w:shd w:val="clear" w:color="auto" w:fill="FFFFFF"/>
              <w:spacing w:line="240" w:lineRule="exact"/>
              <w:ind w:left="27" w:right="5" w:firstLine="284"/>
              <w:jc w:val="both"/>
            </w:pPr>
          </w:p>
          <w:p w:rsidR="00CA626E" w:rsidRDefault="00CA626E" w:rsidP="00CA626E">
            <w:pPr>
              <w:shd w:val="clear" w:color="auto" w:fill="FFFFFF"/>
              <w:spacing w:before="82" w:line="240" w:lineRule="exact"/>
              <w:ind w:firstLine="341"/>
            </w:pPr>
          </w:p>
          <w:p w:rsidR="00CA626E" w:rsidRDefault="00CA626E" w:rsidP="00CA626E">
            <w:pPr>
              <w:shd w:val="clear" w:color="auto" w:fill="FFFFFF"/>
              <w:spacing w:before="72" w:line="240" w:lineRule="exact"/>
              <w:ind w:left="101" w:firstLine="341"/>
            </w:pPr>
          </w:p>
          <w:p w:rsidR="00CA626E" w:rsidRDefault="00CA626E" w:rsidP="00CA62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147348" cy="1158948"/>
                  <wp:effectExtent l="19050" t="0" r="0" b="0"/>
                  <wp:docPr id="22" name="Рисунок 22" descr="https://encrypted-tbn1.gstatic.com/images?q=tbn:ANd9GcQizk7i8l-8JHNLW4ssKpVMN2nZVr0Ea3Adp3g18_2flZJXGSu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ncrypted-tbn1.gstatic.com/images?q=tbn:ANd9GcQizk7i8l-8JHNLW4ssKpVMN2nZVr0Ea3Adp3g18_2flZJXGSu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1158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F70" w:rsidRDefault="00CA6F70" w:rsidP="00CA62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359785" cy="2190115"/>
                  <wp:effectExtent l="19050" t="0" r="0" b="0"/>
                  <wp:docPr id="25" name="Рисунок 25" descr="http://www.klubok-info.ru/images/course_knitting/decor_1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klubok-info.ru/images/course_knitting/decor_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785" cy="2190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F70" w:rsidRDefault="005F68D1" w:rsidP="00CA62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249619" cy="2668772"/>
                  <wp:effectExtent l="19050" t="0" r="8181" b="0"/>
                  <wp:docPr id="28" name="Рисунок 28" descr="http://www.web-3.ru/data/articles/8243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web-3.ru/data/articles/8243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720" cy="2670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8D1" w:rsidRDefault="005F68D1" w:rsidP="00CA62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04770" cy="2530475"/>
                  <wp:effectExtent l="19050" t="0" r="5080" b="0"/>
                  <wp:docPr id="31" name="Рисунок 31" descr="http://www.valentina.ru/imgs/statii/images/117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valentina.ru/imgs/statii/images/117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253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8D1" w:rsidRDefault="00C23EF9" w:rsidP="00CA62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37410" cy="2137410"/>
                  <wp:effectExtent l="19050" t="0" r="0" b="0"/>
                  <wp:docPr id="34" name="Рисунок 34" descr="http://tvorisama.net/wp-content/uploads/2013/07/2-%D0%9F%D0%BE%D0%BB%D1%83%D0%BA%D1%80%D0%B5%D1%81%D1%82-%D0%B8-%D0%B3%D0%BE%D0%B1%D0%B5%D0%BB%D0%B5%D0%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vorisama.net/wp-content/uploads/2013/07/2-%D0%9F%D0%BE%D0%BB%D1%83%D0%BA%D1%80%D0%B5%D1%81%D1%82-%D0%B8-%D0%B3%D0%BE%D0%B1%D0%B5%D0%BB%D0%B5%D0%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FC4" w:rsidRDefault="00C23EF9" w:rsidP="00081FC4">
            <w:pPr>
              <w:shd w:val="clear" w:color="auto" w:fill="FFFFFF" w:themeFill="background1"/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1F1"/>
              </w:rPr>
            </w:pPr>
            <w:r w:rsidRPr="00081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1F1"/>
              </w:rPr>
              <w:t xml:space="preserve">На лице вышивки эти швы выглядят одинаково, основное их отличие в изнаночных стежках. При вышивке </w:t>
            </w:r>
            <w:proofErr w:type="spellStart"/>
            <w:r w:rsidRPr="00081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1F1"/>
              </w:rPr>
              <w:t>полукрестом</w:t>
            </w:r>
            <w:proofErr w:type="spellEnd"/>
            <w:r w:rsidRPr="00081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1F1"/>
              </w:rPr>
              <w:t xml:space="preserve"> на изнанке получаются вертикальные стежки,</w:t>
            </w:r>
            <w:r w:rsidRPr="00081FC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1F1"/>
              </w:rPr>
              <w:t> а вышивая гобеленовый стежок диагональные.</w:t>
            </w:r>
          </w:p>
          <w:p w:rsidR="00054FF8" w:rsidRPr="00081FC4" w:rsidRDefault="00081FC4" w:rsidP="00081F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1F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        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Переход к следующему горизонтальному ряду, такому же по длине, вы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softHyphen/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полняют по вертикали вниз (рис. 96, 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а). 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Переход к следующему ряду, сме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softHyphen/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щённому на один стежок наружу или внутрь, выполняют наискось влево или 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вправо вниз (рис. 96, 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8"/>
                <w:szCs w:val="28"/>
              </w:rPr>
              <w:t>б, в).</w:t>
            </w:r>
          </w:p>
          <w:p w:rsidR="00054FF8" w:rsidRPr="00081FC4" w:rsidRDefault="00081FC4" w:rsidP="00081FC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        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При вышивке вертикальными рядами каждый крестик вышивают полно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softHyphen/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стью (рис. 98).</w:t>
            </w:r>
          </w:p>
          <w:p w:rsidR="00054FF8" w:rsidRPr="00081FC4" w:rsidRDefault="00054FF8" w:rsidP="00081FC4">
            <w:pPr>
              <w:shd w:val="clear" w:color="auto" w:fill="FFFFFF"/>
              <w:spacing w:before="192" w:after="0" w:line="240" w:lineRule="exact"/>
              <w:ind w:left="10"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81FC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При выполнении шва крест по диагонали каждый крестик также выши</w:t>
            </w:r>
            <w:r w:rsidRPr="00081FC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softHyphen/>
            </w:r>
            <w:r w:rsidRPr="00081F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вают полностью (рис. 99).</w:t>
            </w:r>
          </w:p>
          <w:p w:rsidR="00054FF8" w:rsidRPr="00081FC4" w:rsidRDefault="00081FC4" w:rsidP="00081FC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 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Необходимо следить, чтобы во всей работе наклон верхних покрываю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щих стежков был одинаковым, иначе вышивка будет выглядеть неряшливо. 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При этом с изнаночной стороны все стежки должны быть вертикальными, </w:t>
            </w:r>
            <w:r w:rsidR="00054FF8" w:rsidRPr="00081F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 исключением переходов с одного ряда на другой.</w:t>
            </w:r>
          </w:p>
          <w:p w:rsidR="00AC32AA" w:rsidRDefault="00AC32AA" w:rsidP="00081FC4">
            <w:pPr>
              <w:spacing w:after="0"/>
              <w:rPr>
                <w:sz w:val="24"/>
                <w:szCs w:val="24"/>
              </w:rPr>
            </w:pPr>
          </w:p>
          <w:p w:rsidR="00AC32AA" w:rsidRDefault="00AC32AA" w:rsidP="00C23EF9">
            <w:pPr>
              <w:shd w:val="clear" w:color="auto" w:fill="FFFFFF" w:themeFill="background1"/>
              <w:rPr>
                <w:rStyle w:val="apple-converted-space"/>
                <w:rFonts w:ascii="Arial" w:hAnsi="Arial" w:cs="Arial"/>
                <w:color w:val="000000" w:themeColor="text1"/>
                <w:shd w:val="clear" w:color="auto" w:fill="F1F1F1"/>
              </w:rPr>
            </w:pPr>
          </w:p>
          <w:p w:rsidR="00054FF8" w:rsidRDefault="00054FF8" w:rsidP="00C23EF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145650" cy="2519916"/>
                  <wp:effectExtent l="19050" t="0" r="0" b="0"/>
                  <wp:docPr id="43" name="Рисунок 43" descr="http://chudoru.net/content/images/handiwork/fancywork/oblique_cross-si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chudoru.net/content/images/handiwork/fancywork/oblique_cross-si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6040" cy="252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FF8" w:rsidRDefault="00AC32AA" w:rsidP="00C23EF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C32AA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171825" cy="3253562"/>
                  <wp:effectExtent l="19050" t="0" r="9525" b="0"/>
                  <wp:docPr id="1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253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26E" w:rsidRPr="005B75CD" w:rsidRDefault="00AC32AA" w:rsidP="005B75C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88" w:lineRule="exact"/>
              <w:ind w:left="2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белый</w:t>
            </w:r>
            <w:r w:rsidR="005B75CD">
              <w:rPr>
                <w:rFonts w:eastAsia="Times New Roman"/>
                <w:color w:val="000000"/>
              </w:rPr>
              <w:t>; коричневый, оранжевый, черный, розовый, красный.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AE2AA1" w:rsidRDefault="00AE2AA1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кратко записывают основные термины в тетрадь.</w:t>
            </w: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5CD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CD" w:rsidRPr="00052018" w:rsidRDefault="005B75CD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Динамическая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пауза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CD" w:rsidRPr="002F1183" w:rsidRDefault="005B75CD" w:rsidP="005B7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движения разминки повторяем без запинки! </w:t>
            </w:r>
          </w:p>
          <w:p w:rsidR="005B75CD" w:rsidRPr="002F1183" w:rsidRDefault="005B75CD" w:rsidP="005B7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D" w:rsidRPr="002F1183" w:rsidRDefault="005B75CD" w:rsidP="005B7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Бабочка летала, над цветком порхала </w:t>
            </w:r>
          </w:p>
          <w:p w:rsidR="005B75CD" w:rsidRPr="002F1183" w:rsidRDefault="005B75CD" w:rsidP="005B7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D" w:rsidRPr="002F1183" w:rsidRDefault="005B75CD" w:rsidP="005B7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183">
              <w:rPr>
                <w:rFonts w:ascii="Times New Roman" w:hAnsi="Times New Roman" w:cs="Times New Roman"/>
                <w:sz w:val="24"/>
                <w:szCs w:val="24"/>
              </w:rPr>
              <w:t xml:space="preserve">Села, посидела и нектар поела </w:t>
            </w:r>
          </w:p>
          <w:p w:rsidR="005B75CD" w:rsidRPr="002F1183" w:rsidRDefault="005B75CD" w:rsidP="005B7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183">
              <w:rPr>
                <w:rFonts w:ascii="Times New Roman" w:hAnsi="Times New Roman" w:cs="Times New Roman"/>
                <w:sz w:val="24"/>
                <w:szCs w:val="24"/>
              </w:rPr>
              <w:t xml:space="preserve">Два своих больших крыла опустила, подняла </w:t>
            </w:r>
          </w:p>
          <w:p w:rsidR="005B75CD" w:rsidRPr="002F1183" w:rsidRDefault="005B75CD" w:rsidP="005B7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183">
              <w:rPr>
                <w:rFonts w:ascii="Times New Roman" w:hAnsi="Times New Roman" w:cs="Times New Roman"/>
                <w:sz w:val="24"/>
                <w:szCs w:val="24"/>
              </w:rPr>
              <w:t>Полетела дальше, чтобы мир был краше!</w:t>
            </w:r>
          </w:p>
          <w:p w:rsidR="005B75CD" w:rsidRPr="00052018" w:rsidRDefault="005B75CD" w:rsidP="00AE2AA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CD" w:rsidRPr="00052018" w:rsidRDefault="005B75CD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2AA1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A1" w:rsidRPr="00052018" w:rsidRDefault="00AE2AA1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3.Практическая рабо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  «Вышивание швом крес</w:t>
            </w:r>
            <w:r w:rsidR="002871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052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AE2AA1" w:rsidRPr="00246042" w:rsidRDefault="00AE2AA1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30 мин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A1" w:rsidRPr="00052018" w:rsidRDefault="00AE2AA1" w:rsidP="00AE2AA1">
            <w:pPr>
              <w:pStyle w:val="a5"/>
              <w:rPr>
                <w:rFonts w:ascii="Times New Roman" w:eastAsia="Franklin Gothic Book" w:hAnsi="Times New Roman" w:cs="Times New Roman"/>
                <w:sz w:val="28"/>
                <w:szCs w:val="28"/>
              </w:rPr>
            </w:pPr>
            <w:r w:rsidRPr="00052018">
              <w:rPr>
                <w:sz w:val="28"/>
                <w:szCs w:val="28"/>
              </w:rPr>
              <w:t xml:space="preserve"> 1. </w:t>
            </w:r>
            <w:r w:rsidRPr="00052018"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  <w:r w:rsidRPr="00052018">
              <w:rPr>
                <w:sz w:val="28"/>
                <w:szCs w:val="28"/>
              </w:rPr>
              <w:t xml:space="preserve">. </w:t>
            </w:r>
          </w:p>
          <w:p w:rsidR="00AE2AA1" w:rsidRPr="00052018" w:rsidRDefault="00AE2AA1" w:rsidP="00AE2A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18">
              <w:rPr>
                <w:rFonts w:ascii="Times New Roman" w:eastAsia="Times New Roman" w:hAnsi="Times New Roman" w:cs="Times New Roman"/>
                <w:sz w:val="28"/>
                <w:szCs w:val="28"/>
              </w:rPr>
              <w:t>2.Инструктаж по технике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работе с ножницами, иглами.</w:t>
            </w:r>
          </w:p>
          <w:p w:rsidR="00AE2AA1" w:rsidRPr="00052018" w:rsidRDefault="00AE2AA1" w:rsidP="00AE2A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Самостоятельная работа учащихся. </w:t>
            </w:r>
          </w:p>
          <w:p w:rsidR="00AE2AA1" w:rsidRPr="00052018" w:rsidRDefault="00AE2AA1" w:rsidP="00AE2A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18">
              <w:rPr>
                <w:rFonts w:ascii="Times New Roman" w:eastAsia="Times New Roman" w:hAnsi="Times New Roman" w:cs="Times New Roman"/>
                <w:sz w:val="28"/>
                <w:szCs w:val="28"/>
              </w:rPr>
              <w:t>4. Текущий инструктаж.</w:t>
            </w:r>
          </w:p>
          <w:p w:rsidR="00AE2AA1" w:rsidRPr="00052018" w:rsidRDefault="00AE2AA1" w:rsidP="00AE2A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18">
              <w:rPr>
                <w:rFonts w:ascii="Times New Roman" w:eastAsia="Times New Roman" w:hAnsi="Times New Roman" w:cs="Times New Roman"/>
                <w:sz w:val="28"/>
                <w:szCs w:val="28"/>
              </w:rPr>
              <w:t>5.Заключительный инструктаж.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A1" w:rsidRPr="00052018" w:rsidRDefault="00AE2AA1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1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учащихся.</w:t>
            </w:r>
          </w:p>
          <w:p w:rsidR="00AE2AA1" w:rsidRPr="00052018" w:rsidRDefault="00AE2AA1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312F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5B75CD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C5312F"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.Рефлексия пройденного урока</w:t>
            </w:r>
          </w:p>
          <w:p w:rsidR="00C5312F" w:rsidRPr="00CC6AD6" w:rsidRDefault="004C1CD8" w:rsidP="006629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C5312F"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мин.</w:t>
            </w:r>
          </w:p>
          <w:p w:rsidR="00C5312F" w:rsidRPr="00CC6AD6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C5312F" w:rsidP="00662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Рефлексия учебной деятельности.</w:t>
            </w:r>
          </w:p>
          <w:p w:rsidR="00DC6EC7" w:rsidRPr="00AC32AA" w:rsidRDefault="00C5312F" w:rsidP="00DC6EC7">
            <w:pPr>
              <w:shd w:val="clear" w:color="auto" w:fill="FFFFFF"/>
              <w:spacing w:before="154" w:line="240" w:lineRule="exact"/>
              <w:ind w:left="5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Повторим  новые слова: </w:t>
            </w:r>
            <w:r w:rsidR="00685EE7" w:rsidRPr="00685EE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8"/>
                <w:szCs w:val="28"/>
              </w:rPr>
              <w:t xml:space="preserve"> </w:t>
            </w:r>
            <w:r w:rsidR="00DC6EC7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="00AC32AA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="00AC32AA" w:rsidRPr="00AC32A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Счётные швы, схема для вышивки, шов крест</w:t>
            </w:r>
          </w:p>
          <w:p w:rsidR="00C5312F" w:rsidRPr="00685EE7" w:rsidRDefault="00C5312F" w:rsidP="0066292F">
            <w:pPr>
              <w:shd w:val="clear" w:color="auto" w:fill="FFFFFF"/>
              <w:spacing w:before="72" w:line="235" w:lineRule="exact"/>
              <w:ind w:righ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685EE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Закрепление изученного материала.</w:t>
            </w:r>
          </w:p>
          <w:p w:rsidR="00AC32AA" w:rsidRPr="00AC32AA" w:rsidRDefault="00AC32AA" w:rsidP="00AC32AA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226" w:after="0" w:line="240" w:lineRule="exact"/>
              <w:ind w:left="169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C32A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Какую ткань используют для вышивки счётными швами и почему?</w:t>
            </w:r>
          </w:p>
          <w:p w:rsidR="00AC32AA" w:rsidRPr="00AC32AA" w:rsidRDefault="00AC32AA" w:rsidP="00AC32AA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5" w:after="0" w:line="240" w:lineRule="exact"/>
              <w:ind w:left="169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AC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представляет собой схема для вышивки?</w:t>
            </w:r>
          </w:p>
          <w:p w:rsidR="00AC32AA" w:rsidRPr="00AC32AA" w:rsidRDefault="00AC32AA" w:rsidP="00AC32AA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69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AC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изготовить схему рисунка или фотографии с помощью </w:t>
            </w:r>
            <w:proofErr w:type="spellStart"/>
            <w:proofErr w:type="gramStart"/>
            <w:r w:rsidRPr="00AC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</w:t>
            </w:r>
            <w:proofErr w:type="spellEnd"/>
            <w:r w:rsidRPr="00AC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C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C32A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тера</w:t>
            </w:r>
            <w:proofErr w:type="spellEnd"/>
            <w:proofErr w:type="gramEnd"/>
            <w:r w:rsidRPr="00AC32A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?</w:t>
            </w:r>
          </w:p>
          <w:p w:rsidR="00AC32AA" w:rsidRPr="00AC32AA" w:rsidRDefault="00AC32AA" w:rsidP="00AC32AA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69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AC32A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Какие вы знаете старинные счётные швы? Какие из них были </w:t>
            </w:r>
            <w:proofErr w:type="gramStart"/>
            <w:r w:rsidRPr="00AC32A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рас</w:t>
            </w:r>
            <w:r w:rsidRPr="00AC32A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AC32A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br/>
            </w:r>
            <w:proofErr w:type="spellStart"/>
            <w:r w:rsidRPr="00AC32A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пространены</w:t>
            </w:r>
            <w:proofErr w:type="spellEnd"/>
            <w:proofErr w:type="gramEnd"/>
            <w:r w:rsidRPr="00AC32A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 вашем регионе?</w:t>
            </w:r>
          </w:p>
          <w:p w:rsidR="00CD26D1" w:rsidRPr="00CD26D1" w:rsidRDefault="00CD26D1" w:rsidP="00DC6EC7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7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отвечают на вопросы</w:t>
            </w:r>
            <w:r w:rsidR="00AE2A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2AA1" w:rsidRPr="00CC6AD6" w:rsidRDefault="00AE2AA1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Выставление оценок за урок.</w:t>
            </w:r>
          </w:p>
        </w:tc>
      </w:tr>
      <w:tr w:rsidR="00C5312F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5B75CD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C5312F"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.Домашнее задание</w:t>
            </w:r>
          </w:p>
          <w:p w:rsidR="00C5312F" w:rsidRPr="00CC6AD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5мин.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AE2AA1" w:rsidRDefault="00AC32AA" w:rsidP="00AE2AA1">
            <w:pPr>
              <w:shd w:val="clear" w:color="auto" w:fill="FFFFFF"/>
              <w:spacing w:before="331" w:line="245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A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Найдите информацию об истории счётной вышивки в России и о на</w:t>
            </w:r>
            <w:r w:rsidRPr="00AC32A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AC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родных промыслах, связанных с ней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AE2AA1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записывают домашнее задание в дневники.</w:t>
            </w:r>
          </w:p>
        </w:tc>
      </w:tr>
    </w:tbl>
    <w:p w:rsidR="00C5312F" w:rsidRDefault="00C5312F" w:rsidP="00C5312F"/>
    <w:p w:rsidR="00F95A56" w:rsidRPr="00CC6AD6" w:rsidRDefault="00F95A56">
      <w:pPr>
        <w:rPr>
          <w:rFonts w:ascii="Times New Roman" w:hAnsi="Times New Roman" w:cs="Times New Roman"/>
          <w:sz w:val="28"/>
          <w:szCs w:val="28"/>
        </w:rPr>
      </w:pPr>
    </w:p>
    <w:sectPr w:rsidR="00F95A56" w:rsidRPr="00CC6AD6" w:rsidSect="00093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9.2pt;height:9.2pt" o:bullet="t">
        <v:imagedata r:id="rId1" o:title="BD14655_"/>
      </v:shape>
    </w:pict>
  </w:numPicBullet>
  <w:abstractNum w:abstractNumId="0">
    <w:nsid w:val="FFFFFFFE"/>
    <w:multiLevelType w:val="singleLevel"/>
    <w:tmpl w:val="6E38C112"/>
    <w:lvl w:ilvl="0">
      <w:numFmt w:val="bullet"/>
      <w:lvlText w:val="*"/>
      <w:lvlJc w:val="left"/>
    </w:lvl>
  </w:abstractNum>
  <w:abstractNum w:abstractNumId="1">
    <w:nsid w:val="01357347"/>
    <w:multiLevelType w:val="singleLevel"/>
    <w:tmpl w:val="738C1CD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02A4013A"/>
    <w:multiLevelType w:val="singleLevel"/>
    <w:tmpl w:val="FC784B1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0C8029D2"/>
    <w:multiLevelType w:val="multilevel"/>
    <w:tmpl w:val="4866FD94"/>
    <w:lvl w:ilvl="0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1">
      <w:start w:val="1"/>
      <w:numFmt w:val="bullet"/>
      <w:lvlText w:val="o"/>
      <w:lvlJc w:val="left"/>
      <w:pPr>
        <w:tabs>
          <w:tab w:val="num" w:pos="587"/>
        </w:tabs>
        <w:ind w:left="587" w:hanging="360"/>
      </w:pPr>
      <w:rPr>
        <w:rFonts w:ascii="Courier New" w:hAnsi="Courier New" w:cs="Courier New" w:hint="default"/>
        <w:b/>
        <w:i w:val="0"/>
        <w:color w:val="auto"/>
        <w:sz w:val="28"/>
        <w:szCs w:val="28"/>
        <w:u w:val="none" w:color="00FF0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644" w:hanging="17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5D550D"/>
    <w:multiLevelType w:val="singleLevel"/>
    <w:tmpl w:val="4E2AF39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4EA1A37"/>
    <w:multiLevelType w:val="hybridMultilevel"/>
    <w:tmpl w:val="CE924EF6"/>
    <w:lvl w:ilvl="0" w:tplc="04190005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>
    <w:nsid w:val="17AC5ED2"/>
    <w:multiLevelType w:val="singleLevel"/>
    <w:tmpl w:val="D2E2D24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A6E2C76"/>
    <w:multiLevelType w:val="hybridMultilevel"/>
    <w:tmpl w:val="DB2A9168"/>
    <w:lvl w:ilvl="0" w:tplc="C9C41F94">
      <w:start w:val="1"/>
      <w:numFmt w:val="bullet"/>
      <w:lvlText w:val=""/>
      <w:lvlJc w:val="left"/>
      <w:pPr>
        <w:ind w:left="7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32B48"/>
    <w:multiLevelType w:val="singleLevel"/>
    <w:tmpl w:val="2A8C9DE8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2DBB2D33"/>
    <w:multiLevelType w:val="singleLevel"/>
    <w:tmpl w:val="5C4E6EA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2E5C42E6"/>
    <w:multiLevelType w:val="singleLevel"/>
    <w:tmpl w:val="701A31C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2F7F6924"/>
    <w:multiLevelType w:val="hybridMultilevel"/>
    <w:tmpl w:val="C2E8B8B8"/>
    <w:lvl w:ilvl="0" w:tplc="1C9015A8">
      <w:start w:val="1"/>
      <w:numFmt w:val="bullet"/>
      <w:lvlText w:val="―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040FD"/>
    <w:multiLevelType w:val="singleLevel"/>
    <w:tmpl w:val="FC784B1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3">
    <w:nsid w:val="3BE75058"/>
    <w:multiLevelType w:val="singleLevel"/>
    <w:tmpl w:val="F47E212A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4">
    <w:nsid w:val="3F375F95"/>
    <w:multiLevelType w:val="singleLevel"/>
    <w:tmpl w:val="601C987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">
    <w:nsid w:val="41441D88"/>
    <w:multiLevelType w:val="multilevel"/>
    <w:tmpl w:val="5312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D01887"/>
    <w:multiLevelType w:val="singleLevel"/>
    <w:tmpl w:val="50DEE17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7">
    <w:nsid w:val="4B8A2211"/>
    <w:multiLevelType w:val="multilevel"/>
    <w:tmpl w:val="53A084A0"/>
    <w:lvl w:ilvl="0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1">
      <w:start w:val="1"/>
      <w:numFmt w:val="bullet"/>
      <w:lvlText w:val="٧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644" w:hanging="17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00D4A75"/>
    <w:multiLevelType w:val="hybridMultilevel"/>
    <w:tmpl w:val="D6E4775A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100D1"/>
    <w:multiLevelType w:val="singleLevel"/>
    <w:tmpl w:val="162883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6751952"/>
    <w:multiLevelType w:val="multilevel"/>
    <w:tmpl w:val="B2B2EFEA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  <w:b/>
        <w:i w:val="0"/>
        <w:color w:val="auto"/>
        <w:sz w:val="28"/>
        <w:szCs w:val="28"/>
        <w:u w:val="none" w:color="00FF0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567" w:hanging="340"/>
      </w:pPr>
      <w:rPr>
        <w:rFonts w:ascii="Symbol" w:hAnsi="Symbol" w:hint="default"/>
        <w:b w:val="0"/>
        <w:i w:val="0"/>
        <w:color w:val="auto"/>
        <w:sz w:val="24"/>
        <w:u w:val="none" w:color="FF00FF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644" w:hanging="17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A234830"/>
    <w:multiLevelType w:val="hybridMultilevel"/>
    <w:tmpl w:val="59F0D8AE"/>
    <w:lvl w:ilvl="0" w:tplc="878EDD0C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2">
    <w:nsid w:val="61816387"/>
    <w:multiLevelType w:val="singleLevel"/>
    <w:tmpl w:val="1A7C6A1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3">
    <w:nsid w:val="67310426"/>
    <w:multiLevelType w:val="singleLevel"/>
    <w:tmpl w:val="2752F738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4">
    <w:nsid w:val="69C274BC"/>
    <w:multiLevelType w:val="hybridMultilevel"/>
    <w:tmpl w:val="3F2AA2DA"/>
    <w:lvl w:ilvl="0" w:tplc="A1723D84">
      <w:start w:val="4"/>
      <w:numFmt w:val="decimal"/>
      <w:lvlText w:val="%1."/>
      <w:lvlJc w:val="left"/>
      <w:pPr>
        <w:ind w:left="3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2">
    <w:abstractNumId w:val="13"/>
  </w:num>
  <w:num w:numId="3">
    <w:abstractNumId w:val="4"/>
  </w:num>
  <w:num w:numId="4">
    <w:abstractNumId w:val="23"/>
  </w:num>
  <w:num w:numId="5">
    <w:abstractNumId w:val="22"/>
  </w:num>
  <w:num w:numId="6">
    <w:abstractNumId w:val="10"/>
  </w:num>
  <w:num w:numId="7">
    <w:abstractNumId w:val="14"/>
  </w:num>
  <w:num w:numId="8">
    <w:abstractNumId w:val="20"/>
  </w:num>
  <w:num w:numId="9">
    <w:abstractNumId w:val="21"/>
  </w:num>
  <w:num w:numId="10">
    <w:abstractNumId w:val="3"/>
  </w:num>
  <w:num w:numId="11">
    <w:abstractNumId w:val="17"/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9"/>
  </w:num>
  <w:num w:numId="21">
    <w:abstractNumId w:val="18"/>
  </w:num>
  <w:num w:numId="22">
    <w:abstractNumId w:val="24"/>
  </w:num>
  <w:num w:numId="23">
    <w:abstractNumId w:val="19"/>
  </w:num>
  <w:num w:numId="24">
    <w:abstractNumId w:val="16"/>
  </w:num>
  <w:num w:numId="25">
    <w:abstractNumId w:val="7"/>
  </w:num>
  <w:num w:numId="26">
    <w:abstractNumId w:val="5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312F"/>
    <w:rsid w:val="00006FF9"/>
    <w:rsid w:val="00054FF8"/>
    <w:rsid w:val="00081FC4"/>
    <w:rsid w:val="0008778D"/>
    <w:rsid w:val="001360E4"/>
    <w:rsid w:val="00147B95"/>
    <w:rsid w:val="001E345F"/>
    <w:rsid w:val="001E4743"/>
    <w:rsid w:val="001E5993"/>
    <w:rsid w:val="00243977"/>
    <w:rsid w:val="00257FCF"/>
    <w:rsid w:val="002871DB"/>
    <w:rsid w:val="002934DE"/>
    <w:rsid w:val="002A098D"/>
    <w:rsid w:val="004128BE"/>
    <w:rsid w:val="004373F6"/>
    <w:rsid w:val="004545BC"/>
    <w:rsid w:val="0047387B"/>
    <w:rsid w:val="00476CC0"/>
    <w:rsid w:val="00482AD0"/>
    <w:rsid w:val="00492B39"/>
    <w:rsid w:val="00492BCF"/>
    <w:rsid w:val="00496944"/>
    <w:rsid w:val="004A1676"/>
    <w:rsid w:val="004A1825"/>
    <w:rsid w:val="004B5B42"/>
    <w:rsid w:val="004C1CD8"/>
    <w:rsid w:val="00516F7C"/>
    <w:rsid w:val="00535F36"/>
    <w:rsid w:val="005420FA"/>
    <w:rsid w:val="00561EDD"/>
    <w:rsid w:val="005B75CD"/>
    <w:rsid w:val="005E1546"/>
    <w:rsid w:val="005F68D1"/>
    <w:rsid w:val="00640773"/>
    <w:rsid w:val="00662B41"/>
    <w:rsid w:val="00685EE7"/>
    <w:rsid w:val="006B3946"/>
    <w:rsid w:val="006F5A32"/>
    <w:rsid w:val="007F514F"/>
    <w:rsid w:val="00827D6D"/>
    <w:rsid w:val="008644D9"/>
    <w:rsid w:val="008C52D4"/>
    <w:rsid w:val="008D0951"/>
    <w:rsid w:val="009668B3"/>
    <w:rsid w:val="009A0602"/>
    <w:rsid w:val="009B0834"/>
    <w:rsid w:val="009D721B"/>
    <w:rsid w:val="00A808B7"/>
    <w:rsid w:val="00A813D5"/>
    <w:rsid w:val="00AC32AA"/>
    <w:rsid w:val="00AE2AA1"/>
    <w:rsid w:val="00B20355"/>
    <w:rsid w:val="00B418D0"/>
    <w:rsid w:val="00B76AE9"/>
    <w:rsid w:val="00BC5042"/>
    <w:rsid w:val="00C23EF9"/>
    <w:rsid w:val="00C51A2C"/>
    <w:rsid w:val="00C5312F"/>
    <w:rsid w:val="00C658D1"/>
    <w:rsid w:val="00CA626E"/>
    <w:rsid w:val="00CA6F70"/>
    <w:rsid w:val="00CC6AD6"/>
    <w:rsid w:val="00CD26D1"/>
    <w:rsid w:val="00CE5A63"/>
    <w:rsid w:val="00D42BD2"/>
    <w:rsid w:val="00D52DF5"/>
    <w:rsid w:val="00DA3B17"/>
    <w:rsid w:val="00DC6EC7"/>
    <w:rsid w:val="00E02F53"/>
    <w:rsid w:val="00E239F1"/>
    <w:rsid w:val="00E429E1"/>
    <w:rsid w:val="00E456D8"/>
    <w:rsid w:val="00E64DA5"/>
    <w:rsid w:val="00E71977"/>
    <w:rsid w:val="00EB64D7"/>
    <w:rsid w:val="00F72FCB"/>
    <w:rsid w:val="00F745A1"/>
    <w:rsid w:val="00F95A56"/>
    <w:rsid w:val="00FC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5312F"/>
    <w:rPr>
      <w:rFonts w:cs="Times New Roman"/>
    </w:rPr>
  </w:style>
  <w:style w:type="paragraph" w:customStyle="1" w:styleId="c4">
    <w:name w:val="c4"/>
    <w:basedOn w:val="a"/>
    <w:rsid w:val="00C531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B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2BD2"/>
    <w:pPr>
      <w:ind w:left="720"/>
      <w:contextualSpacing/>
    </w:pPr>
  </w:style>
  <w:style w:type="character" w:customStyle="1" w:styleId="apple-converted-space">
    <w:name w:val="apple-converted-space"/>
    <w:basedOn w:val="a0"/>
    <w:rsid w:val="00C23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USER</cp:lastModifiedBy>
  <cp:revision>50</cp:revision>
  <cp:lastPrinted>2015-01-12T17:36:00Z</cp:lastPrinted>
  <dcterms:created xsi:type="dcterms:W3CDTF">2014-09-01T14:36:00Z</dcterms:created>
  <dcterms:modified xsi:type="dcterms:W3CDTF">2015-12-07T19:05:00Z</dcterms:modified>
</cp:coreProperties>
</file>