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2F" w:rsidRPr="00F540CA" w:rsidRDefault="00C5312F" w:rsidP="00F540C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План-конспект проведения урока</w:t>
      </w:r>
      <w:r w:rsidR="00E14D79" w:rsidRPr="00F540CA">
        <w:rPr>
          <w:rFonts w:ascii="Times New Roman" w:hAnsi="Times New Roman" w:cs="Times New Roman"/>
          <w:sz w:val="24"/>
          <w:szCs w:val="24"/>
        </w:rPr>
        <w:t xml:space="preserve"> № </w:t>
      </w:r>
      <w:r w:rsidR="002B0E3D" w:rsidRPr="00F540CA">
        <w:rPr>
          <w:rFonts w:ascii="Times New Roman" w:hAnsi="Times New Roman" w:cs="Times New Roman"/>
          <w:sz w:val="24"/>
          <w:szCs w:val="24"/>
        </w:rPr>
        <w:t>23</w:t>
      </w:r>
      <w:r w:rsidRPr="00F540CA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C5312F" w:rsidRPr="00F540CA" w:rsidRDefault="00C5312F" w:rsidP="00F540C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«</w:t>
      </w:r>
      <w:r w:rsidR="002B0E3D" w:rsidRPr="00F540CA">
        <w:rPr>
          <w:rFonts w:ascii="Times New Roman" w:hAnsi="Times New Roman" w:cs="Times New Roman"/>
          <w:sz w:val="24"/>
          <w:szCs w:val="24"/>
        </w:rPr>
        <w:t>Техника вышивания художественной, белой и владимирской гладью. Т/Б.</w:t>
      </w:r>
      <w:r w:rsidRPr="00F540CA">
        <w:rPr>
          <w:rFonts w:ascii="Times New Roman" w:hAnsi="Times New Roman" w:cs="Times New Roman"/>
          <w:sz w:val="24"/>
          <w:szCs w:val="24"/>
        </w:rPr>
        <w:t>».</w:t>
      </w:r>
    </w:p>
    <w:p w:rsidR="00C5312F" w:rsidRPr="00F540CA" w:rsidRDefault="00C5312F" w:rsidP="00F540C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 xml:space="preserve">ФГОС  второго </w:t>
      </w:r>
      <w:r w:rsidR="00F540CA" w:rsidRPr="00F540CA">
        <w:rPr>
          <w:rFonts w:ascii="Times New Roman" w:hAnsi="Times New Roman" w:cs="Times New Roman"/>
          <w:sz w:val="24"/>
          <w:szCs w:val="24"/>
        </w:rPr>
        <w:t xml:space="preserve"> поколения 7 класс (2 часа)</w:t>
      </w:r>
    </w:p>
    <w:p w:rsidR="00F540CA" w:rsidRPr="00F540CA" w:rsidRDefault="00F540CA" w:rsidP="00F540C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 xml:space="preserve"> Учителя технологии: </w:t>
      </w:r>
      <w:proofErr w:type="spellStart"/>
      <w:r w:rsidRPr="00F540CA">
        <w:rPr>
          <w:rFonts w:ascii="Times New Roman" w:hAnsi="Times New Roman" w:cs="Times New Roman"/>
          <w:sz w:val="24"/>
          <w:szCs w:val="24"/>
        </w:rPr>
        <w:t>Лаптиевой</w:t>
      </w:r>
      <w:proofErr w:type="spellEnd"/>
      <w:r w:rsidRPr="00F540CA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C5312F" w:rsidRPr="00F540CA" w:rsidRDefault="00C5312F" w:rsidP="00F540CA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Урок-исслед</w:t>
      </w:r>
      <w:r w:rsidR="00F540CA" w:rsidRPr="00F540CA">
        <w:rPr>
          <w:rFonts w:ascii="Times New Roman" w:hAnsi="Times New Roman" w:cs="Times New Roman"/>
          <w:sz w:val="24"/>
          <w:szCs w:val="24"/>
        </w:rPr>
        <w:t>ование</w:t>
      </w:r>
    </w:p>
    <w:p w:rsidR="00C5312F" w:rsidRPr="00CC6249" w:rsidRDefault="00C5312F" w:rsidP="00C531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E3D" w:rsidRPr="00CC6249">
        <w:rPr>
          <w:rFonts w:ascii="Times New Roman" w:eastAsia="Times New Roman" w:hAnsi="Times New Roman" w:cs="Times New Roman"/>
          <w:sz w:val="24"/>
          <w:szCs w:val="24"/>
        </w:rPr>
        <w:t>Научить учащихся вышиванию художественной, белой и владимирской гладью.</w:t>
      </w:r>
    </w:p>
    <w:p w:rsidR="002B0E3D" w:rsidRDefault="00C5312F" w:rsidP="002B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Style w:val="c0"/>
          <w:rFonts w:ascii="Times New Roman" w:hAnsi="Times New Roman"/>
          <w:b/>
          <w:sz w:val="24"/>
          <w:szCs w:val="24"/>
        </w:rPr>
        <w:t>Задачи:</w:t>
      </w:r>
      <w:r w:rsidR="002B0E3D" w:rsidRPr="00CC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0CA" w:rsidRPr="00F540CA" w:rsidRDefault="00F540CA" w:rsidP="00F540CA">
      <w:pPr>
        <w:spacing w:after="0"/>
        <w:jc w:val="both"/>
        <w:rPr>
          <w:rStyle w:val="c0"/>
          <w:sz w:val="24"/>
          <w:szCs w:val="24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  -   </w:t>
      </w:r>
      <w:r w:rsidRPr="00F540CA">
        <w:rPr>
          <w:rStyle w:val="c0"/>
          <w:rFonts w:ascii="Times New Roman" w:hAnsi="Times New Roman"/>
          <w:sz w:val="24"/>
          <w:szCs w:val="24"/>
        </w:rPr>
        <w:t xml:space="preserve">расширить знания учащихся о </w:t>
      </w:r>
      <w:r w:rsidRPr="00F540CA">
        <w:rPr>
          <w:rFonts w:ascii="Times New Roman" w:hAnsi="Times New Roman"/>
          <w:sz w:val="24"/>
          <w:szCs w:val="24"/>
        </w:rPr>
        <w:t>технике вышивания художественной, белой и владимирской гладью</w:t>
      </w:r>
      <w:r w:rsidRPr="00F540CA">
        <w:rPr>
          <w:rStyle w:val="c0"/>
          <w:rFonts w:ascii="Times New Roman" w:hAnsi="Times New Roman"/>
          <w:sz w:val="24"/>
          <w:szCs w:val="24"/>
        </w:rPr>
        <w:t>;</w:t>
      </w:r>
    </w:p>
    <w:p w:rsidR="00F540CA" w:rsidRPr="00F540CA" w:rsidRDefault="00F540CA" w:rsidP="00F540C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отработать практические навыки помещения ткани в пяльцы;</w:t>
      </w:r>
    </w:p>
    <w:p w:rsidR="00F540CA" w:rsidRPr="00F540CA" w:rsidRDefault="00F540CA" w:rsidP="00F540C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закрепить умения подготавливать инструменты и материалы к работе по вышиванию изделий;</w:t>
      </w:r>
    </w:p>
    <w:p w:rsidR="00F540CA" w:rsidRPr="00F540CA" w:rsidRDefault="00F540CA" w:rsidP="00F540C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развивать сноровку, координацию движений;</w:t>
      </w:r>
    </w:p>
    <w:p w:rsidR="00F540CA" w:rsidRPr="00F540CA" w:rsidRDefault="00F540CA" w:rsidP="00F540C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прививать аккуратность и терпение в работе;</w:t>
      </w:r>
    </w:p>
    <w:p w:rsidR="00F540CA" w:rsidRPr="00F540CA" w:rsidRDefault="00F540CA" w:rsidP="00F540C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развивать мышление;</w:t>
      </w:r>
    </w:p>
    <w:p w:rsidR="00F540CA" w:rsidRPr="00F540CA" w:rsidRDefault="00F540CA" w:rsidP="00F540C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способствовать развитию компетенций;</w:t>
      </w:r>
    </w:p>
    <w:p w:rsidR="00F540CA" w:rsidRPr="00F540CA" w:rsidRDefault="00F540CA" w:rsidP="00F540CA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 xml:space="preserve">-    соблюдать правила техники безопасности; </w:t>
      </w:r>
    </w:p>
    <w:p w:rsidR="00F540CA" w:rsidRPr="00F540CA" w:rsidRDefault="00F540CA" w:rsidP="00F540C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воспитывать аккуратность, организованность трудовой деятельности.</w:t>
      </w:r>
    </w:p>
    <w:p w:rsidR="00C5312F" w:rsidRPr="00CC6249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12F" w:rsidRPr="00CC6249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62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</w:p>
    <w:p w:rsidR="002B0E3D" w:rsidRPr="00CC6249" w:rsidRDefault="00C5312F" w:rsidP="002B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0E3D" w:rsidRPr="00CC6249">
        <w:rPr>
          <w:rFonts w:ascii="Times New Roman" w:eastAsia="Times New Roman" w:hAnsi="Times New Roman" w:cs="Times New Roman"/>
          <w:sz w:val="24"/>
          <w:szCs w:val="24"/>
        </w:rPr>
        <w:t>Познакомить учащихся с различными видами  глади.</w:t>
      </w:r>
    </w:p>
    <w:p w:rsidR="00C5312F" w:rsidRPr="00CC6249" w:rsidRDefault="009A0602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5312F" w:rsidRPr="00CC6249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="00C5312F" w:rsidRPr="00CC62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</w:t>
      </w:r>
      <w:r w:rsidR="00C5312F" w:rsidRPr="00CC6249">
        <w:rPr>
          <w:rFonts w:ascii="Times New Roman" w:eastAsia="Times New Roman" w:hAnsi="Times New Roman" w:cs="Times New Roman"/>
          <w:sz w:val="24"/>
          <w:szCs w:val="24"/>
        </w:rPr>
        <w:t>:  (развивающие)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Регулятивные  УУД: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34FA" w:rsidRPr="00CC6249">
        <w:rPr>
          <w:rFonts w:ascii="Times New Roman" w:hAnsi="Times New Roman" w:cs="Times New Roman"/>
          <w:sz w:val="24"/>
          <w:szCs w:val="24"/>
        </w:rPr>
        <w:t xml:space="preserve"> Самостоятельное определение цели своего обучения, постановка и формулировка для себя новых задач в учёбе и познавательной деятельности,</w:t>
      </w:r>
      <w:r w:rsidR="00D434FA" w:rsidRPr="00CC6249">
        <w:rPr>
          <w:rFonts w:ascii="Times New Roman" w:hAnsi="Times New Roman" w:cs="Times New Roman"/>
          <w:bCs/>
          <w:sz w:val="24"/>
          <w:szCs w:val="24"/>
        </w:rPr>
        <w:t xml:space="preserve"> принимать и сохранять учебную задачу</w:t>
      </w:r>
      <w:proofErr w:type="gramStart"/>
      <w:r w:rsidR="00D434FA" w:rsidRPr="00CC624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434FA" w:rsidRPr="00CC62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34FA" w:rsidRPr="00CC6249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D434FA" w:rsidRPr="00CC6249">
        <w:rPr>
          <w:rFonts w:ascii="Times New Roman" w:hAnsi="Times New Roman" w:cs="Times New Roman"/>
          <w:bCs/>
          <w:sz w:val="24"/>
          <w:szCs w:val="24"/>
        </w:rPr>
        <w:t>декватно воспринимать оценку учителя,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Познавательные  УУД:</w:t>
      </w:r>
    </w:p>
    <w:p w:rsidR="00C5312F" w:rsidRPr="00CC6249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 -умет</w:t>
      </w:r>
      <w:r w:rsidR="00E14D79" w:rsidRPr="00CC6249">
        <w:rPr>
          <w:rFonts w:ascii="Times New Roman" w:eastAsia="Times New Roman" w:hAnsi="Times New Roman" w:cs="Times New Roman"/>
          <w:sz w:val="24"/>
          <w:szCs w:val="24"/>
        </w:rPr>
        <w:t>ь  выполнять технологические операции с соблюдением установленных норм, стандартов, ограничений;  соблюдение трудовой и технологической дисциплины; соблюдение норм и правил безопасного труда.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Коммуникативные   УУД:                                 </w:t>
      </w:r>
      <w:r w:rsidRPr="00CC62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CC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C5312F" w:rsidRPr="00CC6249" w:rsidRDefault="009D361C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lastRenderedPageBreak/>
        <w:t>-освоение умений, составляющих основу коммуникативной компетентности, действовать с учетом позиций другого и уметь согласовывать свои действия</w:t>
      </w:r>
      <w:r w:rsidR="00D434FA" w:rsidRPr="00CC62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34FA" w:rsidRPr="00CC6249">
        <w:rPr>
          <w:rFonts w:ascii="Times New Roman" w:hAnsi="Times New Roman" w:cs="Times New Roman"/>
          <w:sz w:val="24"/>
          <w:szCs w:val="24"/>
        </w:rPr>
        <w:t xml:space="preserve"> оценивание своей способности к труду в конкретной предметной деятельности; осознание ответственности за качество результатов труда.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результаты:</w:t>
      </w:r>
      <w:proofErr w:type="gramStart"/>
      <w:r w:rsidRPr="00CC624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C62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C6249">
        <w:rPr>
          <w:rFonts w:ascii="Times New Roman" w:eastAsia="Times New Roman" w:hAnsi="Times New Roman" w:cs="Times New Roman"/>
          <w:sz w:val="24"/>
          <w:szCs w:val="24"/>
        </w:rPr>
        <w:t>умение  выражать в творческой работе своё  эмоциональное отношение к усвоенным знаниям, проявлять активность, инициативность при нахождении дополнительной информации, делиться ею с товарищами по коллективу;</w:t>
      </w:r>
    </w:p>
    <w:p w:rsidR="00B418D0" w:rsidRPr="00CC6249" w:rsidRDefault="00C5312F" w:rsidP="00B4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в себе любознательность, культуру труда, аккуратность, уважение к своему и чужому труду.  </w:t>
      </w:r>
    </w:p>
    <w:p w:rsidR="00C5312F" w:rsidRPr="00CC6249" w:rsidRDefault="00C5312F" w:rsidP="00B4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  <w:u w:val="single"/>
        </w:rPr>
        <w:t>Тип урока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>: урок-исследование</w:t>
      </w:r>
      <w:r w:rsidR="006F5A32" w:rsidRPr="00CC62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12F" w:rsidRPr="00CC624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учителя</w:t>
      </w:r>
      <w:r w:rsidRPr="00CC624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5312F" w:rsidRPr="00CC6249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49">
        <w:rPr>
          <w:rFonts w:ascii="Times New Roman" w:eastAsia="Times New Roman" w:hAnsi="Times New Roman" w:cs="Times New Roman"/>
          <w:sz w:val="24"/>
          <w:szCs w:val="24"/>
        </w:rPr>
        <w:t>1. «Технология. Технология ведения дома</w:t>
      </w:r>
      <w:r w:rsidRPr="00CC6249">
        <w:rPr>
          <w:rFonts w:ascii="Times New Roman" w:hAnsi="Times New Roman" w:cs="Times New Roman"/>
          <w:sz w:val="24"/>
          <w:szCs w:val="24"/>
        </w:rPr>
        <w:t xml:space="preserve">» </w:t>
      </w:r>
      <w:r w:rsidR="006F5A32" w:rsidRPr="00CC6249">
        <w:rPr>
          <w:rFonts w:ascii="Times New Roman" w:hAnsi="Times New Roman" w:cs="Times New Roman"/>
          <w:sz w:val="24"/>
          <w:szCs w:val="24"/>
        </w:rPr>
        <w:t>7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учащихся общеобразовательных </w:t>
      </w:r>
      <w:r w:rsidR="006F5A32" w:rsidRPr="00CC6249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6249">
        <w:rPr>
          <w:rFonts w:ascii="Times New Roman" w:hAnsi="Times New Roman" w:cs="Times New Roman"/>
          <w:sz w:val="24"/>
          <w:szCs w:val="24"/>
        </w:rPr>
        <w:t xml:space="preserve">/ Н.В.Синица, </w:t>
      </w:r>
      <w:r w:rsidR="006F5A32" w:rsidRPr="00CC6249">
        <w:rPr>
          <w:rFonts w:ascii="Times New Roman" w:hAnsi="Times New Roman" w:cs="Times New Roman"/>
          <w:sz w:val="24"/>
          <w:szCs w:val="24"/>
        </w:rPr>
        <w:t>В.Д. Симоненко</w:t>
      </w:r>
      <w:r w:rsidRPr="00CC6249">
        <w:rPr>
          <w:rFonts w:ascii="Times New Roman" w:hAnsi="Times New Roman" w:cs="Times New Roman"/>
          <w:sz w:val="24"/>
          <w:szCs w:val="24"/>
        </w:rPr>
        <w:t xml:space="preserve">/. 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 xml:space="preserve"> М.: Издател</w:t>
      </w:r>
      <w:r w:rsidR="006F5A32" w:rsidRPr="00CC6249">
        <w:rPr>
          <w:rFonts w:ascii="Times New Roman" w:eastAsia="Times New Roman" w:hAnsi="Times New Roman" w:cs="Times New Roman"/>
          <w:sz w:val="24"/>
          <w:szCs w:val="24"/>
        </w:rPr>
        <w:t>ьский центр «</w:t>
      </w:r>
      <w:proofErr w:type="spellStart"/>
      <w:r w:rsidR="006F5A32" w:rsidRPr="00CC624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="006F5A32" w:rsidRPr="00CC6249">
        <w:rPr>
          <w:rFonts w:ascii="Times New Roman" w:eastAsia="Times New Roman" w:hAnsi="Times New Roman" w:cs="Times New Roman"/>
          <w:sz w:val="24"/>
          <w:szCs w:val="24"/>
        </w:rPr>
        <w:t>», 2014</w:t>
      </w:r>
      <w:r w:rsidRPr="00CC62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12F" w:rsidRDefault="00C5312F" w:rsidP="00CC6249">
      <w:pPr>
        <w:pStyle w:val="c4"/>
      </w:pPr>
      <w:r w:rsidRPr="00CC6249">
        <w:t>2. сеть Интернет.</w:t>
      </w:r>
    </w:p>
    <w:p w:rsidR="00F540CA" w:rsidRPr="00F540CA" w:rsidRDefault="00F540CA" w:rsidP="00F540CA">
      <w:pPr>
        <w:pStyle w:val="c4"/>
        <w:rPr>
          <w:rFonts w:eastAsia="Times New Roman"/>
        </w:rPr>
      </w:pPr>
      <w:proofErr w:type="gramStart"/>
      <w:r w:rsidRPr="00F540CA">
        <w:rPr>
          <w:b/>
          <w:i/>
        </w:rPr>
        <w:t>Оборудование:</w:t>
      </w:r>
      <w:r w:rsidRPr="00F540CA">
        <w:rPr>
          <w:rFonts w:eastAsia="Times New Roman"/>
        </w:rPr>
        <w:t xml:space="preserve"> образцы вышивок, ткань, нитки мулине, иглы, ножницы, пяльцы, калька, копировальная бумага, простой карандаш.</w:t>
      </w:r>
      <w:proofErr w:type="gramEnd"/>
    </w:p>
    <w:p w:rsidR="00F540CA" w:rsidRPr="00F540CA" w:rsidRDefault="00F540CA" w:rsidP="00F540C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Подготовительный</w:t>
      </w:r>
      <w:r w:rsidRPr="00F540CA">
        <w:rPr>
          <w:rFonts w:ascii="Times New Roman" w:hAnsi="Times New Roman" w:cs="Times New Roman"/>
          <w:sz w:val="24"/>
          <w:szCs w:val="24"/>
        </w:rPr>
        <w:t xml:space="preserve"> этап: Перед уроком проводится проверка гигиенических условий:</w:t>
      </w:r>
    </w:p>
    <w:p w:rsidR="00F540CA" w:rsidRPr="00F540CA" w:rsidRDefault="00F540CA" w:rsidP="00F540CA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температура – 18-22</w:t>
      </w:r>
      <w:r w:rsidRPr="00F540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540CA">
        <w:rPr>
          <w:rFonts w:ascii="Times New Roman" w:hAnsi="Times New Roman" w:cs="Times New Roman"/>
          <w:sz w:val="24"/>
          <w:szCs w:val="24"/>
        </w:rPr>
        <w:t>С;</w:t>
      </w:r>
    </w:p>
    <w:p w:rsidR="00F540CA" w:rsidRPr="00F540CA" w:rsidRDefault="00F540CA" w:rsidP="00CC6249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0CA">
        <w:rPr>
          <w:rFonts w:ascii="Times New Roman" w:hAnsi="Times New Roman" w:cs="Times New Roman"/>
          <w:sz w:val="24"/>
          <w:szCs w:val="24"/>
        </w:rPr>
        <w:t>соблюдение режима проветривания (длительность зависит от температуры наружного воздуха  1–10 мин. на малой перемене; 10–35 мин. на большой перемене); порядок в классе.</w:t>
      </w:r>
    </w:p>
    <w:tbl>
      <w:tblPr>
        <w:tblpPr w:leftFromText="180" w:rightFromText="180" w:vertAnchor="text" w:tblpX="-386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1057"/>
        <w:gridCol w:w="2267"/>
      </w:tblGrid>
      <w:tr w:rsidR="00C5312F" w:rsidRPr="00A443B6" w:rsidTr="00882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A443B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урока, время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A443B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A443B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A44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A44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C5312F" w:rsidRPr="00A443B6" w:rsidTr="00F540CA">
        <w:trPr>
          <w:trHeight w:val="18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C5312F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17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C5312F" w:rsidRPr="00B17189" w:rsidRDefault="00C5312F" w:rsidP="0066292F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C5312F" w:rsidRPr="00A443B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F13104" w:rsidRDefault="00927E52" w:rsidP="00F5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Приветствие;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1.2. Проверка явки учащихся;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1.3. Заполнение классного журнала;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1.4. Проверка готовности учащихся к уроку;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1.5. Настрой учащихся на работу;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1.6. Доведение до учащихся темы и плана урока.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A443B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1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проверяют  наличие необходимых учебных принадлежностей</w:t>
            </w:r>
          </w:p>
        </w:tc>
      </w:tr>
      <w:tr w:rsidR="00C5312F" w:rsidRPr="00A443B6" w:rsidTr="00882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036A9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C03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 нового материала</w:t>
            </w:r>
          </w:p>
          <w:p w:rsidR="00C5312F" w:rsidRPr="00C036A9" w:rsidRDefault="00F540CA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3</w:t>
            </w:r>
            <w:r w:rsidR="008F71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312F" w:rsidRPr="00C0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5312F" w:rsidRPr="00C036A9" w:rsidRDefault="00C5312F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9" w:rsidRDefault="00C5312F" w:rsidP="0066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4B5A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Актуализация опорных знаний и умений</w:t>
            </w:r>
            <w:r w:rsidRPr="00882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2759" w:rsidRPr="0088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12F" w:rsidRDefault="00882759" w:rsidP="0066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827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домашнего задания.</w:t>
            </w:r>
          </w:p>
          <w:p w:rsidR="00927E52" w:rsidRDefault="00927E52" w:rsidP="0066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27E5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ткань используют для вышивки счетными швами и почему?</w:t>
            </w:r>
          </w:p>
          <w:p w:rsidR="00927E52" w:rsidRDefault="00927E52" w:rsidP="0066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представляет собой схема для вышивки</w:t>
            </w:r>
            <w:r w:rsidRPr="00927E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27E52" w:rsidRDefault="00927E52" w:rsidP="0066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изготовить схему рисунка или фотографии с помощью компьютера</w:t>
            </w:r>
            <w:r w:rsidRPr="00927E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7E52" w:rsidRPr="00927E52" w:rsidRDefault="00927E52" w:rsidP="0066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вы знаете счетные швы</w:t>
            </w:r>
            <w:r w:rsidRPr="00927E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5312F" w:rsidRPr="001A6E54" w:rsidRDefault="00C5312F" w:rsidP="00927E5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E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F540CA" w:rsidRDefault="00927E52" w:rsidP="00927E5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C5C5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Художественная гладь</w:t>
            </w:r>
            <w:r w:rsidRPr="00EC5C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</w:t>
            </w:r>
          </w:p>
          <w:p w:rsidR="00F540CA" w:rsidRDefault="00F540CA" w:rsidP="00927E5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40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1894810" cy="1531088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52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0CA" w:rsidRDefault="00F540CA" w:rsidP="00927E5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7E52" w:rsidRPr="00071C65" w:rsidRDefault="00927E52" w:rsidP="00927E52">
            <w:pPr>
              <w:pStyle w:val="a5"/>
              <w:rPr>
                <w:sz w:val="24"/>
                <w:szCs w:val="24"/>
              </w:rPr>
            </w:pPr>
            <w:r w:rsidRPr="00EC5C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гладь -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двусторонняя гладь с эффектом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тени.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Плавный переход от одного цвета к другому достигается применением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редкой глади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заполнением мотива стежками разной длины очень тонкими нитками для вышивания различных цветков. При этом сначала стежками разной длины нитью одного цвета заполняется часть формы, а затем нитью другого, близкого к исходному </w:t>
            </w:r>
            <w:proofErr w:type="gram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</w:t>
            </w:r>
            <w:proofErr w:type="gram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тона заполняются промежутки, образо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ванные стежками неодинаковой длины.</w:t>
            </w:r>
            <w:r w:rsidR="0007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7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вышивке художественной гладью стежки должны быть ориенти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рованы следующим образом: лепестки цветов — радиально к центру, листья — по направлению прожилок, лицо человека — по расположению лицевых мышц, животные — по росту шерсти. Для выбора цветового решения в мотиве можно пользоваться художественными открытками, картинами художников.</w:t>
            </w:r>
            <w:r w:rsidR="0088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07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Лепестки начинают вышивать нитками светлого тона в одно сложе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ние. Направление стежков делают к центру цветка, чередуя короткие и длинные стежки, чтобы между ними легче проложить стежки другого то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и для лучшего их слияния.</w:t>
            </w:r>
            <w:r w:rsidRPr="0007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ряд стежков (от края лепестка) надо выполнять редкой гла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дью нитками более темного тона, что создает видимость вогнутости лепест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к центру. Для большей глубины делают два-три стежка от центра самым темным тоном.</w:t>
            </w:r>
          </w:p>
          <w:p w:rsidR="00927E52" w:rsidRPr="00071C65" w:rsidRDefault="00927E52" w:rsidP="00927E52">
            <w:pPr>
              <w:shd w:val="clear" w:color="auto" w:fill="FFFFFF"/>
              <w:spacing w:before="14" w:line="240" w:lineRule="exact"/>
              <w:ind w:left="29" w:right="5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лепестки не казались плоскими, одну их сторону вышивают светлыми нитками, другую — более темными или же затемняют по краю. Это создает впечатление изогнутости лепестка. Отвернутую, тыльную, часть лепестка  вышивают самыми светлыми нитками.</w:t>
            </w:r>
          </w:p>
          <w:p w:rsidR="00927E52" w:rsidRPr="00071C65" w:rsidRDefault="00927E52" w:rsidP="00927E52">
            <w:pPr>
              <w:shd w:val="clear" w:color="auto" w:fill="FFFFFF"/>
              <w:spacing w:line="240" w:lineRule="exact"/>
              <w:ind w:left="24" w:right="5"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стоит все лепестки выполнять одинаково — такая работа выглядит однообразной. Лучше несколько лепестков вышить с преобладанием одного тона — самого светлого теплого оттенка, а оставшуюся часть — более  темным  холодным оттенком.</w:t>
            </w:r>
          </w:p>
          <w:p w:rsidR="00927E52" w:rsidRPr="00071C65" w:rsidRDefault="00927E52" w:rsidP="00927E52">
            <w:pPr>
              <w:shd w:val="clear" w:color="auto" w:fill="FFFFFF"/>
              <w:spacing w:line="240" w:lineRule="exact"/>
              <w:ind w:left="14" w:right="1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Ленточные листья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художественной гладью, укладывая стежки вдоль листа. Выпуклые места вышивают более светлыми и, углубления — более темными, вливая один тон в другой без резких переходов, выделяя среднюю жилку листа светлым или темным тоном.</w:t>
            </w:r>
          </w:p>
          <w:p w:rsidR="00927E52" w:rsidRPr="00071C65" w:rsidRDefault="00927E52" w:rsidP="00927E52">
            <w:pPr>
              <w:shd w:val="clear" w:color="auto" w:fill="FFFFFF"/>
              <w:spacing w:line="221" w:lineRule="exact"/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1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листьев: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ленточных;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зубчатых, фигурных и резных;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— круглых.</w:t>
            </w:r>
          </w:p>
          <w:p w:rsidR="00882759" w:rsidRDefault="00927E52" w:rsidP="00882759">
            <w:pPr>
              <w:shd w:val="clear" w:color="auto" w:fill="FFFFFF"/>
              <w:spacing w:line="240" w:lineRule="exact"/>
              <w:ind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Зубчатые, фигурные </w:t>
            </w:r>
            <w:r w:rsidRPr="008827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 </w:t>
            </w:r>
            <w:r w:rsidRPr="00882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резные листья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вышивке  делят на две половинки по жилке и каждую часть застилают, начиная от верхушки листа, наклонными стежками к середине (жилке), плавно переходя  к основанию  листа. Одну сторону можно вышить сначала светлой зеленью,  добавляя  постепенно к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средней жилке темные тона, а другую — так, чтобы средней жилки был средний тон зелени. Получится лист с углублением по средней линии. При вышивке края листа светлой зеленью в некоторых местах  доходят ею до средней жилки и получают выпуклую поверхность или наобо</w:t>
            </w:r>
            <w:r w:rsidR="0088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 — темным по </w:t>
            </w:r>
            <w:proofErr w:type="gramStart"/>
            <w:r w:rsidR="0088275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светлому</w:t>
            </w:r>
            <w:proofErr w:type="gramEnd"/>
            <w:r w:rsidR="0088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чтобы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углубление.</w:t>
            </w:r>
            <w:r w:rsidR="00882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882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Круглые листья</w:t>
            </w:r>
            <w:r w:rsidRPr="00071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 от края к центру, располагая стежки по радиусу.</w:t>
            </w:r>
          </w:p>
          <w:p w:rsidR="00927E52" w:rsidRPr="00882759" w:rsidRDefault="00927E52" w:rsidP="00882759">
            <w:pPr>
              <w:shd w:val="clear" w:color="auto" w:fill="FFFFFF"/>
              <w:spacing w:line="240" w:lineRule="exact"/>
              <w:ind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Цветы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самую разнообразную форму. Даже в одном цветке ле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пестки могут быть разными по величине, форме и окраске. Любые лепестки выполняют стежками от края к центру цветка. На изгибах и отворотах на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правление стежков меняется соответственно форме изгиба лепестка. Направ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жилок в живом цветке указывает направление стежков в вышивке.</w:t>
            </w:r>
            <w:r w:rsidRPr="00071C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Края лепестков вышивают с настилом. Для этого предварительно прокладывают по контуру лепестка два ряда прямых стежков и вышивают крупными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гладевыми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стежками по форме лепестка к центру цветка, согласуя тона ниток с природными тонами и освещением. Серединки цветов с мелки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тычинками выполняют «узелками» в одну нитку и один оборот, крупные тычинки — в несколько оборотов или швом «рококо». Пестик и коробочку вышивают одним из видов глади в зависимости от их формы.</w:t>
            </w:r>
          </w:p>
          <w:p w:rsidR="00071C65" w:rsidRPr="00EC5C5E" w:rsidRDefault="00071C65" w:rsidP="00071C65">
            <w:pPr>
              <w:shd w:val="clear" w:color="auto" w:fill="FFFFFF"/>
              <w:spacing w:before="29" w:line="216" w:lineRule="exact"/>
              <w:ind w:left="57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5C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2) </w:t>
            </w:r>
            <w:r w:rsidRPr="00EC5C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Элементы белой глади и техника их вышивания.</w:t>
            </w:r>
          </w:p>
          <w:p w:rsidR="00071C65" w:rsidRPr="00071C65" w:rsidRDefault="00071C65" w:rsidP="00882759">
            <w:pPr>
              <w:shd w:val="clear" w:color="auto" w:fill="FFFFFF"/>
              <w:spacing w:before="5" w:line="216" w:lineRule="exact"/>
              <w:ind w:right="62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Белая гладь имеет много разновидностей. Основной прием этой вы</w:t>
            </w:r>
            <w:r w:rsidRPr="00071C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шивки - двусторонняя гладь. Ее выполняют тесно прилегающими друг к дру</w:t>
            </w:r>
            <w:r w:rsidRPr="00071C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гу стежками, располагая по форме мотива, как с лицевой, так и с изнаночной </w:t>
            </w:r>
            <w:r w:rsidRPr="00071C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стороны ткани. Выполняют гладь нитками мулине (в 1-2 сложения) тонкой </w:t>
            </w:r>
            <w:r w:rsidRPr="00071C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иглой с маленьким ушком. Чтобы гладь получилась выпуклой, предвари</w:t>
            </w:r>
            <w:r w:rsidRPr="00071C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тельно можно сделать настил из тех же ниток, располагая стежки его в на</w:t>
            </w:r>
            <w:r w:rsidRPr="00071C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правлении, противоположном направлению стежков глади.   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выполнении узоров применяют различные виды ажурных сеток, стяги, дырочки, узелки, россыпь, подкладной шов, или восьмерку, детали в виде кружочков, усиков и др</w:t>
            </w:r>
            <w:proofErr w:type="gram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ереходы от выпуклой, рельефной поверхности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стежков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 прозрачным разделкам в самой ткани придают вышивке, выполненной в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 цвете, особую декоративность, красоту.</w:t>
            </w:r>
          </w:p>
          <w:p w:rsidR="00071C65" w:rsidRPr="00071C65" w:rsidRDefault="00071C65" w:rsidP="00071C65">
            <w:pPr>
              <w:shd w:val="clear" w:color="auto" w:fill="FFFFFF"/>
              <w:spacing w:before="221" w:line="240" w:lineRule="exact"/>
              <w:ind w:left="10" w:firstLine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узоров в форме кружочков - пышечки - вышивают гладью с настилом. Для этого контур кружочка обшивают швом вперед иголку, делают настил и выполняют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гладьевые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стежки. Гладью с настилом вышивают цветы, листья, стебли. На рисунках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показано, как вышивают цветки с настилом. Сначала цветок обшивают по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контуру швом вперед иголку, делают настил, располагая стежки по кругу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вдоль контура, а затем сверху кладут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гладьевые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стежки вдоль лепестков. Если цветок состоит из отдельных лепестков, то их вышивают последова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один за другим, располагая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гладьевые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стежки поперек лепестков.</w:t>
            </w:r>
          </w:p>
          <w:p w:rsidR="00071C65" w:rsidRPr="00071C65" w:rsidRDefault="00071C65" w:rsidP="00071C65">
            <w:pPr>
              <w:shd w:val="clear" w:color="auto" w:fill="FFFFFF"/>
              <w:spacing w:before="5" w:line="240" w:lineRule="exact"/>
              <w:ind w:left="19" w:right="10" w:firstLine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 вышивании мелких листочков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гладьевые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стежки кладут в пря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мом или косом направлении. Более крупные листочки вышивают гладью и россыпью или узелками.</w:t>
            </w:r>
          </w:p>
          <w:p w:rsidR="00071C65" w:rsidRPr="00071C65" w:rsidRDefault="00071C65" w:rsidP="00071C65">
            <w:pPr>
              <w:shd w:val="clear" w:color="auto" w:fill="FFFFFF"/>
              <w:spacing w:before="5" w:line="240" w:lineRule="exact"/>
              <w:ind w:left="5" w:right="1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Листочек на две трети длины может быть разделен пополам («лист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раскол»). Сделав настил по длине листочка и два параллельных стежка посередине его, начинают выполнение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гладьевых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стежков с верхней части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листка. Дойдя до места раскола, вышивают сначала одну сторону, затем другую, вкалывая иглу между параллельными стежками и выводя на ли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 контура листка. Россыпь выполняют мелкими стежками швом за иголку. Стежки шва россыпь или узелки располагают параллельными,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плотно прилегающими друг к другу рядами, заполняя всю половину лис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точка. Край такого листочка обшивают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гладьевым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валиком.</w:t>
            </w:r>
          </w:p>
          <w:p w:rsidR="00071C65" w:rsidRPr="00071C65" w:rsidRDefault="00071C65" w:rsidP="00071C65">
            <w:pPr>
              <w:shd w:val="clear" w:color="auto" w:fill="FFFFFF"/>
              <w:spacing w:before="5" w:line="240" w:lineRule="exact"/>
              <w:ind w:left="5" w:right="24"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белой глади встречаются мотивы, выполненные дырочками и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прорезной гладью. Маленькую дырочку обшивают по контуру швом впе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 иголку и прокалывают ткань внутри контура деревянной, костяной, 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пластмассовой палочкой с заостренным концом. Затем плотно приле</w:t>
            </w:r>
            <w:r w:rsidRPr="00071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гающими друг к другу стежками обшивают край дырочки.</w:t>
            </w:r>
          </w:p>
          <w:p w:rsidR="00071C65" w:rsidRPr="00071C65" w:rsidRDefault="00071C65" w:rsidP="00071C65">
            <w:pPr>
              <w:shd w:val="clear" w:color="auto" w:fill="FFFFFF"/>
              <w:spacing w:before="10" w:line="240" w:lineRule="exact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Получается узкий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гладьевой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валик. Дырочки большего размера обшивают после того, как ткань внутри контура будет разрезана острыми </w:t>
            </w: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ножницами в двух направлениях: по вертикали и горизонтали (прорезная </w:t>
            </w:r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гладь). Прорезной гладью выполняют и листья удлиненной формы.</w:t>
            </w:r>
          </w:p>
          <w:p w:rsidR="00071C65" w:rsidRPr="00071C65" w:rsidRDefault="00071C65" w:rsidP="00071C65">
            <w:pPr>
              <w:shd w:val="clear" w:color="auto" w:fill="FFFFFF"/>
              <w:spacing w:line="240" w:lineRule="exact"/>
              <w:ind w:right="130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Сердцевины цветов выполняют швом, который называется стяги. В основном их выполняют на тонких тканях с полотняным переплетением.</w:t>
            </w:r>
          </w:p>
          <w:p w:rsidR="00071C65" w:rsidRPr="00071C65" w:rsidRDefault="00071C65" w:rsidP="00071C65">
            <w:pPr>
              <w:shd w:val="clear" w:color="auto" w:fill="FFFFFF"/>
              <w:spacing w:line="240" w:lineRule="exact"/>
              <w:ind w:right="67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Прозрачные узоры в самой ткани п</w:t>
            </w:r>
            <w:r w:rsidR="000934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олучаются от стягивания нитей в</w:t>
            </w:r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различных направлениях: по горизонт</w:t>
            </w:r>
            <w:r w:rsidR="000934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али и вертикали или диагонали. </w:t>
            </w: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Прежде чем выполнить узор стягов на плотной ткани, часть нитей по утку; 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основе подрезают и выдергивают.</w:t>
            </w:r>
          </w:p>
          <w:p w:rsidR="00071C65" w:rsidRPr="00071C65" w:rsidRDefault="00071C65" w:rsidP="00071C65">
            <w:pPr>
              <w:shd w:val="clear" w:color="auto" w:fill="FFFFFF"/>
              <w:spacing w:line="240" w:lineRule="exact"/>
              <w:ind w:right="58"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Детали узора можно выполнить также подкладным швом. Стежки шва за иголку располагают поочередно то на одной, то на другой стороне</w:t>
            </w:r>
            <w:proofErr w:type="gramStart"/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.</w:t>
            </w:r>
            <w:proofErr w:type="gramEnd"/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 контуру рисунка. Переходы от стежка к стежку ложатся на изнаночной </w:t>
            </w: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стороне ткани, переплетаясь в виде восьмерки. Элементы рисунка, вы</w:t>
            </w: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>полненные подкладным швом на тонкой ткани, придают вышивке рель</w:t>
            </w:r>
            <w:r w:rsidRPr="00071C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ефность.</w:t>
            </w:r>
          </w:p>
          <w:p w:rsidR="00071C65" w:rsidRDefault="00071C65" w:rsidP="00071C65">
            <w:pPr>
              <w:shd w:val="clear" w:color="auto" w:fill="FFFFFF"/>
              <w:spacing w:line="240" w:lineRule="exact"/>
              <w:ind w:left="5" w:right="120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Край воротника, салфетки, выреза и рукавов на сорочке часто об</w:t>
            </w:r>
            <w:r w:rsidRPr="00071C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шивают петельным швом в виде фестонов. Сначала по контуру узора про</w:t>
            </w:r>
            <w:r w:rsidRPr="00071C6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071C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кладывают шов вперед иголку, делают небольшой настил, располагая </w:t>
            </w:r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стежки вдоль контура, и выполняют петельный шов. Лишнюю ткань обре</w:t>
            </w:r>
            <w:r w:rsidRPr="00071C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  <w:t>зают острыми ножницами после того, как изделие будет выстирано и вы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глажено.</w:t>
            </w:r>
          </w:p>
          <w:p w:rsidR="00F540CA" w:rsidRPr="00961ACA" w:rsidRDefault="00071C65" w:rsidP="00961ACA">
            <w:pPr>
              <w:shd w:val="clear" w:color="auto" w:fill="FFFFFF"/>
              <w:spacing w:line="240" w:lineRule="exact"/>
              <w:ind w:left="5" w:right="120" w:firstLine="5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EC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C5C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 Владимирская гладь</w:t>
            </w:r>
            <w:r w:rsidR="00F540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540CA" w:rsidRPr="00D76BB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Мстёрские</w:t>
            </w:r>
            <w:proofErr w:type="spellEnd"/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мастерицы в 1950-х гг.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стали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так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же использовать технику цветной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9"/>
                <w:sz w:val="24"/>
                <w:szCs w:val="24"/>
              </w:rPr>
              <w:t>владимир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9"/>
                <w:sz w:val="24"/>
                <w:szCs w:val="24"/>
              </w:rPr>
              <w:softHyphen/>
            </w:r>
            <w:r w:rsidR="00F540CA" w:rsidRPr="00F540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ской глади,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которая раньше была широко рас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softHyphen/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пространена в городах и посёлках Владимир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softHyphen/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ской области. Владимирские швы — яркая,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красочная вышивка, состоящая из крупных мо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softHyphen/>
              <w:t xml:space="preserve">тивов. Узоры выполняются крупными стежками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толстыми нитками (мулине, шерсть) красного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цвета с небольшими вкраплениями синего, зелё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softHyphen/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ного и жёлтого цветов. К владимирским швам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относят гладь «</w:t>
            </w:r>
            <w:proofErr w:type="spellStart"/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верхошов</w:t>
            </w:r>
            <w:proofErr w:type="spellEnd"/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 xml:space="preserve">» (односторонний 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шов), накладные сетки, шов «козлик» и др. Вы</w:t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softHyphen/>
            </w:r>
            <w:r w:rsidR="00F540CA" w:rsidRPr="00F540C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шивку применяют в основном для украшения женской одежды и столового белья</w:t>
            </w:r>
            <w:r w:rsidR="00F540C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.</w:t>
            </w:r>
          </w:p>
          <w:p w:rsidR="00F540CA" w:rsidRDefault="00F540CA" w:rsidP="00F540C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95530" cy="1722474"/>
                  <wp:effectExtent l="19050" t="0" r="0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46" cy="1723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0CA" w:rsidRDefault="00F540CA" w:rsidP="00F540C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0CA" w:rsidRDefault="00F540CA" w:rsidP="00F540C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C65" w:rsidRPr="00F540CA" w:rsidRDefault="00071C65" w:rsidP="00F540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  <w:r w:rsidRPr="00F540CA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Гимнастика</w:t>
            </w:r>
            <w:proofErr w:type="spellEnd"/>
            <w:r w:rsidRPr="00F540CA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для глаз</w:t>
            </w:r>
            <w:r w:rsidR="00882759" w:rsidRPr="00F540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F540CA" w:rsidRPr="00F540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82759" w:rsidRPr="00F5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59">
              <w:t>1.</w:t>
            </w:r>
            <w:r w:rsidRPr="00F540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Исходное положение - сидя на стуле. Медленно переводить </w:t>
            </w:r>
            <w:r w:rsidRPr="00F540CA">
              <w:rPr>
                <w:rFonts w:ascii="Times New Roman" w:hAnsi="Times New Roman" w:cs="Times New Roman"/>
                <w:sz w:val="24"/>
                <w:szCs w:val="24"/>
              </w:rPr>
              <w:t>взгляд с пола на потолок и обратно (голова неподвижна). 8-12 раз.</w:t>
            </w:r>
          </w:p>
          <w:p w:rsidR="00071C65" w:rsidRPr="00F540CA" w:rsidRDefault="00F540CA" w:rsidP="00F540CA">
            <w:pPr>
              <w:pStyle w:val="a5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</w:t>
            </w:r>
            <w:r w:rsidR="00071C65" w:rsidRPr="00F540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Исходное положение - сидя на стуле. Медленно переводить </w:t>
            </w:r>
            <w:r w:rsidR="00071C65" w:rsidRPr="00F540CA">
              <w:rPr>
                <w:rFonts w:ascii="Times New Roman" w:hAnsi="Times New Roman" w:cs="Times New Roman"/>
                <w:sz w:val="24"/>
                <w:szCs w:val="24"/>
              </w:rPr>
              <w:t>взгляд справа налево и обратно. 8-10 раз.</w:t>
            </w:r>
          </w:p>
          <w:p w:rsidR="00071C65" w:rsidRPr="00F540CA" w:rsidRDefault="00F540CA" w:rsidP="00F540CA">
            <w:pPr>
              <w:pStyle w:val="a5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3. </w:t>
            </w:r>
            <w:r w:rsidR="00071C65" w:rsidRPr="00F540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Исходное положение - сидя на стуле. Круговые движения глаза</w:t>
            </w:r>
            <w:r w:rsidR="00071C65" w:rsidRPr="00F540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071C65" w:rsidRPr="00F540CA">
              <w:rPr>
                <w:rFonts w:ascii="Times New Roman" w:hAnsi="Times New Roman" w:cs="Times New Roman"/>
                <w:sz w:val="24"/>
                <w:szCs w:val="24"/>
              </w:rPr>
              <w:t>ми в одном и затем в другом направлении. 4-6 раз.</w:t>
            </w:r>
          </w:p>
          <w:p w:rsidR="00C51A2C" w:rsidRPr="00F540CA" w:rsidRDefault="00F540CA" w:rsidP="00F540CA">
            <w:pPr>
              <w:pStyle w:val="a5"/>
              <w:rPr>
                <w:rFonts w:eastAsiaTheme="minorEastAsia"/>
                <w:spacing w:val="-1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4. </w:t>
            </w:r>
            <w:r w:rsidR="00071C65" w:rsidRPr="00F540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Исходное положение - сидя на стуле. Выполнить частые морга</w:t>
            </w:r>
            <w:r w:rsidR="00071C65" w:rsidRPr="00F540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071C65" w:rsidRPr="00F540CA">
              <w:rPr>
                <w:rFonts w:ascii="Times New Roman" w:hAnsi="Times New Roman" w:cs="Times New Roman"/>
                <w:sz w:val="24"/>
                <w:szCs w:val="24"/>
              </w:rPr>
              <w:t>ния в течение 15-30секунд.</w:t>
            </w:r>
            <w:r w:rsidR="00927E52" w:rsidRPr="00F540CA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отвечают на поставленные вопросы.</w:t>
            </w: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76" w:rsidRDefault="00F706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выполняют движения </w:t>
            </w: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учителем.</w:t>
            </w:r>
          </w:p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0CA" w:rsidRPr="00B17189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0CA" w:rsidRPr="00A443B6" w:rsidTr="00882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Практика 20 мин.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A" w:rsidRPr="00071C65" w:rsidRDefault="00F540CA" w:rsidP="00F540C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10" w:after="0" w:line="221" w:lineRule="exact"/>
              <w:ind w:right="14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работа:  вышивание </w:t>
            </w:r>
            <w:proofErr w:type="spellStart"/>
            <w:r w:rsidRPr="00071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гладьевым</w:t>
            </w:r>
            <w:proofErr w:type="spellEnd"/>
            <w:r w:rsidRPr="00071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швом одним из предложенных способов</w:t>
            </w:r>
          </w:p>
          <w:p w:rsidR="00F540CA" w:rsidRDefault="00F540CA" w:rsidP="00F5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1.Вводный </w:t>
            </w:r>
            <w:proofErr w:type="spellStart"/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proofErr w:type="gramStart"/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/б.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2.Самостоятельная работа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работа со слабыми учащимися)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3.Текущий инструктаж. </w:t>
            </w:r>
            <w:r w:rsidRPr="001C01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Заключительный инструктаж.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A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</w:tr>
      <w:tr w:rsidR="00C5312F" w:rsidRPr="00A443B6" w:rsidTr="00882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B17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пройденного урока</w:t>
            </w:r>
          </w:p>
          <w:p w:rsidR="00C5312F" w:rsidRDefault="00EC5C5E" w:rsidP="00662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71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C5312F" w:rsidRPr="00A443B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5" w:rsidRPr="00C7109D" w:rsidRDefault="00071C65" w:rsidP="00071C6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ind w:left="581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в этих трех</w:t>
            </w:r>
            <w:r w:rsidRPr="00C7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 вышивки?</w:t>
            </w:r>
          </w:p>
          <w:p w:rsidR="00071C65" w:rsidRPr="00C7109D" w:rsidRDefault="00071C65" w:rsidP="00071C6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5" w:after="0" w:line="264" w:lineRule="exact"/>
              <w:ind w:left="58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 у них различие?</w:t>
            </w:r>
          </w:p>
          <w:p w:rsidR="00071C65" w:rsidRPr="00071C65" w:rsidRDefault="00071C65" w:rsidP="00071C6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9" w:lineRule="exact"/>
              <w:ind w:left="14" w:right="120" w:firstLine="56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71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Есть ли в этих вышивках одинаковые элементы? Если есть, </w:t>
            </w:r>
            <w:r w:rsidRPr="00C7109D">
              <w:rPr>
                <w:rFonts w:ascii="Times New Roman" w:eastAsia="Times New Roman" w:hAnsi="Times New Roman" w:cs="Times New Roman"/>
                <w:sz w:val="24"/>
                <w:szCs w:val="24"/>
              </w:rPr>
              <w:t>то одинаковая ли у них техника выполнения?</w:t>
            </w:r>
          </w:p>
          <w:p w:rsidR="00C5312F" w:rsidRPr="00071C65" w:rsidRDefault="00071C65" w:rsidP="00071C6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9" w:lineRule="exact"/>
              <w:ind w:left="14" w:right="120" w:firstLine="56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гладь имеет много разновидностей</w:t>
            </w:r>
            <w:r w:rsidRPr="00071C6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B17189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</w:tc>
      </w:tr>
      <w:tr w:rsidR="00C5312F" w:rsidRPr="00A443B6" w:rsidTr="00882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73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5312F" w:rsidRPr="00A443B6" w:rsidRDefault="00071C65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5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071C65" w:rsidRDefault="00071C65" w:rsidP="00071C6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071C6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26  Найти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торжокском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золотом шитье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B17189" w:rsidRDefault="00F540CA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записывают домашнее задание в дневники.</w:t>
            </w:r>
          </w:p>
        </w:tc>
      </w:tr>
    </w:tbl>
    <w:p w:rsidR="00C5312F" w:rsidRDefault="00C5312F" w:rsidP="00C5312F"/>
    <w:p w:rsidR="00F95A56" w:rsidRDefault="00F95A56"/>
    <w:sectPr w:rsidR="00F95A56" w:rsidSect="0088275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38C112"/>
    <w:lvl w:ilvl="0">
      <w:numFmt w:val="bullet"/>
      <w:lvlText w:val="*"/>
      <w:lvlJc w:val="left"/>
    </w:lvl>
  </w:abstractNum>
  <w:abstractNum w:abstractNumId="1">
    <w:nsid w:val="0C8029D2"/>
    <w:multiLevelType w:val="multilevel"/>
    <w:tmpl w:val="4866FD94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 w:cs="Courier New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5D550D"/>
    <w:multiLevelType w:val="singleLevel"/>
    <w:tmpl w:val="4E2AF3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E5C42E6"/>
    <w:multiLevelType w:val="singleLevel"/>
    <w:tmpl w:val="701A31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57F185E"/>
    <w:multiLevelType w:val="singleLevel"/>
    <w:tmpl w:val="FCD6422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BE75058"/>
    <w:multiLevelType w:val="singleLevel"/>
    <w:tmpl w:val="F47E212A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3F375F95"/>
    <w:multiLevelType w:val="singleLevel"/>
    <w:tmpl w:val="601C987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41441D88"/>
    <w:multiLevelType w:val="multilevel"/>
    <w:tmpl w:val="531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A2211"/>
    <w:multiLevelType w:val="multilevel"/>
    <w:tmpl w:val="53A084A0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٧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6A00DC6"/>
    <w:multiLevelType w:val="singleLevel"/>
    <w:tmpl w:val="31AC0058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5A234830"/>
    <w:multiLevelType w:val="hybridMultilevel"/>
    <w:tmpl w:val="59F0D8AE"/>
    <w:lvl w:ilvl="0" w:tplc="878EDD0C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">
    <w:nsid w:val="61816387"/>
    <w:multiLevelType w:val="singleLevel"/>
    <w:tmpl w:val="1A7C6A1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>
    <w:nsid w:val="67310426"/>
    <w:multiLevelType w:val="singleLevel"/>
    <w:tmpl w:val="2752F73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>
    <w:nsid w:val="78633A3F"/>
    <w:multiLevelType w:val="singleLevel"/>
    <w:tmpl w:val="AB10090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78B32F3C"/>
    <w:multiLevelType w:val="multilevel"/>
    <w:tmpl w:val="B0E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12F"/>
    <w:rsid w:val="00071C65"/>
    <w:rsid w:val="0007337F"/>
    <w:rsid w:val="0008778D"/>
    <w:rsid w:val="0009344B"/>
    <w:rsid w:val="001360E4"/>
    <w:rsid w:val="001E4743"/>
    <w:rsid w:val="001E5993"/>
    <w:rsid w:val="002261E6"/>
    <w:rsid w:val="00257FCF"/>
    <w:rsid w:val="002B0E3D"/>
    <w:rsid w:val="00320DFF"/>
    <w:rsid w:val="0047387B"/>
    <w:rsid w:val="00492B39"/>
    <w:rsid w:val="00492BCF"/>
    <w:rsid w:val="00496944"/>
    <w:rsid w:val="005E1546"/>
    <w:rsid w:val="00640773"/>
    <w:rsid w:val="006F5A32"/>
    <w:rsid w:val="007F514F"/>
    <w:rsid w:val="00827D6D"/>
    <w:rsid w:val="00864CBE"/>
    <w:rsid w:val="00882759"/>
    <w:rsid w:val="008D4D87"/>
    <w:rsid w:val="008F718A"/>
    <w:rsid w:val="00927E52"/>
    <w:rsid w:val="00961ACA"/>
    <w:rsid w:val="009668B3"/>
    <w:rsid w:val="009A0602"/>
    <w:rsid w:val="009D361C"/>
    <w:rsid w:val="009D721B"/>
    <w:rsid w:val="00B418D0"/>
    <w:rsid w:val="00B76AE9"/>
    <w:rsid w:val="00B858DE"/>
    <w:rsid w:val="00C51A2C"/>
    <w:rsid w:val="00C5312F"/>
    <w:rsid w:val="00CC6249"/>
    <w:rsid w:val="00CE5A63"/>
    <w:rsid w:val="00D434FA"/>
    <w:rsid w:val="00E02F53"/>
    <w:rsid w:val="00E14D79"/>
    <w:rsid w:val="00E30862"/>
    <w:rsid w:val="00EC5C5E"/>
    <w:rsid w:val="00F540CA"/>
    <w:rsid w:val="00F70676"/>
    <w:rsid w:val="00F95A56"/>
    <w:rsid w:val="00F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312F"/>
    <w:rPr>
      <w:rFonts w:cs="Times New Roman"/>
    </w:rPr>
  </w:style>
  <w:style w:type="paragraph" w:customStyle="1" w:styleId="c4">
    <w:name w:val="c4"/>
    <w:basedOn w:val="a"/>
    <w:rsid w:val="00C53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7E52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071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USER</cp:lastModifiedBy>
  <cp:revision>28</cp:revision>
  <cp:lastPrinted>2015-02-24T06:14:00Z</cp:lastPrinted>
  <dcterms:created xsi:type="dcterms:W3CDTF">2014-09-01T14:36:00Z</dcterms:created>
  <dcterms:modified xsi:type="dcterms:W3CDTF">2015-12-07T18:49:00Z</dcterms:modified>
</cp:coreProperties>
</file>