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B2" w:rsidRPr="00DB3FFE" w:rsidRDefault="00F70AB2" w:rsidP="00F70AB2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Согласовано</w:t>
      </w:r>
    </w:p>
    <w:p w:rsidR="00F70AB2" w:rsidRPr="00DB3FFE" w:rsidRDefault="00F70AB2" w:rsidP="00F70AB2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F70AB2" w:rsidRPr="00DB3FFE" w:rsidRDefault="00F70AB2" w:rsidP="00F70AB2">
      <w:pPr>
        <w:shd w:val="clear" w:color="auto" w:fill="FFFFFF"/>
      </w:pPr>
      <w:r>
        <w:rPr>
          <w:color w:val="000000"/>
        </w:rPr>
        <w:t>__________</w:t>
      </w:r>
      <w:proofErr w:type="spellStart"/>
      <w:r>
        <w:rPr>
          <w:color w:val="000000"/>
        </w:rPr>
        <w:t>И.П.Бычек</w:t>
      </w:r>
      <w:proofErr w:type="spellEnd"/>
    </w:p>
    <w:p w:rsidR="00F70AB2" w:rsidRPr="00DB3FFE" w:rsidRDefault="00F70AB2" w:rsidP="00F70AB2">
      <w:pPr>
        <w:shd w:val="clear" w:color="auto" w:fill="FFFFFF"/>
      </w:pPr>
      <w:r w:rsidRPr="00DB3FFE">
        <w:rPr>
          <w:color w:val="000000"/>
        </w:rPr>
        <w:t>«___» __________ 20</w:t>
      </w:r>
      <w:r w:rsidR="0067234E">
        <w:rPr>
          <w:color w:val="000000"/>
        </w:rPr>
        <w:t>15</w:t>
      </w:r>
      <w:r w:rsidRPr="00DB3FFE">
        <w:rPr>
          <w:color w:val="000000"/>
        </w:rPr>
        <w:t xml:space="preserve">  года</w:t>
      </w:r>
    </w:p>
    <w:p w:rsidR="00F70AB2" w:rsidRDefault="00F70AB2" w:rsidP="00F70AB2">
      <w:pPr>
        <w:shd w:val="clear" w:color="auto" w:fill="FFFFFF"/>
        <w:rPr>
          <w:color w:val="000000"/>
        </w:rPr>
      </w:pPr>
    </w:p>
    <w:p w:rsidR="00F70AB2" w:rsidRDefault="00F70AB2" w:rsidP="00F70AB2">
      <w:pPr>
        <w:shd w:val="clear" w:color="auto" w:fill="FFFFFF"/>
        <w:rPr>
          <w:color w:val="000000"/>
        </w:rPr>
      </w:pPr>
    </w:p>
    <w:p w:rsidR="00F70AB2" w:rsidRDefault="00F70AB2" w:rsidP="00F70A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Динской район, станица </w:t>
      </w:r>
      <w:proofErr w:type="spellStart"/>
      <w:r>
        <w:rPr>
          <w:sz w:val="28"/>
          <w:szCs w:val="28"/>
        </w:rPr>
        <w:t>Новотитаровская</w:t>
      </w:r>
      <w:proofErr w:type="spellEnd"/>
    </w:p>
    <w:p w:rsidR="00F70AB2" w:rsidRDefault="00F70AB2" w:rsidP="00F70A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Бюджетное общеобразовательное учреждение </w:t>
      </w:r>
    </w:p>
    <w:p w:rsidR="00F70AB2" w:rsidRDefault="00F70AB2" w:rsidP="00F70A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Динской район  </w:t>
      </w:r>
    </w:p>
    <w:p w:rsidR="00F70AB2" w:rsidRDefault="00F70AB2" w:rsidP="00F70A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29 имени Героя Советского Союза </w:t>
      </w:r>
      <w:proofErr w:type="spellStart"/>
      <w:r>
        <w:rPr>
          <w:sz w:val="28"/>
          <w:szCs w:val="28"/>
        </w:rPr>
        <w:t>Броварца</w:t>
      </w:r>
      <w:proofErr w:type="spellEnd"/>
      <w:r>
        <w:rPr>
          <w:sz w:val="28"/>
          <w:szCs w:val="28"/>
        </w:rPr>
        <w:t xml:space="preserve"> Владимира Тимофеевича»</w:t>
      </w:r>
    </w:p>
    <w:p w:rsidR="00F70AB2" w:rsidRDefault="00F70AB2" w:rsidP="00F70AB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F70AB2" w:rsidRDefault="00F70AB2" w:rsidP="00F70AB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F70AB2" w:rsidRPr="00DB3FFE" w:rsidRDefault="00F70AB2" w:rsidP="00F70AB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F70AB2" w:rsidRPr="00DB3FFE" w:rsidRDefault="00F70AB2" w:rsidP="00F70AB2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F70AB2" w:rsidRPr="00DB3FFE" w:rsidRDefault="00F70AB2" w:rsidP="00F70AB2">
      <w:pPr>
        <w:shd w:val="clear" w:color="auto" w:fill="FFFFFF"/>
        <w:rPr>
          <w:color w:val="000000"/>
        </w:rPr>
      </w:pPr>
    </w:p>
    <w:p w:rsidR="00F70AB2" w:rsidRPr="00DC0E69" w:rsidRDefault="00F70AB2" w:rsidP="00F70AB2">
      <w:pPr>
        <w:shd w:val="clear" w:color="auto" w:fill="FFFFFF"/>
        <w:jc w:val="center"/>
        <w:rPr>
          <w:b/>
          <w:sz w:val="28"/>
          <w:szCs w:val="28"/>
        </w:rPr>
      </w:pPr>
      <w:r w:rsidRPr="00DC0E69">
        <w:rPr>
          <w:b/>
          <w:color w:val="000000"/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</w:p>
    <w:p w:rsidR="008F7FD5" w:rsidRPr="00BE2AB7" w:rsidRDefault="008F7FD5" w:rsidP="008F7FD5">
      <w:pPr>
        <w:pStyle w:val="6"/>
        <w:spacing w:before="0" w:after="0"/>
        <w:rPr>
          <w:sz w:val="28"/>
          <w:szCs w:val="28"/>
        </w:rPr>
      </w:pPr>
      <w:r w:rsidRPr="00BE2AB7">
        <w:rPr>
          <w:b w:val="0"/>
          <w:sz w:val="28"/>
          <w:szCs w:val="28"/>
        </w:rPr>
        <w:t>Класс</w:t>
      </w:r>
      <w:r>
        <w:rPr>
          <w:sz w:val="28"/>
          <w:szCs w:val="28"/>
        </w:rPr>
        <w:t xml:space="preserve">    8 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,В, Г,</w:t>
      </w:r>
      <w:r w:rsidRPr="00BE2AB7">
        <w:rPr>
          <w:sz w:val="28"/>
          <w:szCs w:val="28"/>
        </w:rPr>
        <w:t>Д</w:t>
      </w:r>
    </w:p>
    <w:p w:rsidR="008F7FD5" w:rsidRPr="00BE2AB7" w:rsidRDefault="008F7FD5" w:rsidP="008F7FD5">
      <w:pPr>
        <w:shd w:val="clear" w:color="auto" w:fill="FFFFFF"/>
        <w:rPr>
          <w:color w:val="000000"/>
          <w:sz w:val="28"/>
          <w:szCs w:val="28"/>
        </w:rPr>
      </w:pPr>
    </w:p>
    <w:p w:rsidR="008F7FD5" w:rsidRPr="00BE2AB7" w:rsidRDefault="008F7FD5" w:rsidP="008F7FD5">
      <w:pPr>
        <w:shd w:val="clear" w:color="auto" w:fill="FFFFFF"/>
        <w:rPr>
          <w:color w:val="000000"/>
          <w:sz w:val="28"/>
          <w:szCs w:val="28"/>
        </w:rPr>
      </w:pPr>
      <w:r w:rsidRPr="00BE2AB7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Джурко</w:t>
      </w:r>
      <w:proofErr w:type="spellEnd"/>
      <w:r>
        <w:rPr>
          <w:color w:val="000000"/>
          <w:sz w:val="28"/>
          <w:szCs w:val="28"/>
        </w:rPr>
        <w:t xml:space="preserve"> Борис Иванович</w:t>
      </w:r>
    </w:p>
    <w:p w:rsidR="008F7FD5" w:rsidRPr="00BE2AB7" w:rsidRDefault="008F7FD5" w:rsidP="008F7FD5">
      <w:pPr>
        <w:shd w:val="clear" w:color="auto" w:fill="FFFFFF"/>
        <w:rPr>
          <w:color w:val="000000"/>
          <w:sz w:val="28"/>
          <w:szCs w:val="28"/>
        </w:rPr>
      </w:pPr>
    </w:p>
    <w:p w:rsidR="008F7FD5" w:rsidRPr="00BE2AB7" w:rsidRDefault="008F7FD5" w:rsidP="008F7FD5">
      <w:pPr>
        <w:shd w:val="clear" w:color="auto" w:fill="FFFFFF"/>
        <w:rPr>
          <w:sz w:val="28"/>
          <w:szCs w:val="28"/>
        </w:rPr>
      </w:pPr>
      <w:r w:rsidRPr="00BE2AB7">
        <w:rPr>
          <w:color w:val="000000"/>
          <w:sz w:val="28"/>
          <w:szCs w:val="28"/>
        </w:rPr>
        <w:t xml:space="preserve">Количество часов: </w:t>
      </w:r>
      <w:r w:rsidRPr="00BE2AB7">
        <w:rPr>
          <w:b/>
          <w:color w:val="000000"/>
          <w:sz w:val="28"/>
          <w:szCs w:val="28"/>
        </w:rPr>
        <w:t>всего 34 часа</w:t>
      </w:r>
      <w:r w:rsidRPr="00BE2AB7">
        <w:rPr>
          <w:color w:val="000000"/>
          <w:sz w:val="28"/>
          <w:szCs w:val="28"/>
        </w:rPr>
        <w:t xml:space="preserve">; </w:t>
      </w:r>
      <w:r w:rsidRPr="00BE2AB7">
        <w:rPr>
          <w:b/>
          <w:color w:val="000000"/>
          <w:sz w:val="28"/>
          <w:szCs w:val="28"/>
        </w:rPr>
        <w:t>в неделю 1 час</w:t>
      </w:r>
      <w:r w:rsidRPr="00BE2AB7">
        <w:rPr>
          <w:color w:val="000000"/>
          <w:sz w:val="28"/>
          <w:szCs w:val="28"/>
        </w:rPr>
        <w:t>;</w:t>
      </w:r>
    </w:p>
    <w:p w:rsidR="008F7FD5" w:rsidRDefault="008F7FD5" w:rsidP="008F7FD5">
      <w:pPr>
        <w:shd w:val="clear" w:color="auto" w:fill="FFFFFF"/>
        <w:jc w:val="both"/>
        <w:rPr>
          <w:sz w:val="28"/>
          <w:szCs w:val="28"/>
        </w:rPr>
      </w:pPr>
    </w:p>
    <w:p w:rsidR="008F7FD5" w:rsidRPr="00F6577C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  <w:r w:rsidRPr="00F6577C">
        <w:rPr>
          <w:sz w:val="28"/>
          <w:szCs w:val="28"/>
        </w:rPr>
        <w:t>Планирование составлено на основе рабочей программы</w:t>
      </w:r>
      <w:r>
        <w:rPr>
          <w:b/>
          <w:sz w:val="28"/>
          <w:szCs w:val="28"/>
        </w:rPr>
        <w:t>,</w:t>
      </w:r>
      <w:r w:rsidRPr="00BE2AB7">
        <w:rPr>
          <w:i/>
          <w:sz w:val="28"/>
          <w:szCs w:val="28"/>
        </w:rPr>
        <w:t xml:space="preserve"> </w:t>
      </w:r>
      <w:r w:rsidRPr="00BE2AB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Pr="00A86193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Лаптиевой</w:t>
      </w:r>
      <w:proofErr w:type="spellEnd"/>
      <w:r>
        <w:rPr>
          <w:sz w:val="28"/>
          <w:szCs w:val="28"/>
        </w:rPr>
        <w:t xml:space="preserve"> Нелли Эдуардовны,</w:t>
      </w:r>
      <w:r>
        <w:rPr>
          <w:i/>
          <w:sz w:val="28"/>
          <w:szCs w:val="28"/>
        </w:rPr>
        <w:t xml:space="preserve"> </w:t>
      </w:r>
      <w:r w:rsidRPr="00F6577C">
        <w:rPr>
          <w:b/>
          <w:sz w:val="28"/>
          <w:szCs w:val="28"/>
        </w:rPr>
        <w:t>утвержденной</w:t>
      </w:r>
      <w:r w:rsidRPr="00F6577C">
        <w:rPr>
          <w:b/>
          <w:i/>
          <w:sz w:val="28"/>
          <w:szCs w:val="28"/>
        </w:rPr>
        <w:t xml:space="preserve"> </w:t>
      </w:r>
      <w:r w:rsidRPr="00F6577C">
        <w:rPr>
          <w:b/>
          <w:sz w:val="28"/>
          <w:szCs w:val="28"/>
        </w:rPr>
        <w:t xml:space="preserve">решением педсовета, протокол №1 от 26.08.2015г. </w:t>
      </w:r>
    </w:p>
    <w:p w:rsidR="008F7FD5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</w:p>
    <w:p w:rsidR="008F7FD5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Планирование составлено</w:t>
      </w:r>
      <w:r w:rsidRPr="00880FE0">
        <w:rPr>
          <w:color w:val="000000"/>
          <w:sz w:val="28"/>
          <w:szCs w:val="28"/>
        </w:rPr>
        <w:t xml:space="preserve"> </w:t>
      </w:r>
      <w:r w:rsidRPr="004505B9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: </w:t>
      </w:r>
      <w:r w:rsidRPr="00F6577C">
        <w:rPr>
          <w:b/>
          <w:sz w:val="28"/>
          <w:szCs w:val="28"/>
        </w:rPr>
        <w:t>авторской программы Тищенко А.Т. «Технология 5-8 классы» / А.Т. Тищенко, Н.В.Синица. - М.: «</w:t>
      </w:r>
      <w:proofErr w:type="spellStart"/>
      <w:r w:rsidRPr="00F6577C">
        <w:rPr>
          <w:b/>
          <w:sz w:val="28"/>
          <w:szCs w:val="28"/>
        </w:rPr>
        <w:t>Вентана</w:t>
      </w:r>
      <w:proofErr w:type="spellEnd"/>
      <w:r w:rsidRPr="00F6577C">
        <w:rPr>
          <w:b/>
          <w:sz w:val="28"/>
          <w:szCs w:val="28"/>
        </w:rPr>
        <w:t xml:space="preserve"> – Граф», 2012</w:t>
      </w:r>
      <w:r>
        <w:rPr>
          <w:b/>
          <w:sz w:val="28"/>
          <w:szCs w:val="28"/>
        </w:rPr>
        <w:t>г</w:t>
      </w:r>
      <w:r w:rsidRPr="00F6577C">
        <w:rPr>
          <w:b/>
          <w:sz w:val="28"/>
          <w:szCs w:val="28"/>
        </w:rPr>
        <w:t>.</w:t>
      </w:r>
    </w:p>
    <w:p w:rsidR="008F7FD5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</w:p>
    <w:p w:rsidR="008F7FD5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r>
        <w:rPr>
          <w:b/>
          <w:sz w:val="28"/>
          <w:szCs w:val="28"/>
        </w:rPr>
        <w:t>ФГОС основанного общего образования.</w:t>
      </w:r>
    </w:p>
    <w:p w:rsidR="008F7FD5" w:rsidRDefault="008F7FD5" w:rsidP="008F7FD5">
      <w:pPr>
        <w:shd w:val="clear" w:color="auto" w:fill="FFFFFF"/>
        <w:jc w:val="both"/>
        <w:rPr>
          <w:b/>
          <w:sz w:val="28"/>
          <w:szCs w:val="28"/>
        </w:rPr>
      </w:pPr>
    </w:p>
    <w:p w:rsidR="008F7FD5" w:rsidRPr="00226D75" w:rsidRDefault="008F7FD5" w:rsidP="008F7FD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Учебник: </w:t>
      </w:r>
      <w:r>
        <w:rPr>
          <w:b/>
          <w:sz w:val="28"/>
          <w:szCs w:val="28"/>
        </w:rPr>
        <w:t>Технология. 8 класс: учебник для учащихся общеобразовательных организаций</w:t>
      </w:r>
      <w:r w:rsidRPr="00226D75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 В.Д. Симоненко.  А.А. </w:t>
      </w:r>
      <w:proofErr w:type="spellStart"/>
      <w:r>
        <w:rPr>
          <w:b/>
          <w:sz w:val="28"/>
          <w:szCs w:val="28"/>
        </w:rPr>
        <w:t>Эле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то</w:t>
      </w:r>
      <w:proofErr w:type="gramStart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М.: </w:t>
      </w:r>
      <w:proofErr w:type="spellStart"/>
      <w:r>
        <w:rPr>
          <w:b/>
          <w:sz w:val="28"/>
          <w:szCs w:val="28"/>
        </w:rPr>
        <w:t>Вентана</w:t>
      </w:r>
      <w:proofErr w:type="spellEnd"/>
      <w:r>
        <w:rPr>
          <w:b/>
          <w:sz w:val="28"/>
          <w:szCs w:val="28"/>
        </w:rPr>
        <w:t xml:space="preserve"> –Граф, 2014г.</w:t>
      </w:r>
    </w:p>
    <w:p w:rsidR="00F70AB2" w:rsidRPr="00242D04" w:rsidRDefault="00F70AB2" w:rsidP="00F70AB2"/>
    <w:p w:rsidR="00F70AB2" w:rsidRPr="00242D04" w:rsidRDefault="00F70AB2" w:rsidP="00F70AB2">
      <w:pPr>
        <w:shd w:val="clear" w:color="auto" w:fill="FFFFFF"/>
        <w:jc w:val="center"/>
        <w:rPr>
          <w:color w:val="000000"/>
        </w:rPr>
      </w:pPr>
    </w:p>
    <w:p w:rsidR="00F70AB2" w:rsidRPr="00242D04" w:rsidRDefault="00F70AB2" w:rsidP="00F70AB2">
      <w:pPr>
        <w:shd w:val="clear" w:color="auto" w:fill="FFFFFF"/>
        <w:jc w:val="center"/>
        <w:rPr>
          <w:color w:val="000000"/>
        </w:rPr>
      </w:pPr>
    </w:p>
    <w:p w:rsidR="00F70AB2" w:rsidRDefault="00F70AB2" w:rsidP="00F70AB2">
      <w:pPr>
        <w:tabs>
          <w:tab w:val="left" w:pos="1425"/>
        </w:tabs>
        <w:rPr>
          <w:color w:val="000000"/>
        </w:rPr>
      </w:pPr>
    </w:p>
    <w:p w:rsidR="00F70AB2" w:rsidRPr="001A197C" w:rsidRDefault="00F70AB2" w:rsidP="00F70AB2">
      <w:pPr>
        <w:tabs>
          <w:tab w:val="left" w:pos="1425"/>
        </w:tabs>
        <w:rPr>
          <w:sz w:val="28"/>
          <w:szCs w:val="28"/>
        </w:rPr>
      </w:pPr>
    </w:p>
    <w:p w:rsidR="00F70AB2" w:rsidRPr="00242D04" w:rsidRDefault="00F70AB2" w:rsidP="00F70AB2">
      <w:pPr>
        <w:tabs>
          <w:tab w:val="left" w:pos="1425"/>
        </w:tabs>
      </w:pPr>
    </w:p>
    <w:p w:rsidR="00F70AB2" w:rsidRDefault="00F70AB2" w:rsidP="00F70AB2">
      <w:pPr>
        <w:rPr>
          <w:b/>
        </w:rPr>
      </w:pPr>
    </w:p>
    <w:p w:rsidR="00F70AB2" w:rsidRDefault="00F70AB2" w:rsidP="00F70AB2">
      <w:pPr>
        <w:rPr>
          <w:b/>
        </w:rPr>
      </w:pPr>
    </w:p>
    <w:tbl>
      <w:tblPr>
        <w:tblW w:w="503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16"/>
        <w:gridCol w:w="655"/>
        <w:gridCol w:w="384"/>
        <w:gridCol w:w="726"/>
        <w:gridCol w:w="156"/>
        <w:gridCol w:w="47"/>
        <w:gridCol w:w="593"/>
        <w:gridCol w:w="6410"/>
        <w:gridCol w:w="12"/>
        <w:gridCol w:w="1741"/>
      </w:tblGrid>
      <w:tr w:rsidR="00F70AB2" w:rsidRPr="00DB3FFE" w:rsidTr="00622725">
        <w:trPr>
          <w:trHeight w:val="152"/>
        </w:trPr>
        <w:tc>
          <w:tcPr>
            <w:tcW w:w="241" w:type="pct"/>
            <w:vMerge w:val="restart"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  <w:p w:rsidR="00F70AB2" w:rsidRPr="00DB3FFE" w:rsidRDefault="00F70AB2" w:rsidP="0067234E">
            <w:pPr>
              <w:shd w:val="clear" w:color="auto" w:fill="FFFFFF"/>
            </w:pPr>
          </w:p>
        </w:tc>
        <w:tc>
          <w:tcPr>
            <w:tcW w:w="1124" w:type="pct"/>
            <w:vMerge w:val="restart"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</w:pPr>
            <w:r w:rsidRPr="00DB3FFE">
              <w:rPr>
                <w:color w:val="000000"/>
              </w:rPr>
              <w:t>Содержание</w:t>
            </w:r>
          </w:p>
          <w:p w:rsidR="00F70AB2" w:rsidRPr="00DB3FFE" w:rsidRDefault="00F70AB2" w:rsidP="0067234E">
            <w:pPr>
              <w:shd w:val="clear" w:color="auto" w:fill="FFFFFF"/>
              <w:jc w:val="center"/>
            </w:pPr>
            <w:r w:rsidRPr="00DB3FFE">
              <w:rPr>
                <w:color w:val="000000"/>
              </w:rPr>
              <w:t>(разделы, темы)</w:t>
            </w:r>
          </w:p>
        </w:tc>
        <w:tc>
          <w:tcPr>
            <w:tcW w:w="222" w:type="pct"/>
            <w:vMerge w:val="restart"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</w:pPr>
            <w:r>
              <w:rPr>
                <w:color w:val="000000"/>
              </w:rPr>
              <w:t>Кол</w:t>
            </w:r>
            <w:r>
              <w:rPr>
                <w:color w:val="000000"/>
                <w:lang w:val="en-US"/>
              </w:rPr>
              <w:t>-</w:t>
            </w:r>
            <w:r w:rsidRPr="00DB3FFE">
              <w:rPr>
                <w:color w:val="000000"/>
              </w:rPr>
              <w:t>во</w:t>
            </w:r>
          </w:p>
          <w:p w:rsidR="00F70AB2" w:rsidRPr="00DB3FFE" w:rsidRDefault="00F70AB2" w:rsidP="0067234E">
            <w:pPr>
              <w:shd w:val="clear" w:color="auto" w:fill="FFFFFF"/>
              <w:jc w:val="center"/>
            </w:pPr>
            <w:r w:rsidRPr="00DB3FFE">
              <w:rPr>
                <w:color w:val="000000"/>
              </w:rPr>
              <w:t>часов</w:t>
            </w:r>
          </w:p>
        </w:tc>
        <w:tc>
          <w:tcPr>
            <w:tcW w:w="130" w:type="pct"/>
            <w:vMerge w:val="restart"/>
            <w:shd w:val="clear" w:color="auto" w:fill="FFFFFF"/>
            <w:vAlign w:val="center"/>
          </w:tcPr>
          <w:p w:rsidR="00F70AB2" w:rsidRPr="00DB6FA5" w:rsidRDefault="00F70AB2" w:rsidP="0067234E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Кл.</w:t>
            </w:r>
          </w:p>
        </w:tc>
        <w:tc>
          <w:tcPr>
            <w:tcW w:w="516" w:type="pct"/>
            <w:gridSpan w:val="4"/>
            <w:shd w:val="clear" w:color="auto" w:fill="FFFFFF"/>
            <w:vAlign w:val="center"/>
          </w:tcPr>
          <w:p w:rsidR="00F70AB2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  <w:r w:rsidRPr="00DB3FFE">
              <w:rPr>
                <w:color w:val="000000"/>
              </w:rPr>
              <w:t>Даты</w:t>
            </w:r>
          </w:p>
          <w:p w:rsidR="00F70AB2" w:rsidRPr="00DB6FA5" w:rsidRDefault="00F70AB2" w:rsidP="0067234E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DB3FFE">
              <w:rPr>
                <w:color w:val="000000"/>
              </w:rPr>
              <w:t xml:space="preserve"> проведе</w:t>
            </w:r>
            <w:r w:rsidRPr="00DB3FFE">
              <w:rPr>
                <w:color w:val="000000"/>
              </w:rPr>
              <w:softHyphen/>
              <w:t>ния</w:t>
            </w:r>
          </w:p>
        </w:tc>
        <w:tc>
          <w:tcPr>
            <w:tcW w:w="2173" w:type="pct"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70AB2" w:rsidRPr="008D1163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УУД</w:t>
            </w:r>
          </w:p>
        </w:tc>
        <w:tc>
          <w:tcPr>
            <w:tcW w:w="594" w:type="pct"/>
            <w:gridSpan w:val="2"/>
            <w:vMerge w:val="restart"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 урока</w:t>
            </w: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24" w:type="pct"/>
            <w:vMerge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0" w:type="pct"/>
            <w:vMerge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F70AB2" w:rsidRPr="00DB3FFE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70" w:type="pct"/>
            <w:gridSpan w:val="3"/>
            <w:shd w:val="clear" w:color="auto" w:fill="FFFFFF"/>
            <w:vAlign w:val="center"/>
          </w:tcPr>
          <w:p w:rsidR="00F70AB2" w:rsidRPr="00DB6FA5" w:rsidRDefault="00F70AB2" w:rsidP="0067234E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173" w:type="pct"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94" w:type="pct"/>
            <w:gridSpan w:val="2"/>
            <w:vMerge/>
            <w:shd w:val="clear" w:color="auto" w:fill="FFFFFF"/>
            <w:vAlign w:val="center"/>
          </w:tcPr>
          <w:p w:rsidR="00F70AB2" w:rsidRDefault="00F70AB2" w:rsidP="0067234E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70AB2" w:rsidRPr="00DB3FFE" w:rsidTr="005F138B">
        <w:trPr>
          <w:trHeight w:val="152"/>
        </w:trPr>
        <w:tc>
          <w:tcPr>
            <w:tcW w:w="5000" w:type="pct"/>
            <w:gridSpan w:val="11"/>
            <w:vAlign w:val="center"/>
          </w:tcPr>
          <w:p w:rsidR="00F70AB2" w:rsidRPr="00AA610E" w:rsidRDefault="00F70AB2" w:rsidP="0067234E">
            <w:pPr>
              <w:jc w:val="center"/>
              <w:rPr>
                <w:i/>
                <w:iCs/>
                <w:color w:val="000000"/>
              </w:rPr>
            </w:pPr>
            <w:r w:rsidRPr="00AA610E">
              <w:rPr>
                <w:b/>
                <w:bCs/>
                <w:i/>
              </w:rPr>
              <w:t>Ра</w:t>
            </w:r>
            <w:r w:rsidR="00043C77" w:rsidRPr="00AA610E">
              <w:rPr>
                <w:b/>
                <w:bCs/>
                <w:i/>
              </w:rPr>
              <w:t>здел. Технологии  домашнего хозяйства</w:t>
            </w:r>
            <w:r w:rsidRPr="00AA610E">
              <w:rPr>
                <w:b/>
                <w:bCs/>
                <w:i/>
              </w:rPr>
              <w:t xml:space="preserve"> (</w:t>
            </w:r>
            <w:r w:rsidR="00043C77" w:rsidRPr="00AA610E">
              <w:rPr>
                <w:b/>
                <w:bCs/>
                <w:i/>
              </w:rPr>
              <w:t xml:space="preserve">10 </w:t>
            </w:r>
            <w:r w:rsidRPr="00AA610E">
              <w:rPr>
                <w:b/>
                <w:bCs/>
                <w:i/>
              </w:rPr>
              <w:t>ч)</w:t>
            </w:r>
          </w:p>
        </w:tc>
      </w:tr>
      <w:tr w:rsidR="00F70AB2" w:rsidRPr="00DB3FFE" w:rsidTr="00622725">
        <w:trPr>
          <w:trHeight w:val="1832"/>
        </w:trPr>
        <w:tc>
          <w:tcPr>
            <w:tcW w:w="241" w:type="pct"/>
            <w:vAlign w:val="center"/>
          </w:tcPr>
          <w:p w:rsidR="00F70AB2" w:rsidRPr="0016496E" w:rsidRDefault="00F70AB2" w:rsidP="0067234E">
            <w:pPr>
              <w:jc w:val="center"/>
              <w:rPr>
                <w:b/>
                <w:caps/>
                <w:lang w:val="en-US"/>
              </w:rPr>
            </w:pPr>
            <w:r w:rsidRPr="005F66C1">
              <w:rPr>
                <w:b/>
                <w:iCs/>
                <w:color w:val="000000"/>
                <w:lang w:val="en-US"/>
              </w:rPr>
              <w:t>I</w:t>
            </w:r>
          </w:p>
          <w:p w:rsidR="00F70AB2" w:rsidRPr="00DB3FFE" w:rsidRDefault="00F70AB2" w:rsidP="0067234E">
            <w:pPr>
              <w:jc w:val="center"/>
            </w:pPr>
          </w:p>
        </w:tc>
        <w:tc>
          <w:tcPr>
            <w:tcW w:w="1124" w:type="pct"/>
            <w:shd w:val="clear" w:color="auto" w:fill="FFFFFF"/>
          </w:tcPr>
          <w:p w:rsidR="00F70AB2" w:rsidRDefault="00F70AB2" w:rsidP="0067234E">
            <w:pPr>
              <w:rPr>
                <w:b/>
                <w:bCs/>
              </w:rPr>
            </w:pPr>
          </w:p>
          <w:p w:rsidR="00F70AB2" w:rsidRDefault="00F70AB2" w:rsidP="0067234E">
            <w:pPr>
              <w:rPr>
                <w:b/>
                <w:bCs/>
              </w:rPr>
            </w:pPr>
          </w:p>
          <w:p w:rsidR="00F70AB2" w:rsidRDefault="00F70AB2" w:rsidP="0067234E">
            <w:pPr>
              <w:rPr>
                <w:b/>
                <w:bCs/>
              </w:rPr>
            </w:pPr>
          </w:p>
          <w:p w:rsidR="00F70AB2" w:rsidRPr="00AA610E" w:rsidRDefault="00F70AB2" w:rsidP="0067234E">
            <w:pPr>
              <w:rPr>
                <w:i/>
                <w:iCs/>
                <w:color w:val="000000"/>
              </w:rPr>
            </w:pPr>
            <w:r w:rsidRPr="00AA610E">
              <w:rPr>
                <w:b/>
                <w:i/>
              </w:rPr>
              <w:t>Технологи</w:t>
            </w:r>
            <w:r w:rsidR="00043C77" w:rsidRPr="00AA610E">
              <w:rPr>
                <w:b/>
                <w:i/>
              </w:rPr>
              <w:t>и домашнего хозяйства</w:t>
            </w:r>
            <w:r w:rsidRPr="00AA610E">
              <w:rPr>
                <w:i/>
                <w:spacing w:val="-4"/>
              </w:rPr>
              <w:t xml:space="preserve"> </w:t>
            </w:r>
          </w:p>
        </w:tc>
        <w:tc>
          <w:tcPr>
            <w:tcW w:w="868" w:type="pct"/>
            <w:gridSpan w:val="6"/>
            <w:shd w:val="clear" w:color="auto" w:fill="FFFFFF"/>
          </w:tcPr>
          <w:p w:rsidR="00F70AB2" w:rsidRDefault="00F70AB2" w:rsidP="0067234E">
            <w:pPr>
              <w:jc w:val="center"/>
              <w:rPr>
                <w:b/>
                <w:bCs/>
              </w:rPr>
            </w:pPr>
          </w:p>
          <w:p w:rsidR="00F70AB2" w:rsidRDefault="00F70AB2" w:rsidP="0067234E">
            <w:pPr>
              <w:jc w:val="center"/>
              <w:rPr>
                <w:b/>
                <w:bCs/>
              </w:rPr>
            </w:pPr>
          </w:p>
          <w:p w:rsidR="00F70AB2" w:rsidRDefault="00F70AB2" w:rsidP="0067234E">
            <w:pPr>
              <w:jc w:val="center"/>
              <w:rPr>
                <w:b/>
                <w:bCs/>
              </w:rPr>
            </w:pPr>
          </w:p>
          <w:p w:rsidR="00F70AB2" w:rsidRDefault="00F70AB2" w:rsidP="0067234E">
            <w:pPr>
              <w:jc w:val="center"/>
              <w:rPr>
                <w:b/>
                <w:bCs/>
              </w:rPr>
            </w:pPr>
          </w:p>
          <w:p w:rsidR="00F70AB2" w:rsidRPr="00ED0818" w:rsidRDefault="00043C77" w:rsidP="00043C77">
            <w:pPr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              10</w:t>
            </w:r>
            <w:r w:rsidR="00F70AB2">
              <w:rPr>
                <w:b/>
                <w:bCs/>
              </w:rPr>
              <w:t xml:space="preserve"> ч.</w:t>
            </w:r>
          </w:p>
        </w:tc>
        <w:tc>
          <w:tcPr>
            <w:tcW w:w="2177" w:type="pct"/>
            <w:gridSpan w:val="2"/>
          </w:tcPr>
          <w:p w:rsidR="00CF41E6" w:rsidRPr="004040B8" w:rsidRDefault="00CF41E6" w:rsidP="00CF41E6">
            <w:r w:rsidRPr="00EE1DA0">
              <w:rPr>
                <w:b/>
                <w:bCs/>
                <w:u w:val="single"/>
              </w:rPr>
              <w:t xml:space="preserve">1.Познавательные: </w:t>
            </w:r>
            <w:r w:rsidRPr="00EE1DA0">
              <w:rPr>
                <w:bCs/>
              </w:rPr>
      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</w:t>
            </w:r>
            <w:proofErr w:type="gramStart"/>
            <w:r w:rsidRPr="00EE1DA0">
              <w:rPr>
                <w:bCs/>
              </w:rPr>
              <w:t>.</w:t>
            </w:r>
            <w:proofErr w:type="gramEnd"/>
            <w:r w:rsidRPr="00EE1DA0">
              <w:t xml:space="preserve"> </w:t>
            </w:r>
            <w:proofErr w:type="gramStart"/>
            <w:r w:rsidRPr="00EE1DA0">
              <w:t>п</w:t>
            </w:r>
            <w:proofErr w:type="gramEnd"/>
            <w:r w:rsidRPr="00EE1DA0">
              <w:t>роявление инновационного подхода к решению учебных и практических задач в процессе технологического процесса;</w:t>
            </w:r>
          </w:p>
          <w:p w:rsidR="00CF41E6" w:rsidRPr="00EE1DA0" w:rsidRDefault="00CF41E6" w:rsidP="00CF41E6">
            <w:pPr>
              <w:tabs>
                <w:tab w:val="num" w:pos="18"/>
              </w:tabs>
              <w:rPr>
                <w:b/>
                <w:bCs/>
                <w:u w:val="single"/>
              </w:rPr>
            </w:pPr>
            <w:r w:rsidRPr="00EE1DA0">
              <w:rPr>
                <w:b/>
                <w:bCs/>
                <w:u w:val="single"/>
              </w:rPr>
              <w:t>2.Регулятивные:</w:t>
            </w:r>
          </w:p>
          <w:p w:rsidR="00CF41E6" w:rsidRPr="00EE1DA0" w:rsidRDefault="00CF41E6" w:rsidP="00CF41E6">
            <w:pPr>
              <w:rPr>
                <w:bCs/>
              </w:rPr>
            </w:pPr>
            <w:r w:rsidRPr="00EE1DA0">
              <w:rPr>
                <w:bCs/>
              </w:rPr>
              <w:t xml:space="preserve">Управление своей деятельностью, планирование, контроль и коррекция, оценка, принимать и сохранять учебную задачу, </w:t>
            </w:r>
          </w:p>
          <w:p w:rsidR="00CF41E6" w:rsidRPr="00811516" w:rsidRDefault="00CF41E6" w:rsidP="00CF41E6">
            <w:r w:rsidRPr="00EE1DA0">
              <w:rPr>
                <w:bCs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  <w:r w:rsidRPr="00EE1DA0">
              <w:t xml:space="preserve">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 </w:t>
            </w:r>
          </w:p>
          <w:p w:rsidR="00F70AB2" w:rsidRPr="00ED0818" w:rsidRDefault="00CF41E6" w:rsidP="00CF41E6">
            <w:pPr>
              <w:rPr>
                <w:iCs/>
                <w:color w:val="000000"/>
              </w:rPr>
            </w:pPr>
            <w:r w:rsidRPr="00EE1DA0">
              <w:rPr>
                <w:b/>
                <w:bCs/>
              </w:rPr>
              <w:t>3</w:t>
            </w:r>
            <w:r w:rsidRPr="00EE1DA0">
              <w:rPr>
                <w:bCs/>
              </w:rPr>
              <w:t>.</w:t>
            </w:r>
            <w:r w:rsidRPr="00EE1DA0">
              <w:rPr>
                <w:b/>
                <w:bCs/>
                <w:u w:val="single"/>
              </w:rPr>
              <w:t>Коммуникативные:</w:t>
            </w:r>
            <w:r w:rsidRPr="00EE1DA0">
              <w:rPr>
                <w:bCs/>
              </w:rPr>
              <w:t xml:space="preserve"> уметь договариваться и приходить к общему решению в совместной деятельности, уметь задавать вопросы,</w:t>
            </w:r>
            <w:r w:rsidR="005F138B">
              <w:rPr>
                <w:bCs/>
              </w:rPr>
              <w:t xml:space="preserve"> </w:t>
            </w:r>
            <w:r w:rsidRPr="00EE1DA0">
              <w:rPr>
                <w:bCs/>
              </w:rPr>
              <w:t>речевая деятельность, навыки сотрудничества.</w:t>
            </w:r>
            <w:r w:rsidRPr="00EE1DA0">
              <w:t xml:space="preserve"> Формирование и развитие компетентности в области использования познавательных и коммуникативных задач различных источников информаций, включая энциклопедии, словари, интернет-ресурсы и другие базы данных;</w:t>
            </w:r>
          </w:p>
        </w:tc>
        <w:tc>
          <w:tcPr>
            <w:tcW w:w="590" w:type="pct"/>
          </w:tcPr>
          <w:p w:rsidR="00F70AB2" w:rsidRPr="00DB3FFE" w:rsidRDefault="00F70AB2" w:rsidP="0067234E">
            <w:pPr>
              <w:rPr>
                <w:i/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3FFE" w:rsidRDefault="00622725" w:rsidP="0067234E">
            <w:pPr>
              <w:jc w:val="center"/>
            </w:pPr>
            <w:r>
              <w:t>1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pPr>
              <w:rPr>
                <w:i/>
                <w:spacing w:val="-1"/>
                <w:u w:val="single"/>
              </w:rPr>
            </w:pPr>
            <w:r>
              <w:rPr>
                <w:i/>
                <w:spacing w:val="-1"/>
                <w:u w:val="single"/>
              </w:rPr>
              <w:t>Эстетика и экология жилища</w:t>
            </w:r>
            <w:r w:rsidRPr="009E351A">
              <w:rPr>
                <w:i/>
                <w:spacing w:val="-1"/>
                <w:u w:val="single"/>
              </w:rPr>
              <w:t xml:space="preserve"> (2ч.)</w:t>
            </w:r>
          </w:p>
          <w:p w:rsidR="00622725" w:rsidRPr="002D2469" w:rsidRDefault="00622725" w:rsidP="0067234E">
            <w:r>
              <w:rPr>
                <w:spacing w:val="-1"/>
              </w:rPr>
              <w:lastRenderedPageBreak/>
              <w:t>Характеристика основных элементов систем энергоснабжения, теплоснабжения, водопровода и канализации в городском и сельском доме.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Pr="007B7D2B" w:rsidRDefault="00622725" w:rsidP="0067234E">
            <w:pPr>
              <w:shd w:val="clear" w:color="auto" w:fill="FFFFFF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 xml:space="preserve">тация </w:t>
            </w:r>
          </w:p>
          <w:p w:rsidR="00622725" w:rsidRPr="005A548B" w:rsidRDefault="00622725" w:rsidP="00622725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«Экология </w:t>
            </w:r>
            <w:r>
              <w:rPr>
                <w:iCs/>
                <w:color w:val="000000"/>
              </w:rPr>
              <w:lastRenderedPageBreak/>
              <w:t>жил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ща»</w:t>
            </w:r>
          </w:p>
          <w:p w:rsidR="00622725" w:rsidRDefault="00622725" w:rsidP="00622725">
            <w:pPr>
              <w:shd w:val="clear" w:color="auto" w:fill="FFFFFF"/>
              <w:rPr>
                <w:iCs/>
                <w:color w:val="000000"/>
              </w:rPr>
            </w:pPr>
          </w:p>
          <w:p w:rsidR="00622725" w:rsidRDefault="00622725" w:rsidP="00622725">
            <w:pPr>
              <w:shd w:val="clear" w:color="auto" w:fill="FFFFFF"/>
              <w:rPr>
                <w:iCs/>
                <w:color w:val="000000"/>
              </w:rPr>
            </w:pPr>
          </w:p>
          <w:p w:rsidR="00622725" w:rsidRPr="005A548B" w:rsidRDefault="00622725" w:rsidP="00622725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DB3FFE" w:rsidRDefault="00622725" w:rsidP="0067234E">
            <w:pPr>
              <w:rPr>
                <w:i/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646F75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  <w:r>
              <w:t>2</w:t>
            </w: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Pr="002D2469" w:rsidRDefault="00622725" w:rsidP="0067234E">
            <w:r>
              <w:rPr>
                <w:spacing w:val="-1"/>
              </w:rPr>
              <w:t xml:space="preserve"> Современные фильтрации воды.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  <w:r w:rsidRPr="00C06D3D">
              <w:t>1</w:t>
            </w:r>
          </w:p>
          <w:p w:rsidR="00622725" w:rsidRPr="00C06D3D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shd w:val="clear" w:color="auto" w:fill="FFFFFF"/>
          </w:tcPr>
          <w:p w:rsidR="00622725" w:rsidRPr="008402D5" w:rsidRDefault="00622725" w:rsidP="0067234E">
            <w:pPr>
              <w:pStyle w:val="a9"/>
            </w:pPr>
            <w:r>
              <w:t>10.09</w:t>
            </w:r>
          </w:p>
        </w:tc>
        <w:tc>
          <w:tcPr>
            <w:tcW w:w="270" w:type="pct"/>
            <w:gridSpan w:val="3"/>
            <w:shd w:val="clear" w:color="auto" w:fill="FFFFFF"/>
          </w:tcPr>
          <w:p w:rsidR="00622725" w:rsidRPr="008402D5" w:rsidRDefault="00622725" w:rsidP="0067234E">
            <w:pPr>
              <w:pStyle w:val="a9"/>
            </w:pPr>
          </w:p>
        </w:tc>
        <w:tc>
          <w:tcPr>
            <w:tcW w:w="2177" w:type="pct"/>
            <w:gridSpan w:val="2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rPr>
                <w:iCs/>
                <w:color w:val="000000"/>
              </w:rPr>
            </w:pPr>
          </w:p>
          <w:p w:rsidR="00622725" w:rsidRPr="008402D5" w:rsidRDefault="00622725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  <w:shd w:val="clear" w:color="auto" w:fill="FFFFFF"/>
          </w:tcPr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      « Фильтрация     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ды»</w:t>
            </w: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70AB2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F70AB2"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shd w:val="clear" w:color="auto" w:fill="FFFFFF"/>
          </w:tcPr>
          <w:p w:rsidR="00F70AB2" w:rsidRPr="008402D5" w:rsidRDefault="006F70FB" w:rsidP="0067234E">
            <w:pPr>
              <w:pStyle w:val="a9"/>
            </w:pPr>
            <w:r>
              <w:t>11.09</w:t>
            </w:r>
          </w:p>
        </w:tc>
        <w:tc>
          <w:tcPr>
            <w:tcW w:w="270" w:type="pct"/>
            <w:gridSpan w:val="3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177" w:type="pct"/>
            <w:gridSpan w:val="2"/>
            <w:vMerge/>
            <w:shd w:val="clear" w:color="auto" w:fill="FFFFFF"/>
          </w:tcPr>
          <w:p w:rsidR="00F70AB2" w:rsidRPr="008402D5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70AB2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F70AB2"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shd w:val="clear" w:color="auto" w:fill="FFFFFF"/>
          </w:tcPr>
          <w:p w:rsidR="00F70AB2" w:rsidRPr="008402D5" w:rsidRDefault="005F138B" w:rsidP="0067234E">
            <w:pPr>
              <w:pStyle w:val="a9"/>
            </w:pPr>
            <w:r>
              <w:t>10.09</w:t>
            </w:r>
          </w:p>
        </w:tc>
        <w:tc>
          <w:tcPr>
            <w:tcW w:w="270" w:type="pct"/>
            <w:gridSpan w:val="3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177" w:type="pct"/>
            <w:gridSpan w:val="2"/>
            <w:vMerge/>
            <w:shd w:val="clear" w:color="auto" w:fill="FFFFFF"/>
          </w:tcPr>
          <w:p w:rsidR="00F70AB2" w:rsidRPr="008402D5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70AB2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F70AB2"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shd w:val="clear" w:color="auto" w:fill="FFFFFF"/>
          </w:tcPr>
          <w:p w:rsidR="00F70AB2" w:rsidRPr="008402D5" w:rsidRDefault="00677B02" w:rsidP="0067234E">
            <w:pPr>
              <w:pStyle w:val="a9"/>
            </w:pPr>
            <w:r>
              <w:t>09.09</w:t>
            </w:r>
          </w:p>
        </w:tc>
        <w:tc>
          <w:tcPr>
            <w:tcW w:w="270" w:type="pct"/>
            <w:gridSpan w:val="3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177" w:type="pct"/>
            <w:gridSpan w:val="2"/>
            <w:vMerge/>
            <w:shd w:val="clear" w:color="auto" w:fill="FFFFFF"/>
          </w:tcPr>
          <w:p w:rsidR="00F70AB2" w:rsidRPr="008402D5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70AB2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F70AB2"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shd w:val="clear" w:color="auto" w:fill="FFFFFF"/>
          </w:tcPr>
          <w:p w:rsidR="00F70AB2" w:rsidRPr="008402D5" w:rsidRDefault="005F138B" w:rsidP="0067234E">
            <w:pPr>
              <w:pStyle w:val="a9"/>
            </w:pPr>
            <w:r>
              <w:t>10.09</w:t>
            </w:r>
          </w:p>
        </w:tc>
        <w:tc>
          <w:tcPr>
            <w:tcW w:w="270" w:type="pct"/>
            <w:gridSpan w:val="3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177" w:type="pct"/>
            <w:gridSpan w:val="2"/>
            <w:vMerge/>
            <w:shd w:val="clear" w:color="auto" w:fill="FFFFFF"/>
          </w:tcPr>
          <w:p w:rsidR="00F70AB2" w:rsidRPr="008402D5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F70AB2" w:rsidRPr="00DB3FFE" w:rsidTr="00622725">
        <w:trPr>
          <w:trHeight w:val="152"/>
        </w:trPr>
        <w:tc>
          <w:tcPr>
            <w:tcW w:w="241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70AB2" w:rsidRDefault="00F70AB2" w:rsidP="005F138B">
            <w:pPr>
              <w:rPr>
                <w:iCs/>
                <w:color w:val="000000"/>
              </w:rPr>
            </w:pPr>
          </w:p>
        </w:tc>
        <w:tc>
          <w:tcPr>
            <w:tcW w:w="246" w:type="pct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70" w:type="pct"/>
            <w:gridSpan w:val="3"/>
            <w:shd w:val="clear" w:color="auto" w:fill="FFFFFF"/>
          </w:tcPr>
          <w:p w:rsidR="00F70AB2" w:rsidRPr="008402D5" w:rsidRDefault="00F70AB2" w:rsidP="0067234E">
            <w:pPr>
              <w:pStyle w:val="a9"/>
            </w:pPr>
          </w:p>
        </w:tc>
        <w:tc>
          <w:tcPr>
            <w:tcW w:w="2177" w:type="pct"/>
            <w:gridSpan w:val="2"/>
            <w:vMerge/>
            <w:shd w:val="clear" w:color="auto" w:fill="FFFFFF"/>
          </w:tcPr>
          <w:p w:rsidR="00F70AB2" w:rsidRPr="008402D5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F70AB2" w:rsidRDefault="00F70AB2" w:rsidP="0067234E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F70AB2" w:rsidRPr="00DB3FFE" w:rsidTr="005F138B">
        <w:trPr>
          <w:trHeight w:val="152"/>
        </w:trPr>
        <w:tc>
          <w:tcPr>
            <w:tcW w:w="5000" w:type="pct"/>
            <w:gridSpan w:val="11"/>
            <w:vAlign w:val="center"/>
          </w:tcPr>
          <w:p w:rsidR="00F70AB2" w:rsidRDefault="00F70AB2" w:rsidP="002C37A9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029C" w:rsidRDefault="00622725" w:rsidP="0067234E">
            <w:pPr>
              <w:jc w:val="center"/>
            </w:pPr>
            <w:r>
              <w:t>3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/>
          <w:p w:rsidR="00622725" w:rsidRPr="009E351A" w:rsidRDefault="00622725" w:rsidP="009E351A">
            <w:pPr>
              <w:rPr>
                <w:i/>
                <w:u w:val="single"/>
              </w:rPr>
            </w:pPr>
            <w:r w:rsidRPr="009E351A">
              <w:rPr>
                <w:i/>
                <w:u w:val="single"/>
              </w:rPr>
              <w:t>Бюджет семьи(4ч.)</w:t>
            </w:r>
          </w:p>
          <w:p w:rsidR="00622725" w:rsidRPr="00AF7765" w:rsidRDefault="00622725" w:rsidP="009E351A">
            <w:r>
              <w:t>Технология построения семейного бюджета.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 </w:t>
            </w:r>
          </w:p>
          <w:p w:rsidR="00622725" w:rsidRPr="0063004D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 Потребности 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мьи"</w:t>
            </w:r>
          </w:p>
          <w:p w:rsidR="00622725" w:rsidRPr="0063004D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 « Бюджет семьи»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F70F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F70F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029C" w:rsidRDefault="00622725" w:rsidP="0067234E">
            <w:pPr>
              <w:jc w:val="center"/>
            </w:pPr>
            <w:r>
              <w:t>4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E315DC">
            <w:r>
              <w:rPr>
                <w:color w:val="000000"/>
                <w:spacing w:val="3"/>
                <w:w w:val="109"/>
              </w:rPr>
              <w:t>Минимальные и оптимальные потребности.</w:t>
            </w:r>
            <w:r w:rsidRPr="006D31C9">
              <w:rPr>
                <w:color w:val="000000"/>
                <w:spacing w:val="-1"/>
                <w:w w:val="109"/>
              </w:rPr>
              <w:t xml:space="preserve"> </w:t>
            </w:r>
            <w:r>
              <w:t>Т/Б.</w:t>
            </w:r>
          </w:p>
          <w:p w:rsidR="00622725" w:rsidRDefault="00622725" w:rsidP="00E315DC">
            <w:pPr>
              <w:shd w:val="clear" w:color="auto" w:fill="FFFFFF"/>
            </w:pP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rPr>
                <w:iCs/>
                <w:color w:val="000000"/>
              </w:rPr>
            </w:pPr>
          </w:p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Ра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ходы семьи»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029C" w:rsidRDefault="00622725" w:rsidP="0067234E">
            <w:pPr>
              <w:jc w:val="center"/>
            </w:pPr>
            <w:r>
              <w:t>5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E315DC">
            <w:pPr>
              <w:shd w:val="clear" w:color="auto" w:fill="FFFFFF"/>
              <w:ind w:left="38" w:right="19"/>
              <w:jc w:val="both"/>
            </w:pPr>
            <w:r>
              <w:rPr>
                <w:color w:val="000000"/>
                <w:w w:val="109"/>
              </w:rPr>
              <w:t xml:space="preserve">Технология совершения покупок. </w:t>
            </w:r>
            <w:r>
              <w:t>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rPr>
                <w:iCs/>
                <w:color w:val="000000"/>
              </w:rPr>
            </w:pPr>
          </w:p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И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формация о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рах»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30.09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029C" w:rsidRDefault="00622725" w:rsidP="0067234E">
            <w:pPr>
              <w:jc w:val="center"/>
            </w:pPr>
            <w:r>
              <w:t>6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E315DC">
            <w:pPr>
              <w:shd w:val="clear" w:color="auto" w:fill="FFFFFF"/>
            </w:pPr>
            <w:r>
              <w:t>Технология ведения бизнеса.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мья и бизнес»</w:t>
            </w:r>
          </w:p>
        </w:tc>
      </w:tr>
      <w:tr w:rsidR="005F138B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5F138B" w:rsidRDefault="005F138B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5F138B" w:rsidRDefault="005F138B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5F138B" w:rsidRDefault="005F138B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5F138B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5F138B" w:rsidRPr="005257D6" w:rsidRDefault="006F70FB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09.10</w:t>
            </w:r>
          </w:p>
        </w:tc>
        <w:tc>
          <w:tcPr>
            <w:tcW w:w="270" w:type="pct"/>
            <w:gridSpan w:val="3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5F138B" w:rsidRPr="00000F7D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5F138B" w:rsidRDefault="005F138B" w:rsidP="0067234E">
            <w:pPr>
              <w:rPr>
                <w:iCs/>
                <w:color w:val="000000"/>
              </w:rPr>
            </w:pPr>
          </w:p>
        </w:tc>
      </w:tr>
      <w:tr w:rsidR="005F138B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5F138B" w:rsidRDefault="005F138B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5F138B" w:rsidRDefault="005F138B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5F138B" w:rsidRDefault="005F138B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5F138B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08.10</w:t>
            </w:r>
          </w:p>
        </w:tc>
        <w:tc>
          <w:tcPr>
            <w:tcW w:w="270" w:type="pct"/>
            <w:gridSpan w:val="3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5F138B" w:rsidRPr="00000F7D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5F138B" w:rsidRDefault="005F138B" w:rsidP="0067234E">
            <w:pPr>
              <w:rPr>
                <w:iCs/>
                <w:color w:val="000000"/>
              </w:rPr>
            </w:pPr>
          </w:p>
        </w:tc>
      </w:tr>
      <w:tr w:rsidR="005F138B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5F138B" w:rsidRDefault="005F138B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5F138B" w:rsidRDefault="005F138B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5F138B" w:rsidRDefault="005F138B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5F138B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5F138B" w:rsidRPr="005257D6" w:rsidRDefault="00677B02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07.10</w:t>
            </w:r>
          </w:p>
        </w:tc>
        <w:tc>
          <w:tcPr>
            <w:tcW w:w="270" w:type="pct"/>
            <w:gridSpan w:val="3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5F138B" w:rsidRPr="00000F7D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5F138B" w:rsidRDefault="005F138B" w:rsidP="0067234E">
            <w:pPr>
              <w:rPr>
                <w:iCs/>
                <w:color w:val="000000"/>
              </w:rPr>
            </w:pPr>
          </w:p>
        </w:tc>
      </w:tr>
      <w:tr w:rsidR="005F138B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5F138B" w:rsidRDefault="005F138B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5F138B" w:rsidRDefault="005F138B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5F138B" w:rsidRDefault="005F138B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5F138B" w:rsidRPr="005257D6" w:rsidRDefault="005F138B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08.10</w:t>
            </w:r>
          </w:p>
        </w:tc>
        <w:tc>
          <w:tcPr>
            <w:tcW w:w="270" w:type="pct"/>
            <w:gridSpan w:val="3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5F138B" w:rsidRPr="00000F7D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5F138B" w:rsidRDefault="005F138B" w:rsidP="0067234E">
            <w:pPr>
              <w:rPr>
                <w:iCs/>
                <w:color w:val="000000"/>
              </w:rPr>
            </w:pPr>
          </w:p>
        </w:tc>
      </w:tr>
      <w:tr w:rsidR="005F138B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5F138B" w:rsidRDefault="005F138B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5F138B" w:rsidRDefault="005F138B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5F138B" w:rsidRDefault="005F138B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5F138B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5F138B" w:rsidRPr="005257D6" w:rsidRDefault="005F138B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5F138B" w:rsidRPr="00000F7D" w:rsidRDefault="005F138B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5F138B" w:rsidRDefault="005F138B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AF7765" w:rsidRDefault="00622725" w:rsidP="0067234E">
            <w:pPr>
              <w:jc w:val="center"/>
            </w:pPr>
            <w:r>
              <w:lastRenderedPageBreak/>
              <w:t>7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Pr="009E351A" w:rsidRDefault="00622725" w:rsidP="00E315DC">
            <w:pPr>
              <w:rPr>
                <w:i/>
                <w:u w:val="single"/>
              </w:rPr>
            </w:pPr>
            <w:r>
              <w:t xml:space="preserve"> </w:t>
            </w:r>
            <w:r w:rsidRPr="009E351A">
              <w:rPr>
                <w:i/>
                <w:u w:val="single"/>
              </w:rPr>
              <w:t>Технология ремонта элементов систем водоснабжения и канализации (4ч.)</w:t>
            </w:r>
          </w:p>
          <w:p w:rsidR="00622725" w:rsidRDefault="00622725" w:rsidP="00E315DC">
            <w:r>
              <w:t>Схемы горячего и холодного водоснабжения в многоэтажном доме.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Pr="0059687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доснабжение в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ме»</w:t>
            </w:r>
          </w:p>
          <w:p w:rsidR="00622725" w:rsidRPr="00596875" w:rsidRDefault="00622725" w:rsidP="00622725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DB029C" w:rsidRDefault="00622725" w:rsidP="0067234E">
            <w:pPr>
              <w:jc w:val="center"/>
            </w:pPr>
            <w:r>
              <w:t>8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E315DC">
            <w:pPr>
              <w:shd w:val="clear" w:color="auto" w:fill="FFFFFF"/>
              <w:ind w:left="14" w:right="19"/>
              <w:jc w:val="both"/>
            </w:pPr>
            <w:r>
              <w:t>Система канализации в доме. Устройство сливных бачков различных типов.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Pr="00596875" w:rsidRDefault="00622725" w:rsidP="00622725">
            <w:pPr>
              <w:rPr>
                <w:iCs/>
                <w:color w:val="000000"/>
              </w:rPr>
            </w:pPr>
          </w:p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622725" w:rsidRPr="0059687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«Канализация в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ме"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9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pPr>
              <w:jc w:val="center"/>
            </w:pPr>
            <w:r>
              <w:t>Способы монтажа кранов, вентилей и смесителей. Т/Б.</w:t>
            </w: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2272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Таблица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29.10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10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A36DC0">
            <w:r>
              <w:t>Приемы работы с инструментами и приспособлениями для санитарно-технических работ. Т/Б.</w:t>
            </w: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Инструменты для ремонта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5F138B">
        <w:trPr>
          <w:trHeight w:val="152"/>
        </w:trPr>
        <w:tc>
          <w:tcPr>
            <w:tcW w:w="5000" w:type="pct"/>
            <w:gridSpan w:val="11"/>
            <w:vAlign w:val="center"/>
          </w:tcPr>
          <w:p w:rsidR="00622725" w:rsidRPr="00AA610E" w:rsidRDefault="00622725" w:rsidP="00AA610E">
            <w:pPr>
              <w:jc w:val="center"/>
              <w:rPr>
                <w:b/>
                <w:i/>
                <w:iCs/>
                <w:color w:val="000000"/>
              </w:rPr>
            </w:pPr>
            <w:r w:rsidRPr="00AA610E">
              <w:rPr>
                <w:b/>
                <w:i/>
                <w:iCs/>
                <w:color w:val="000000"/>
              </w:rPr>
              <w:t>Раздел «Электротехника» 12 ч.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Align w:val="center"/>
          </w:tcPr>
          <w:p w:rsidR="00622725" w:rsidRDefault="00622725" w:rsidP="0067234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caps/>
                <w:lang w:val="en-US"/>
              </w:rPr>
              <w:t>II</w:t>
            </w:r>
            <w:r w:rsidRPr="00A36DC0">
              <w:rPr>
                <w:b/>
                <w:smallCaps/>
                <w:sz w:val="28"/>
                <w:szCs w:val="28"/>
              </w:rPr>
              <w:t xml:space="preserve"> </w:t>
            </w:r>
          </w:p>
          <w:p w:rsidR="00622725" w:rsidRPr="00A36DC0" w:rsidRDefault="00622725" w:rsidP="0067234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:rsidR="00622725" w:rsidRDefault="00622725" w:rsidP="0067234E">
            <w:pPr>
              <w:rPr>
                <w:b/>
                <w:spacing w:val="-4"/>
              </w:rPr>
            </w:pPr>
          </w:p>
          <w:p w:rsidR="00622725" w:rsidRDefault="00622725" w:rsidP="0067234E">
            <w:pPr>
              <w:rPr>
                <w:b/>
                <w:spacing w:val="-4"/>
              </w:rPr>
            </w:pPr>
            <w:r>
              <w:rPr>
                <w:b/>
                <w:spacing w:val="-4"/>
              </w:rPr>
              <w:t>Электротехника</w:t>
            </w:r>
          </w:p>
          <w:p w:rsidR="00622725" w:rsidRPr="00B5135B" w:rsidRDefault="00622725" w:rsidP="0067234E">
            <w:pPr>
              <w:rPr>
                <w:b/>
                <w:spacing w:val="-4"/>
              </w:rPr>
            </w:pPr>
          </w:p>
          <w:p w:rsidR="00622725" w:rsidRPr="005F66C1" w:rsidRDefault="00622725" w:rsidP="0067234E">
            <w:pPr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868" w:type="pct"/>
            <w:gridSpan w:val="6"/>
            <w:vAlign w:val="center"/>
          </w:tcPr>
          <w:p w:rsidR="00622725" w:rsidRDefault="00622725" w:rsidP="0067234E">
            <w:pPr>
              <w:jc w:val="center"/>
              <w:rPr>
                <w:iCs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</w:rPr>
              <w:t>12</w:t>
            </w:r>
            <w:r w:rsidRPr="005F66C1">
              <w:rPr>
                <w:b/>
                <w:smallCaps/>
              </w:rPr>
              <w:t>ч</w:t>
            </w:r>
            <w:r>
              <w:rPr>
                <w:b/>
                <w:smallCaps/>
                <w:sz w:val="28"/>
                <w:szCs w:val="28"/>
              </w:rPr>
              <w:t>.</w:t>
            </w:r>
          </w:p>
        </w:tc>
        <w:tc>
          <w:tcPr>
            <w:tcW w:w="2177" w:type="pct"/>
            <w:gridSpan w:val="2"/>
          </w:tcPr>
          <w:p w:rsidR="00622725" w:rsidRPr="00800625" w:rsidRDefault="00622725" w:rsidP="0067234E">
            <w:pPr>
              <w:rPr>
                <w:b/>
                <w:bCs/>
                <w:u w:val="single"/>
              </w:rPr>
            </w:pPr>
            <w:r w:rsidRPr="00800625">
              <w:rPr>
                <w:b/>
                <w:bCs/>
                <w:u w:val="single"/>
              </w:rPr>
              <w:t xml:space="preserve">1.Познавательные: </w:t>
            </w:r>
            <w:r w:rsidRPr="00800625">
              <w:rPr>
                <w:bCs/>
              </w:rPr>
              <w:t>осуществление поиска необходимой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связях.</w:t>
            </w:r>
          </w:p>
          <w:p w:rsidR="00622725" w:rsidRPr="00800625" w:rsidRDefault="00622725" w:rsidP="0067234E">
            <w:pPr>
              <w:rPr>
                <w:bCs/>
              </w:rPr>
            </w:pPr>
            <w:r w:rsidRPr="00800625">
              <w:rPr>
                <w:b/>
                <w:bCs/>
                <w:u w:val="single"/>
              </w:rPr>
              <w:t>2.</w:t>
            </w:r>
            <w:proofErr w:type="gramStart"/>
            <w:r w:rsidRPr="00800625">
              <w:rPr>
                <w:b/>
                <w:bCs/>
                <w:u w:val="single"/>
              </w:rPr>
              <w:t>Регулятивные</w:t>
            </w:r>
            <w:proofErr w:type="gramEnd"/>
            <w:r w:rsidRPr="00800625">
              <w:rPr>
                <w:b/>
                <w:bCs/>
                <w:u w:val="single"/>
              </w:rPr>
              <w:t xml:space="preserve">: </w:t>
            </w:r>
            <w:r w:rsidRPr="00800625">
              <w:rPr>
                <w:bCs/>
              </w:rPr>
              <w:t xml:space="preserve">принимать и сохранять учебную задачу, </w:t>
            </w:r>
          </w:p>
          <w:p w:rsidR="00622725" w:rsidRPr="00800625" w:rsidRDefault="00622725" w:rsidP="0067234E">
            <w:pPr>
              <w:rPr>
                <w:b/>
                <w:bCs/>
                <w:u w:val="single"/>
              </w:rPr>
            </w:pPr>
            <w:r w:rsidRPr="00800625">
              <w:rPr>
                <w:bCs/>
              </w:rPr>
              <w:t>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622725" w:rsidRPr="00800625" w:rsidRDefault="00622725" w:rsidP="0067234E">
            <w:pPr>
              <w:rPr>
                <w:bCs/>
              </w:rPr>
            </w:pPr>
            <w:r w:rsidRPr="00800625">
              <w:rPr>
                <w:b/>
                <w:bCs/>
              </w:rPr>
              <w:t>3</w:t>
            </w:r>
            <w:r w:rsidRPr="00800625">
              <w:rPr>
                <w:bCs/>
              </w:rPr>
              <w:t>.</w:t>
            </w:r>
            <w:r w:rsidRPr="00800625">
              <w:rPr>
                <w:b/>
                <w:bCs/>
                <w:u w:val="single"/>
              </w:rPr>
              <w:t xml:space="preserve">Коммуникативные: </w:t>
            </w:r>
            <w:r w:rsidRPr="00800625">
              <w:rPr>
                <w:bCs/>
              </w:rPr>
              <w:t xml:space="preserve">уметь формулировать собственное мнение и позицию, уметь использовать речь для регуляции </w:t>
            </w:r>
            <w:r w:rsidRPr="00800625">
              <w:rPr>
                <w:bCs/>
              </w:rPr>
              <w:lastRenderedPageBreak/>
              <w:t>своего действия;</w:t>
            </w:r>
          </w:p>
          <w:p w:rsidR="00622725" w:rsidRPr="008C371B" w:rsidRDefault="00622725" w:rsidP="0067234E">
            <w:pPr>
              <w:rPr>
                <w:b/>
                <w:bCs/>
                <w:u w:val="single"/>
              </w:rPr>
            </w:pPr>
            <w:r w:rsidRPr="00800625">
              <w:rPr>
                <w:bCs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590" w:type="pct"/>
            <w:vAlign w:val="center"/>
          </w:tcPr>
          <w:p w:rsidR="00622725" w:rsidRDefault="00622725" w:rsidP="0067234E">
            <w:pPr>
              <w:rPr>
                <w:iCs/>
                <w:smallCaps/>
                <w:color w:val="000000"/>
                <w:sz w:val="28"/>
                <w:szCs w:val="28"/>
              </w:rPr>
            </w:pPr>
          </w:p>
          <w:p w:rsidR="00622725" w:rsidRDefault="00622725" w:rsidP="0067234E">
            <w:pPr>
              <w:jc w:val="center"/>
              <w:rPr>
                <w:iCs/>
                <w:smallCaps/>
                <w:color w:val="000000"/>
                <w:sz w:val="28"/>
                <w:szCs w:val="28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Pr="005F138B" w:rsidRDefault="00622725" w:rsidP="0067234E">
            <w:pPr>
              <w:rPr>
                <w:u w:val="single"/>
              </w:rPr>
            </w:pPr>
            <w:r w:rsidRPr="005F138B">
              <w:rPr>
                <w:u w:val="single"/>
              </w:rPr>
              <w:t xml:space="preserve">Электромонтажные и сборочные технологии. </w:t>
            </w:r>
            <w:r>
              <w:rPr>
                <w:u w:val="single"/>
              </w:rPr>
              <w:t>(4ч)</w:t>
            </w:r>
          </w:p>
          <w:p w:rsidR="00622725" w:rsidRDefault="00622725" w:rsidP="0067234E">
            <w:r>
              <w:t>Общее понятие об электрическом токе, о силе тока, напряжении и сопротивлении. Т/Б.</w:t>
            </w:r>
          </w:p>
          <w:p w:rsidR="00622725" w:rsidRDefault="00622725" w:rsidP="0067234E"/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 Электрический ток»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12</w:t>
            </w: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Pr="00B5135B" w:rsidRDefault="00622725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AA610E">
            <w:r>
              <w:t xml:space="preserve">Понятие об электрической цепи </w:t>
            </w:r>
            <w:proofErr w:type="gramStart"/>
            <w:r>
              <w:t>и о ее</w:t>
            </w:r>
            <w:proofErr w:type="gramEnd"/>
            <w:r>
              <w:t xml:space="preserve"> принципиальной схеме. 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8F027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Электрическая цепь»</w:t>
            </w:r>
          </w:p>
          <w:p w:rsidR="00622725" w:rsidRDefault="00622725" w:rsidP="0067234E"/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13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AA610E">
            <w:r>
              <w:t>Виды проводов.  Приемы монтажа и соединений установочных проводов и установочных изделий.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«Виды проводов»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14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AA610E">
            <w:r>
              <w:t>Правила безопасной работы с электроустановками, при выполнении электромонтажных работ.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 Правила ТБ во время работы»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15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Pr="005F138B" w:rsidRDefault="00622725" w:rsidP="00AA610E">
            <w:pPr>
              <w:shd w:val="clear" w:color="auto" w:fill="FFFFFF"/>
              <w:ind w:right="19"/>
              <w:jc w:val="both"/>
              <w:rPr>
                <w:u w:val="single"/>
              </w:rPr>
            </w:pPr>
            <w:r w:rsidRPr="005F138B">
              <w:rPr>
                <w:u w:val="single"/>
              </w:rPr>
              <w:t>Электротехнические устройства с элементами автоматики.</w:t>
            </w:r>
            <w:r>
              <w:rPr>
                <w:u w:val="single"/>
              </w:rPr>
              <w:t>(4ч)</w:t>
            </w:r>
          </w:p>
          <w:p w:rsidR="00622725" w:rsidRDefault="00622725" w:rsidP="0067234E">
            <w:r>
              <w:t>Принципы работы и способы подключения плавких и автоматических предохранителей.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 Автоматические предохранители»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16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AA610E">
            <w:r>
              <w:t xml:space="preserve">Схема квартирной электропроводки. Подключение бытовых </w:t>
            </w:r>
            <w:r>
              <w:lastRenderedPageBreak/>
              <w:t>приемников электрической энергии.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 xml:space="preserve"> Презентация « Квартирная электропроводк</w:t>
            </w:r>
            <w:r>
              <w:lastRenderedPageBreak/>
              <w:t>а»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17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r>
              <w:t>Работа счетчика электрической энергии. Пути экономии электрической энергии. Т/Б.</w:t>
            </w:r>
          </w:p>
          <w:p w:rsidR="00622725" w:rsidRDefault="00622725" w:rsidP="0067234E"/>
          <w:p w:rsidR="00622725" w:rsidRDefault="00622725" w:rsidP="0067234E"/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 Электрический счетчик»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18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pPr>
              <w:rPr>
                <w:color w:val="000000"/>
                <w:spacing w:val="2"/>
                <w:w w:val="109"/>
              </w:rPr>
            </w:pPr>
          </w:p>
          <w:p w:rsidR="00622725" w:rsidRDefault="00622725" w:rsidP="0067234E">
            <w:r>
              <w:t xml:space="preserve">Виды и назначения автоматических устройств. </w:t>
            </w:r>
            <w:proofErr w:type="gramStart"/>
            <w:r>
              <w:t>Т</w:t>
            </w:r>
            <w:proofErr w:type="gramEnd"/>
            <w:r>
              <w:t>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«Виды и назначения автоматических устройств</w:t>
            </w:r>
            <w:proofErr w:type="gramStart"/>
            <w:r>
              <w:t>.»</w:t>
            </w:r>
            <w:proofErr w:type="gramEnd"/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5F138B">
            <w:pPr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19</w:t>
            </w: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Pr="00B5135B" w:rsidRDefault="00622725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r w:rsidRPr="005F138B">
              <w:rPr>
                <w:u w:val="single"/>
              </w:rPr>
              <w:t>Бытовые электроприборы.</w:t>
            </w:r>
            <w:r>
              <w:t xml:space="preserve"> (4ч) Электроосветительные и электронагревательные приборы, их безопасная эксплуатация.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8F027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</w:t>
            </w:r>
            <w:r>
              <w:t>Электроосветительные и электронагревательные приборы»</w:t>
            </w:r>
          </w:p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622725" w:rsidP="0067234E"/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28.01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20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pPr>
              <w:rPr>
                <w:color w:val="000000"/>
                <w:spacing w:val="-2"/>
                <w:w w:val="109"/>
              </w:rPr>
            </w:pPr>
          </w:p>
          <w:p w:rsidR="00622725" w:rsidRDefault="00622725" w:rsidP="0067234E">
            <w:r>
              <w:t>Технические характеристики ламп накаливания и люминесцентных энергосберегающих ламп.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 Лампы накаливания»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21</w:t>
            </w: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Pr="00B5135B" w:rsidRDefault="00622725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1A4BC0">
            <w:pPr>
              <w:shd w:val="clear" w:color="auto" w:fill="FFFFFF"/>
              <w:ind w:left="48"/>
              <w:jc w:val="both"/>
            </w:pPr>
            <w:r>
              <w:t>Общие сведения о бытовых микроволновых печах</w:t>
            </w:r>
            <w:proofErr w:type="gramStart"/>
            <w:r>
              <w:t xml:space="preserve"> ,</w:t>
            </w:r>
            <w:proofErr w:type="gramEnd"/>
            <w:r>
              <w:t>холодильников и стиральных машин об их устройстве и о правилах эксплуатации.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  <w:r w:rsidR="008F7FD5">
              <w:rPr>
                <w:iCs/>
                <w:color w:val="000000"/>
              </w:rPr>
              <w:t xml:space="preserve"> «Бытовые электроприборы»</w:t>
            </w:r>
          </w:p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622725" w:rsidP="0067234E"/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5F138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1A4BC0">
            <w:pPr>
              <w:shd w:val="clear" w:color="auto" w:fill="FFFFFF"/>
              <w:ind w:right="125"/>
              <w:jc w:val="both"/>
            </w:pPr>
            <w:r>
              <w:t>Цифровые приборы. Правила безопасного пользования бытовыми электроприборами.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8F0277" w:rsidP="0067234E">
            <w:r>
              <w:t>Презентация «Цифровые приборы»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18.02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Align w:val="center"/>
          </w:tcPr>
          <w:p w:rsidR="00622725" w:rsidRPr="00803E1E" w:rsidRDefault="00622725" w:rsidP="0067234E">
            <w:pPr>
              <w:jc w:val="center"/>
              <w:rPr>
                <w:b/>
              </w:rPr>
            </w:pPr>
            <w:r w:rsidRPr="00803E1E">
              <w:rPr>
                <w:b/>
                <w:lang w:val="en-US"/>
              </w:rPr>
              <w:t>III</w:t>
            </w:r>
          </w:p>
        </w:tc>
        <w:tc>
          <w:tcPr>
            <w:tcW w:w="1124" w:type="pct"/>
            <w:shd w:val="clear" w:color="auto" w:fill="FFFFFF"/>
          </w:tcPr>
          <w:p w:rsidR="00622725" w:rsidRPr="00803E1E" w:rsidRDefault="00622725" w:rsidP="0067234E">
            <w:pPr>
              <w:jc w:val="center"/>
              <w:rPr>
                <w:b/>
              </w:rPr>
            </w:pPr>
            <w:r w:rsidRPr="00803E1E">
              <w:rPr>
                <w:b/>
              </w:rPr>
              <w:t xml:space="preserve">Современное производство и профессиональное самоопределение </w:t>
            </w:r>
          </w:p>
        </w:tc>
        <w:tc>
          <w:tcPr>
            <w:tcW w:w="868" w:type="pct"/>
            <w:gridSpan w:val="6"/>
            <w:shd w:val="clear" w:color="auto" w:fill="FFFFFF"/>
          </w:tcPr>
          <w:p w:rsidR="00622725" w:rsidRPr="00803E1E" w:rsidRDefault="00622725" w:rsidP="0067234E">
            <w:pPr>
              <w:rPr>
                <w:b/>
                <w:iCs/>
                <w:color w:val="000000"/>
              </w:rPr>
            </w:pPr>
            <w:r w:rsidRPr="00803E1E">
              <w:rPr>
                <w:b/>
                <w:iCs/>
                <w:color w:val="000000"/>
              </w:rPr>
              <w:t xml:space="preserve">          </w:t>
            </w:r>
          </w:p>
          <w:p w:rsidR="00622725" w:rsidRPr="00803E1E" w:rsidRDefault="00622725" w:rsidP="0067234E">
            <w:pPr>
              <w:rPr>
                <w:b/>
                <w:iCs/>
                <w:color w:val="000000"/>
              </w:rPr>
            </w:pPr>
            <w:r w:rsidRPr="00803E1E">
              <w:rPr>
                <w:b/>
                <w:iCs/>
                <w:color w:val="000000"/>
              </w:rPr>
              <w:t xml:space="preserve">                 4 ч</w:t>
            </w:r>
          </w:p>
        </w:tc>
        <w:tc>
          <w:tcPr>
            <w:tcW w:w="2177" w:type="pct"/>
            <w:gridSpan w:val="2"/>
          </w:tcPr>
          <w:p w:rsidR="00622725" w:rsidRDefault="00622725" w:rsidP="005F138B">
            <w:pPr>
              <w:jc w:val="both"/>
            </w:pPr>
            <w:r>
              <w:rPr>
                <w:b/>
                <w:iCs/>
                <w:color w:val="000000"/>
                <w:u w:val="single"/>
              </w:rPr>
              <w:t>1.</w:t>
            </w:r>
            <w:r w:rsidRPr="005029A5">
              <w:rPr>
                <w:b/>
                <w:iCs/>
                <w:color w:val="000000"/>
                <w:u w:val="single"/>
              </w:rPr>
              <w:t>Познавательные</w:t>
            </w:r>
            <w:r>
              <w:rPr>
                <w:b/>
                <w:iCs/>
                <w:color w:val="000000"/>
                <w:u w:val="single"/>
              </w:rPr>
              <w:t>:</w:t>
            </w:r>
            <w:r w:rsidRPr="00C934A0">
              <w:t xml:space="preserve"> </w:t>
            </w:r>
            <w:proofErr w:type="gramStart"/>
            <w:r>
              <w:t>Формирование представления</w:t>
            </w:r>
            <w:r w:rsidRPr="00C934A0">
              <w:t xml:space="preserve"> о мире профессий, связанных с изучаемыми технологиями, их </w:t>
            </w:r>
            <w:proofErr w:type="spellStart"/>
            <w:r w:rsidRPr="00C934A0">
              <w:t>востребованности</w:t>
            </w:r>
            <w:proofErr w:type="spellEnd"/>
            <w:r w:rsidRPr="00C934A0">
      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готовность к труду в сфере материального производства или сфере услуг; оценивание своей способности и готовности к предпринимательской деятельности</w:t>
            </w:r>
            <w:r>
              <w:t>.</w:t>
            </w:r>
            <w:proofErr w:type="gramEnd"/>
          </w:p>
          <w:p w:rsidR="00622725" w:rsidRPr="00C934A0" w:rsidRDefault="00622725" w:rsidP="005F138B">
            <w:pPr>
              <w:jc w:val="both"/>
            </w:pPr>
            <w:r>
              <w:rPr>
                <w:b/>
                <w:u w:val="single"/>
              </w:rPr>
              <w:t>2.</w:t>
            </w:r>
            <w:r w:rsidRPr="005029A5">
              <w:rPr>
                <w:b/>
                <w:u w:val="single"/>
              </w:rPr>
              <w:t xml:space="preserve"> Регулятивные</w:t>
            </w:r>
            <w:r>
              <w:rPr>
                <w:b/>
                <w:u w:val="single"/>
              </w:rPr>
              <w:t>:</w:t>
            </w:r>
            <w:r w:rsidRPr="00C934A0">
              <w:t xml:space="preserve"> </w:t>
            </w:r>
            <w:proofErr w:type="gramStart"/>
            <w:r w:rsidRPr="00C934A0">
              <w:t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работ;</w:t>
            </w:r>
            <w:proofErr w:type="gramEnd"/>
          </w:p>
          <w:p w:rsidR="00622725" w:rsidRPr="00C934A0" w:rsidRDefault="00622725" w:rsidP="005F138B">
            <w:pPr>
              <w:jc w:val="both"/>
            </w:pPr>
            <w:proofErr w:type="gramStart"/>
            <w:r>
              <w:rPr>
                <w:b/>
                <w:u w:val="single"/>
              </w:rPr>
              <w:t>3.Коммуникативные:</w:t>
            </w:r>
            <w:r w:rsidRPr="00C934A0">
              <w:t xml:space="preserve"> освоение умений, составляющих основу коммуникативной компетентности: действовать с учётом позиций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партнёра, выбирать адекватные стратегии коммуникаций;</w:t>
            </w:r>
            <w:proofErr w:type="gramEnd"/>
          </w:p>
          <w:p w:rsidR="00622725" w:rsidRPr="005029A5" w:rsidRDefault="00622725" w:rsidP="005F138B">
            <w:pPr>
              <w:jc w:val="both"/>
              <w:rPr>
                <w:b/>
                <w:u w:val="single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BD4DD7" w:rsidRPr="00B5135B" w:rsidRDefault="00BD4DD7" w:rsidP="0067234E">
            <w:pPr>
              <w:jc w:val="center"/>
            </w:pPr>
            <w:r>
              <w:t>23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Pr="005F138B" w:rsidRDefault="00BD4DD7" w:rsidP="003728B7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r w:rsidRPr="005F138B">
              <w:rPr>
                <w:i/>
                <w:u w:val="single"/>
              </w:rPr>
              <w:t>Сферы  производства и разделения труда.  (2ч.)</w:t>
            </w:r>
            <w:r w:rsidRPr="005F138B">
              <w:t xml:space="preserve"> Сферы и отрасли современного производства. Т/Б.</w:t>
            </w:r>
          </w:p>
          <w:p w:rsidR="00BD4DD7" w:rsidRPr="002E6E19" w:rsidRDefault="00BD4DD7" w:rsidP="003728B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25.02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Default="00BD4DD7" w:rsidP="00E1320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Основные соста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ляющие произво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</w:t>
            </w:r>
            <w:r>
              <w:rPr>
                <w:iCs/>
                <w:color w:val="000000"/>
              </w:rPr>
              <w:t>а»</w:t>
            </w:r>
          </w:p>
          <w:p w:rsidR="00BD4DD7" w:rsidRPr="009B0D9F" w:rsidRDefault="00BD4DD7" w:rsidP="00E1320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26.02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25.02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14.02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25.02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BD4DD7" w:rsidRPr="00B5135B" w:rsidRDefault="00BD4DD7" w:rsidP="006723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Default="00BD4DD7" w:rsidP="003728B7"/>
          <w:p w:rsidR="00BD4DD7" w:rsidRPr="005F138B" w:rsidRDefault="00BD4DD7" w:rsidP="003728B7">
            <w:r w:rsidRPr="005F138B">
              <w:t>Понятие о профессии, специальности, квалификации и компетентности работника.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Default="00BD4DD7" w:rsidP="00BD4D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 « Квалификация профе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сий»</w:t>
            </w:r>
          </w:p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BD4DD7" w:rsidRDefault="00BD4DD7" w:rsidP="0067234E">
            <w:pPr>
              <w:jc w:val="center"/>
            </w:pPr>
            <w:r>
              <w:t>25</w:t>
            </w:r>
          </w:p>
          <w:p w:rsidR="00BD4DD7" w:rsidRPr="00B5135B" w:rsidRDefault="00BD4DD7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Default="00BD4DD7" w:rsidP="003728B7">
            <w:pPr>
              <w:jc w:val="center"/>
            </w:pPr>
          </w:p>
          <w:p w:rsidR="00BD4DD7" w:rsidRPr="005F138B" w:rsidRDefault="00BD4DD7" w:rsidP="005F138B">
            <w:pPr>
              <w:rPr>
                <w:i/>
                <w:u w:val="single"/>
              </w:rPr>
            </w:pPr>
            <w:r w:rsidRPr="005F138B">
              <w:rPr>
                <w:i/>
                <w:u w:val="single"/>
              </w:rPr>
              <w:t>Профессиональное образование и профессиональная карьера. (2ч.)</w:t>
            </w:r>
          </w:p>
          <w:p w:rsidR="00BD4DD7" w:rsidRDefault="00BD4DD7" w:rsidP="005F138B">
            <w:pPr>
              <w:jc w:val="center"/>
            </w:pPr>
            <w:r w:rsidRPr="005F138B">
              <w:t xml:space="preserve"> Роль профессии в жизни человека. Т/Б.</w:t>
            </w:r>
            <w:r>
              <w:rPr>
                <w:b/>
              </w:rPr>
              <w:t xml:space="preserve"> 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</w:p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  « Роль </w:t>
            </w:r>
            <w:proofErr w:type="spellStart"/>
            <w:r>
              <w:rPr>
                <w:iCs/>
                <w:color w:val="000000"/>
              </w:rPr>
              <w:t>професси</w:t>
            </w:r>
            <w:proofErr w:type="spellEnd"/>
            <w:r>
              <w:rPr>
                <w:iCs/>
                <w:color w:val="000000"/>
              </w:rPr>
              <w:t xml:space="preserve"> в жизни чел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века</w:t>
            </w:r>
            <w:r>
              <w:rPr>
                <w:iCs/>
                <w:color w:val="000000"/>
              </w:rPr>
              <w:t>»</w:t>
            </w: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10.03</w:t>
            </w: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BD4DD7">
        <w:trPr>
          <w:trHeight w:val="152"/>
        </w:trPr>
        <w:tc>
          <w:tcPr>
            <w:tcW w:w="241" w:type="pct"/>
            <w:vMerge w:val="restart"/>
            <w:vAlign w:val="center"/>
          </w:tcPr>
          <w:p w:rsidR="00BD4DD7" w:rsidRPr="00B5135B" w:rsidRDefault="00BD4DD7" w:rsidP="0067234E">
            <w:pPr>
              <w:jc w:val="center"/>
            </w:pPr>
            <w:r>
              <w:t>26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Pr="00333E08" w:rsidRDefault="00BD4DD7" w:rsidP="003728B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Здоровье и выбор профессии.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315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17.03</w:t>
            </w:r>
          </w:p>
        </w:tc>
        <w:tc>
          <w:tcPr>
            <w:tcW w:w="201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Pr="00DB3FFE" w:rsidRDefault="00BD4DD7" w:rsidP="00BD4DD7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Д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агностика профе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сиональной пригодн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сти»</w:t>
            </w:r>
          </w:p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</w:p>
        </w:tc>
      </w:tr>
      <w:tr w:rsidR="00622725" w:rsidRPr="00DB3FFE" w:rsidTr="00BD4DD7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315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18.03</w:t>
            </w:r>
          </w:p>
        </w:tc>
        <w:tc>
          <w:tcPr>
            <w:tcW w:w="201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BD4DD7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315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17.03</w:t>
            </w:r>
          </w:p>
        </w:tc>
        <w:tc>
          <w:tcPr>
            <w:tcW w:w="201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BD4DD7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315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16.03</w:t>
            </w:r>
          </w:p>
        </w:tc>
        <w:tc>
          <w:tcPr>
            <w:tcW w:w="201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BD4DD7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315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17.03</w:t>
            </w:r>
          </w:p>
        </w:tc>
        <w:tc>
          <w:tcPr>
            <w:tcW w:w="201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BD4DD7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15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01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D1764B">
        <w:trPr>
          <w:trHeight w:val="152"/>
        </w:trPr>
        <w:tc>
          <w:tcPr>
            <w:tcW w:w="241" w:type="pct"/>
            <w:vAlign w:val="center"/>
          </w:tcPr>
          <w:p w:rsidR="00BD4DD7" w:rsidRPr="00BD4DD7" w:rsidRDefault="00BD4DD7" w:rsidP="00E13205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BD4DD7" w:rsidRPr="00D71B7D" w:rsidRDefault="00BD4DD7" w:rsidP="00E13205">
            <w:pPr>
              <w:rPr>
                <w:b/>
                <w:smallCaps/>
                <w:sz w:val="28"/>
                <w:szCs w:val="28"/>
              </w:rPr>
            </w:pPr>
            <w:r w:rsidRPr="00D71B7D">
              <w:rPr>
                <w:b/>
                <w:spacing w:val="-4"/>
              </w:rPr>
              <w:t xml:space="preserve">Исследовательская и </w:t>
            </w:r>
            <w:proofErr w:type="spellStart"/>
            <w:r w:rsidRPr="00D71B7D">
              <w:rPr>
                <w:b/>
                <w:spacing w:val="-4"/>
              </w:rPr>
              <w:t>созидательская</w:t>
            </w:r>
            <w:proofErr w:type="spellEnd"/>
            <w:r w:rsidRPr="00D71B7D">
              <w:rPr>
                <w:b/>
                <w:spacing w:val="-4"/>
              </w:rPr>
              <w:t xml:space="preserve"> деятельность</w:t>
            </w:r>
          </w:p>
        </w:tc>
        <w:tc>
          <w:tcPr>
            <w:tcW w:w="868" w:type="pct"/>
            <w:gridSpan w:val="6"/>
            <w:shd w:val="clear" w:color="auto" w:fill="FFFFFF"/>
            <w:vAlign w:val="center"/>
          </w:tcPr>
          <w:p w:rsidR="00BD4DD7" w:rsidRPr="00DB519E" w:rsidRDefault="00BD4DD7" w:rsidP="00E13205">
            <w:pPr>
              <w:jc w:val="center"/>
              <w:rPr>
                <w:b/>
                <w:iCs/>
                <w:smallCaps/>
                <w:color w:val="000000"/>
                <w:sz w:val="28"/>
                <w:szCs w:val="28"/>
              </w:rPr>
            </w:pPr>
            <w:r>
              <w:rPr>
                <w:b/>
                <w:iCs/>
                <w:smallCaps/>
                <w:color w:val="000000"/>
              </w:rPr>
              <w:t>8ч</w:t>
            </w:r>
          </w:p>
        </w:tc>
        <w:tc>
          <w:tcPr>
            <w:tcW w:w="2177" w:type="pct"/>
            <w:gridSpan w:val="2"/>
          </w:tcPr>
          <w:p w:rsidR="00BD4DD7" w:rsidRDefault="00BD4DD7" w:rsidP="00E13205">
            <w:r w:rsidRPr="00EE1DA0">
              <w:rPr>
                <w:b/>
                <w:bCs/>
                <w:u w:val="single"/>
              </w:rPr>
              <w:t>1.Познавательные: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Cs/>
              </w:rPr>
              <w:t>умеют самостоятельно формулировать проблему; делать умозаключения и выводы в словесной и письменной форме; осуществлять поиск способов решения проблем творческого характера, существенной информации.</w:t>
            </w:r>
            <w:r w:rsidRPr="00EE1DA0">
              <w:t xml:space="preserve"> Оценивание своей познавательно-трудовой деятельности с точки зрения нравственных, норм, эстетических ценностей по принятым в обществе и коллективе требованиям и принципам Овладение методами учебно-исследовательской и проектной деятельности, решения творческих задач, последовательности операций и составление операционной карты работ;</w:t>
            </w:r>
            <w:r>
              <w:t xml:space="preserve"> Разработки электронных презентаций в программе  </w:t>
            </w:r>
            <w:proofErr w:type="spellStart"/>
            <w:r w:rsidRPr="00C51D72">
              <w:t>MicrosoftOfficePowerPoint</w:t>
            </w:r>
            <w:proofErr w:type="spellEnd"/>
            <w:r>
              <w:t>.</w:t>
            </w:r>
            <w:r w:rsidRPr="00EE1DA0">
              <w:t xml:space="preserve"> Практическое освоение </w:t>
            </w:r>
            <w:proofErr w:type="gramStart"/>
            <w:r w:rsidRPr="00EE1DA0">
              <w:t>обучающимися</w:t>
            </w:r>
            <w:proofErr w:type="gramEnd"/>
            <w:r w:rsidRPr="00EE1DA0">
              <w:t xml:space="preserve"> основ проектно-исследовательской деятельности; проведение наблюдение наблюдений и экспериментов под руководством учителя; объяснение явлений, процессов и связей, выявляемых в ходе исследования.</w:t>
            </w:r>
          </w:p>
          <w:p w:rsidR="00BD4DD7" w:rsidRDefault="00BD4DD7" w:rsidP="00E13205">
            <w:pPr>
              <w:rPr>
                <w:bCs/>
              </w:rPr>
            </w:pPr>
            <w:r>
              <w:t>Учащиеся</w:t>
            </w:r>
            <w:r w:rsidRPr="00EE1DA0">
              <w:t xml:space="preserve"> должны научиться  объяснять весь процесс выполнения проекта и уметь его защитить</w:t>
            </w:r>
            <w:r>
              <w:t>.</w:t>
            </w:r>
          </w:p>
          <w:p w:rsidR="00BD4DD7" w:rsidRPr="000578A6" w:rsidRDefault="00BD4DD7" w:rsidP="00E13205">
            <w:pPr>
              <w:rPr>
                <w:b/>
                <w:bCs/>
                <w:u w:val="single"/>
              </w:rPr>
            </w:pPr>
            <w:r w:rsidRPr="00EE1DA0">
              <w:rPr>
                <w:b/>
                <w:bCs/>
                <w:u w:val="single"/>
              </w:rPr>
              <w:lastRenderedPageBreak/>
              <w:t>2.Регулятивные: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Cs/>
              </w:rPr>
              <w:t>умеют в сотрудничестве с учителем ставить новые учебные задачи, принимать и сохранять учебную задачу урока, планировать свою деятельность, оценивать результат своих действий, вносить соответствующие коррективы.</w:t>
            </w:r>
            <w:r w:rsidRPr="00EE1DA0">
              <w:t xml:space="preserve"> Осознание роли техники и технологий для прогрессивного развития общества; формирование целостного представления сущности технологической культуры и культуры труда</w:t>
            </w:r>
            <w:r>
              <w:t>.</w:t>
            </w:r>
            <w:r w:rsidRPr="00EE1DA0">
              <w:t xml:space="preserve">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объективное оценивание вклада своей познавательно-трудовой деятельности в решении общих задач коллектива;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труда. </w:t>
            </w:r>
          </w:p>
          <w:p w:rsidR="00BD4DD7" w:rsidRPr="008C371B" w:rsidRDefault="00BD4DD7" w:rsidP="00E13205">
            <w:pPr>
              <w:rPr>
                <w:b/>
                <w:bCs/>
                <w:u w:val="single"/>
              </w:rPr>
            </w:pPr>
            <w:r w:rsidRPr="00EE1DA0">
              <w:rPr>
                <w:b/>
                <w:bCs/>
              </w:rPr>
              <w:t>3</w:t>
            </w:r>
            <w:r w:rsidRPr="00EE1DA0">
              <w:rPr>
                <w:bCs/>
              </w:rPr>
              <w:t>.</w:t>
            </w:r>
            <w:r w:rsidRPr="00EE1DA0">
              <w:rPr>
                <w:b/>
                <w:bCs/>
                <w:u w:val="single"/>
              </w:rPr>
              <w:t>Коммуникативные:</w:t>
            </w:r>
            <w:r>
              <w:rPr>
                <w:b/>
                <w:bCs/>
                <w:u w:val="single"/>
              </w:rPr>
              <w:t xml:space="preserve"> </w:t>
            </w:r>
            <w:r w:rsidRPr="000D7CAC">
              <w:rPr>
                <w:bCs/>
              </w:rPr>
              <w:t>умеют рассуждать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правильно выражать свои мысли.</w:t>
            </w:r>
            <w:r w:rsidRPr="00EE1DA0">
              <w:t xml:space="preserve"> </w:t>
            </w:r>
            <w:proofErr w:type="gramStart"/>
            <w:r w:rsidRPr="00EE1DA0">
      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правил санитарии и гигиены Развитие умений применять технологии преобразования, оценивать возможности и области применения средств и инструментов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      </w:r>
            <w:proofErr w:type="gramEnd"/>
            <w:r>
              <w:t xml:space="preserve"> </w:t>
            </w:r>
            <w:r w:rsidRPr="00EE1DA0">
              <w:t>Овладение средствами и формами графического отображения объектов или процессов, правилами выполнения графической доку</w:t>
            </w:r>
            <w:r>
              <w:t>ментации;</w:t>
            </w:r>
            <w:r w:rsidRPr="00EE1DA0">
              <w:rPr>
                <w:bCs/>
              </w:rPr>
              <w:t xml:space="preserve"> </w:t>
            </w:r>
            <w:r>
              <w:t>п</w:t>
            </w:r>
            <w:r w:rsidRPr="00EE1DA0">
              <w:t>ланирование технологического процесса и процесса труда; подбор материалов с учётом характера объекта труда; подбор инструментов, приспособлений и оборудования с учётом требований технологии.</w:t>
            </w:r>
            <w:r>
              <w:t xml:space="preserve"> </w:t>
            </w:r>
            <w:r w:rsidRPr="00EE1DA0">
              <w:t xml:space="preserve">Стремление к экономии и </w:t>
            </w:r>
            <w:r w:rsidRPr="00EE1DA0">
              <w:lastRenderedPageBreak/>
              <w:t xml:space="preserve">бережливости в расходовании времени и материалов, денежных средств; наличие экологической культуры при обосновании объекта труда и выполнении </w:t>
            </w:r>
            <w:proofErr w:type="spellStart"/>
            <w:r w:rsidRPr="00EE1DA0">
              <w:t>работ</w:t>
            </w:r>
            <w:proofErr w:type="gramStart"/>
            <w:r w:rsidRPr="00EE1DA0">
              <w:t>.</w:t>
            </w:r>
            <w:r>
              <w:t>У</w:t>
            </w:r>
            <w:proofErr w:type="gramEnd"/>
            <w:r>
              <w:t>чащиеся</w:t>
            </w:r>
            <w:proofErr w:type="spellEnd"/>
            <w:r w:rsidRPr="00EE1DA0">
              <w:t xml:space="preserve"> должны </w:t>
            </w:r>
            <w:r>
              <w:t>умеют</w:t>
            </w:r>
            <w:r w:rsidRPr="00EE1DA0">
              <w:t xml:space="preserve">  объяснять весь пр</w:t>
            </w:r>
            <w:r>
              <w:t>оцесс выполнения проекта и умеют его защища</w:t>
            </w:r>
            <w:r w:rsidRPr="00EE1DA0">
              <w:t>ть</w:t>
            </w:r>
            <w:r>
              <w:t>.</w:t>
            </w:r>
          </w:p>
        </w:tc>
        <w:tc>
          <w:tcPr>
            <w:tcW w:w="590" w:type="pct"/>
            <w:vAlign w:val="center"/>
          </w:tcPr>
          <w:p w:rsidR="00BD4DD7" w:rsidRPr="0016496E" w:rsidRDefault="00BD4DD7" w:rsidP="00E13205">
            <w:pPr>
              <w:jc w:val="center"/>
              <w:rPr>
                <w:b/>
                <w:smallCaps/>
                <w:sz w:val="28"/>
                <w:szCs w:val="28"/>
                <w:lang w:val="en-US"/>
              </w:rPr>
            </w:pPr>
            <w:r>
              <w:rPr>
                <w:b/>
                <w:smallCaps/>
                <w:sz w:val="28"/>
                <w:szCs w:val="28"/>
                <w:lang w:val="en-US"/>
              </w:rPr>
              <w:lastRenderedPageBreak/>
              <w:t>VIII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lastRenderedPageBreak/>
              <w:t>27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67234E">
            <w:pPr>
              <w:rPr>
                <w:color w:val="000000"/>
                <w:spacing w:val="1"/>
                <w:w w:val="108"/>
              </w:rPr>
            </w:pPr>
          </w:p>
          <w:p w:rsidR="00622725" w:rsidRDefault="00622725" w:rsidP="005F138B">
            <w:pPr>
              <w:rPr>
                <w:b/>
                <w:i/>
                <w:u w:val="single"/>
              </w:rPr>
            </w:pPr>
            <w:r w:rsidRPr="00BB3E29">
              <w:rPr>
                <w:b/>
                <w:i/>
                <w:u w:val="single"/>
              </w:rPr>
              <w:t>Исследовательская и созида</w:t>
            </w:r>
            <w:r>
              <w:rPr>
                <w:b/>
                <w:i/>
                <w:u w:val="single"/>
              </w:rPr>
              <w:t>тельная  деятельность(8ч.)</w:t>
            </w:r>
          </w:p>
          <w:p w:rsidR="00622725" w:rsidRDefault="00622725" w:rsidP="005F138B">
            <w:r>
              <w:rPr>
                <w:b/>
              </w:rPr>
              <w:t>Проектирование как сфера профессиональной деятельности.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31.03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Default="00BD4DD7" w:rsidP="00BD4D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 « </w:t>
            </w:r>
            <w:proofErr w:type="gramStart"/>
            <w:r>
              <w:rPr>
                <w:iCs/>
                <w:color w:val="000000"/>
              </w:rPr>
              <w:t>Творч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ский</w:t>
            </w:r>
            <w:proofErr w:type="gramEnd"/>
          </w:p>
          <w:p w:rsidR="00622725" w:rsidRDefault="00BD4DD7" w:rsidP="00BD4DD7">
            <w:r>
              <w:rPr>
                <w:iCs/>
                <w:color w:val="000000"/>
              </w:rPr>
              <w:t xml:space="preserve">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ект»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31.03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30.03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31.03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463ADB" w:rsidTr="005F138B">
        <w:trPr>
          <w:trHeight w:val="152"/>
        </w:trPr>
        <w:tc>
          <w:tcPr>
            <w:tcW w:w="5000" w:type="pct"/>
            <w:gridSpan w:val="11"/>
            <w:vAlign w:val="center"/>
          </w:tcPr>
          <w:p w:rsidR="00622725" w:rsidRPr="00DB519E" w:rsidRDefault="00622725" w:rsidP="0067234E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  <w:r>
              <w:t>28</w:t>
            </w: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Pr="00B5135B" w:rsidRDefault="00622725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5F138B">
            <w:pPr>
              <w:shd w:val="clear" w:color="auto" w:fill="FFFFFF"/>
              <w:ind w:right="5"/>
              <w:jc w:val="both"/>
            </w:pPr>
          </w:p>
          <w:p w:rsidR="00622725" w:rsidRDefault="00622725" w:rsidP="0067234E">
            <w:pPr>
              <w:shd w:val="clear" w:color="auto" w:fill="FFFFFF"/>
              <w:ind w:left="5" w:right="5" w:firstLine="418"/>
              <w:jc w:val="both"/>
            </w:pPr>
            <w:r>
              <w:rPr>
                <w:b/>
              </w:rPr>
              <w:t>Последовательность проектирования. 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</w:t>
            </w:r>
            <w:r>
              <w:t>Оформление  творческого прое</w:t>
            </w:r>
            <w:r>
              <w:t>к</w:t>
            </w:r>
            <w:r>
              <w:t>та»</w:t>
            </w:r>
          </w:p>
          <w:p w:rsidR="00622725" w:rsidRPr="00E126B2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463ADB" w:rsidTr="005F138B">
        <w:trPr>
          <w:trHeight w:val="277"/>
        </w:trPr>
        <w:tc>
          <w:tcPr>
            <w:tcW w:w="5000" w:type="pct"/>
            <w:gridSpan w:val="11"/>
            <w:vAlign w:val="center"/>
          </w:tcPr>
          <w:p w:rsidR="00622725" w:rsidRPr="00463ADB" w:rsidRDefault="00622725" w:rsidP="005F138B">
            <w:pPr>
              <w:rPr>
                <w:i/>
                <w:iCs/>
                <w:color w:val="000000"/>
              </w:rPr>
            </w:pPr>
          </w:p>
        </w:tc>
      </w:tr>
      <w:tr w:rsidR="00622725" w:rsidRPr="00DB3FFE" w:rsidTr="00622725">
        <w:trPr>
          <w:trHeight w:val="277"/>
        </w:trPr>
        <w:tc>
          <w:tcPr>
            <w:tcW w:w="241" w:type="pct"/>
            <w:vMerge w:val="restart"/>
            <w:vAlign w:val="center"/>
          </w:tcPr>
          <w:p w:rsidR="00622725" w:rsidRDefault="00622725" w:rsidP="0067234E">
            <w:pPr>
              <w:jc w:val="center"/>
            </w:pPr>
            <w:r>
              <w:t>29</w:t>
            </w:r>
          </w:p>
          <w:p w:rsidR="00622725" w:rsidRDefault="00622725" w:rsidP="0067234E">
            <w:pPr>
              <w:jc w:val="center"/>
            </w:pPr>
          </w:p>
          <w:p w:rsidR="00622725" w:rsidRDefault="00622725" w:rsidP="0067234E">
            <w:pPr>
              <w:jc w:val="center"/>
            </w:pPr>
          </w:p>
          <w:p w:rsidR="00622725" w:rsidRPr="00B5135B" w:rsidRDefault="00622725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5F138B">
            <w:r>
              <w:rPr>
                <w:b/>
              </w:rPr>
              <w:t>Банк идей.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  <w:p w:rsidR="00622725" w:rsidRDefault="00BD4DD7" w:rsidP="0067234E">
            <w:r>
              <w:rPr>
                <w:iCs/>
                <w:color w:val="000000"/>
              </w:rPr>
              <w:t xml:space="preserve">Презентация  </w:t>
            </w:r>
            <w:r>
              <w:t>«Творческий пр</w:t>
            </w:r>
            <w:r>
              <w:t>о</w:t>
            </w:r>
            <w:r>
              <w:t>е</w:t>
            </w:r>
            <w:proofErr w:type="gramStart"/>
            <w:r>
              <w:t>кт в шк</w:t>
            </w:r>
            <w:proofErr w:type="gramEnd"/>
            <w:r>
              <w:t>оле 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297"/>
        </w:trPr>
        <w:tc>
          <w:tcPr>
            <w:tcW w:w="241" w:type="pct"/>
            <w:vMerge w:val="restart"/>
            <w:vAlign w:val="center"/>
          </w:tcPr>
          <w:p w:rsidR="00622725" w:rsidRPr="00B5135B" w:rsidRDefault="00622725" w:rsidP="0067234E">
            <w:pPr>
              <w:jc w:val="center"/>
            </w:pPr>
            <w:r>
              <w:t>30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622725" w:rsidRDefault="00622725" w:rsidP="005F138B">
            <w:r w:rsidRPr="00DA7A4A">
              <w:rPr>
                <w:b/>
              </w:rPr>
              <w:t>Обоснование темы творческого проекта.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  <w:p w:rsidR="00622725" w:rsidRDefault="00622725" w:rsidP="0067234E">
            <w:pPr>
              <w:shd w:val="clear" w:color="auto" w:fill="FFFFFF"/>
            </w:pPr>
          </w:p>
          <w:p w:rsidR="00622725" w:rsidRDefault="00622725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Default="00BD4DD7" w:rsidP="00BD4DD7">
            <w:pPr>
              <w:jc w:val="center"/>
            </w:pPr>
            <w:r>
              <w:rPr>
                <w:iCs/>
                <w:color w:val="000000"/>
              </w:rPr>
              <w:t>Презентация</w:t>
            </w:r>
            <w:r>
              <w:t xml:space="preserve">« Творческий проект </w:t>
            </w:r>
          </w:p>
          <w:p w:rsidR="00622725" w:rsidRDefault="00BD4DD7" w:rsidP="00BD4DD7">
            <w:r>
              <w:t>в школе 2»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21.04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277"/>
        </w:trPr>
        <w:tc>
          <w:tcPr>
            <w:tcW w:w="241" w:type="pct"/>
            <w:vMerge w:val="restart"/>
            <w:vAlign w:val="center"/>
          </w:tcPr>
          <w:p w:rsidR="00BD4DD7" w:rsidRDefault="00BD4DD7" w:rsidP="0067234E">
            <w:pPr>
              <w:jc w:val="center"/>
            </w:pPr>
          </w:p>
          <w:p w:rsidR="00BD4DD7" w:rsidRDefault="00BD4DD7" w:rsidP="0067234E">
            <w:pPr>
              <w:jc w:val="center"/>
            </w:pPr>
            <w:r>
              <w:t>31</w:t>
            </w:r>
          </w:p>
          <w:p w:rsidR="00BD4DD7" w:rsidRDefault="00BD4DD7" w:rsidP="0067234E">
            <w:pPr>
              <w:jc w:val="center"/>
            </w:pPr>
          </w:p>
          <w:p w:rsidR="00BD4DD7" w:rsidRPr="00B5135B" w:rsidRDefault="00BD4DD7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Default="00BD4DD7" w:rsidP="0067234E">
            <w:pPr>
              <w:rPr>
                <w:iCs/>
                <w:color w:val="000000"/>
                <w:spacing w:val="-3"/>
                <w:w w:val="111"/>
              </w:rPr>
            </w:pPr>
          </w:p>
          <w:p w:rsidR="00BD4DD7" w:rsidRDefault="00BD4DD7" w:rsidP="0067234E">
            <w:pPr>
              <w:shd w:val="clear" w:color="auto" w:fill="FFFFFF"/>
              <w:ind w:right="216"/>
              <w:jc w:val="both"/>
            </w:pPr>
            <w:r w:rsidRPr="00DA7A4A">
              <w:rPr>
                <w:b/>
              </w:rPr>
              <w:t>Разработка нескольких вари</w:t>
            </w:r>
            <w:r>
              <w:rPr>
                <w:b/>
              </w:rPr>
              <w:t xml:space="preserve">антов </w:t>
            </w:r>
            <w:r w:rsidRPr="00DA7A4A">
              <w:rPr>
                <w:b/>
              </w:rPr>
              <w:t>решения проблемы.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28.04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Default="00BD4DD7" w:rsidP="00E13205">
            <w:pPr>
              <w:jc w:val="center"/>
            </w:pPr>
            <w:r>
              <w:rPr>
                <w:iCs/>
                <w:color w:val="000000"/>
              </w:rPr>
              <w:t>Презентация</w:t>
            </w:r>
            <w:r>
              <w:t xml:space="preserve">  </w:t>
            </w:r>
          </w:p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  <w:r>
              <w:t>« Оригинальные  подарки и сувен</w:t>
            </w:r>
            <w:r>
              <w:t>и</w:t>
            </w:r>
            <w:r>
              <w:t>ры»</w:t>
            </w: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29.04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28.04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27.04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28.04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277"/>
        </w:trPr>
        <w:tc>
          <w:tcPr>
            <w:tcW w:w="241" w:type="pct"/>
            <w:vMerge w:val="restart"/>
            <w:vAlign w:val="center"/>
          </w:tcPr>
          <w:p w:rsidR="00BD4DD7" w:rsidRPr="00B5135B" w:rsidRDefault="00BD4DD7" w:rsidP="0067234E">
            <w:pPr>
              <w:jc w:val="center"/>
            </w:pPr>
            <w:r>
              <w:t>32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Default="00BD4DD7" w:rsidP="005F138B">
            <w:pPr>
              <w:shd w:val="clear" w:color="auto" w:fill="FFFFFF"/>
              <w:ind w:left="14" w:right="10"/>
              <w:jc w:val="both"/>
            </w:pPr>
            <w:r>
              <w:rPr>
                <w:b/>
              </w:rPr>
              <w:t>Выполнение проекта и анализ результатов работы. Т/Б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  <w:r w:rsidRPr="00BE5F8B">
              <w:rPr>
                <w:iCs/>
                <w:color w:val="000000"/>
              </w:rPr>
              <w:t>Презентация</w:t>
            </w:r>
            <w:r>
              <w:t>« Творческий проект по технологии»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463ADB" w:rsidTr="005F138B">
        <w:trPr>
          <w:trHeight w:val="297"/>
        </w:trPr>
        <w:tc>
          <w:tcPr>
            <w:tcW w:w="5000" w:type="pct"/>
            <w:gridSpan w:val="11"/>
            <w:vAlign w:val="center"/>
          </w:tcPr>
          <w:p w:rsidR="00622725" w:rsidRPr="00DE284C" w:rsidRDefault="00622725" w:rsidP="0067234E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BD4DD7" w:rsidRPr="00DB3FFE" w:rsidTr="00622725">
        <w:trPr>
          <w:trHeight w:val="297"/>
        </w:trPr>
        <w:tc>
          <w:tcPr>
            <w:tcW w:w="241" w:type="pct"/>
            <w:vMerge w:val="restart"/>
            <w:vAlign w:val="center"/>
          </w:tcPr>
          <w:p w:rsidR="00BD4DD7" w:rsidRDefault="00BD4DD7" w:rsidP="0067234E">
            <w:pPr>
              <w:jc w:val="center"/>
            </w:pPr>
            <w:r>
              <w:t>33</w:t>
            </w:r>
          </w:p>
          <w:p w:rsidR="00BD4DD7" w:rsidRDefault="00BD4DD7" w:rsidP="0067234E">
            <w:pPr>
              <w:jc w:val="center"/>
            </w:pPr>
          </w:p>
          <w:p w:rsidR="00BD4DD7" w:rsidRPr="00B5135B" w:rsidRDefault="00BD4DD7" w:rsidP="0067234E">
            <w:pPr>
              <w:jc w:val="center"/>
            </w:pP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Pr="005E60D7" w:rsidRDefault="00BD4DD7" w:rsidP="0067234E">
            <w:pPr>
              <w:shd w:val="clear" w:color="auto" w:fill="FFFFFF"/>
              <w:spacing w:before="10"/>
              <w:ind w:right="5"/>
              <w:jc w:val="both"/>
              <w:rPr>
                <w:color w:val="000000"/>
                <w:spacing w:val="-1"/>
                <w:w w:val="111"/>
              </w:rPr>
            </w:pPr>
            <w:r w:rsidRPr="00DA7A4A">
              <w:rPr>
                <w:b/>
              </w:rPr>
              <w:t>Оформление пояснительной записки и проведение презентации.</w:t>
            </w:r>
            <w:r>
              <w:rPr>
                <w:b/>
              </w:rPr>
              <w:t xml:space="preserve"> Т\Б.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Pr="00BE5F8B" w:rsidRDefault="00BD4DD7" w:rsidP="00E1320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Презентации, со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данные детьми</w:t>
            </w: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BD4DD7" w:rsidRDefault="00BD4DD7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BD4DD7" w:rsidRDefault="00BD4DD7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BD4DD7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BD4DD7" w:rsidRDefault="00BD4DD7" w:rsidP="0067234E">
            <w:pPr>
              <w:rPr>
                <w:iCs/>
                <w:color w:val="000000"/>
              </w:rPr>
            </w:pPr>
          </w:p>
        </w:tc>
      </w:tr>
      <w:tr w:rsidR="00BD4DD7" w:rsidRPr="00DB3FFE" w:rsidTr="00622725">
        <w:trPr>
          <w:trHeight w:val="277"/>
        </w:trPr>
        <w:tc>
          <w:tcPr>
            <w:tcW w:w="241" w:type="pct"/>
            <w:vMerge w:val="restart"/>
            <w:vAlign w:val="center"/>
          </w:tcPr>
          <w:p w:rsidR="00BD4DD7" w:rsidRPr="00B5135B" w:rsidRDefault="00BD4DD7" w:rsidP="0067234E">
            <w:pPr>
              <w:jc w:val="center"/>
            </w:pPr>
            <w:r>
              <w:t>34</w:t>
            </w:r>
          </w:p>
        </w:tc>
        <w:tc>
          <w:tcPr>
            <w:tcW w:w="1124" w:type="pct"/>
            <w:vMerge w:val="restart"/>
            <w:shd w:val="clear" w:color="auto" w:fill="FFFFFF"/>
          </w:tcPr>
          <w:p w:rsidR="00BD4DD7" w:rsidRDefault="00BD4DD7" w:rsidP="005F138B">
            <w:pPr>
              <w:rPr>
                <w:b/>
              </w:rPr>
            </w:pPr>
            <w:r>
              <w:rPr>
                <w:b/>
              </w:rPr>
              <w:t>Защита творческого        проекта Оценка проекта.</w:t>
            </w:r>
          </w:p>
          <w:p w:rsidR="00BD4DD7" w:rsidRDefault="00BD4DD7" w:rsidP="005F138B">
            <w:pPr>
              <w:shd w:val="clear" w:color="auto" w:fill="FFFFFF"/>
              <w:ind w:left="134" w:firstLine="230"/>
              <w:jc w:val="both"/>
            </w:pPr>
            <w:r>
              <w:rPr>
                <w:b/>
              </w:rPr>
              <w:t>Т/Б.</w:t>
            </w:r>
          </w:p>
        </w:tc>
        <w:tc>
          <w:tcPr>
            <w:tcW w:w="222" w:type="pct"/>
            <w:vMerge w:val="restart"/>
            <w:shd w:val="clear" w:color="auto" w:fill="FFFFFF"/>
          </w:tcPr>
          <w:p w:rsidR="00BD4DD7" w:rsidRDefault="00BD4DD7" w:rsidP="0067234E">
            <w:pPr>
              <w:shd w:val="clear" w:color="auto" w:fill="FFFFFF"/>
              <w:jc w:val="center"/>
            </w:pPr>
          </w:p>
          <w:p w:rsidR="00BD4DD7" w:rsidRDefault="00BD4DD7" w:rsidP="0067234E">
            <w:pPr>
              <w:shd w:val="clear" w:color="auto" w:fill="FFFFFF"/>
            </w:pPr>
          </w:p>
          <w:p w:rsidR="00BD4DD7" w:rsidRDefault="00BD4DD7" w:rsidP="006723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0" w:type="pct"/>
            <w:vAlign w:val="center"/>
          </w:tcPr>
          <w:p w:rsidR="00BD4DD7" w:rsidRPr="005257D6" w:rsidRDefault="00BD4DD7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а</w:t>
            </w:r>
          </w:p>
        </w:tc>
        <w:tc>
          <w:tcPr>
            <w:tcW w:w="246" w:type="pct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19.05</w:t>
            </w:r>
          </w:p>
        </w:tc>
        <w:tc>
          <w:tcPr>
            <w:tcW w:w="270" w:type="pct"/>
            <w:gridSpan w:val="3"/>
            <w:vAlign w:val="center"/>
          </w:tcPr>
          <w:p w:rsidR="00BD4DD7" w:rsidRPr="005257D6" w:rsidRDefault="00BD4DD7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 w:val="restart"/>
          </w:tcPr>
          <w:p w:rsidR="00BD4DD7" w:rsidRPr="00000F7D" w:rsidRDefault="00BD4DD7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 w:val="restart"/>
          </w:tcPr>
          <w:p w:rsidR="00BD4DD7" w:rsidRPr="00DB3FFE" w:rsidRDefault="00BD4DD7" w:rsidP="00E13205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Готовые проекты.</w:t>
            </w: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б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в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г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Pr="005257D6" w:rsidRDefault="00622725" w:rsidP="0067234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5257D6">
              <w:rPr>
                <w:iCs/>
                <w:color w:val="000000"/>
              </w:rPr>
              <w:t>д</w:t>
            </w: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19.05</w:t>
            </w: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  <w:tr w:rsidR="00622725" w:rsidRPr="00DB3FFE" w:rsidTr="00622725">
        <w:trPr>
          <w:trHeight w:val="152"/>
        </w:trPr>
        <w:tc>
          <w:tcPr>
            <w:tcW w:w="241" w:type="pct"/>
            <w:vMerge/>
            <w:vAlign w:val="center"/>
          </w:tcPr>
          <w:p w:rsidR="00622725" w:rsidRDefault="00622725" w:rsidP="0067234E">
            <w:pPr>
              <w:jc w:val="center"/>
            </w:pPr>
          </w:p>
        </w:tc>
        <w:tc>
          <w:tcPr>
            <w:tcW w:w="1124" w:type="pct"/>
            <w:vMerge/>
            <w:shd w:val="clear" w:color="auto" w:fill="FFFFFF"/>
          </w:tcPr>
          <w:p w:rsidR="00622725" w:rsidRDefault="00622725" w:rsidP="0067234E">
            <w:pPr>
              <w:jc w:val="center"/>
            </w:pPr>
          </w:p>
        </w:tc>
        <w:tc>
          <w:tcPr>
            <w:tcW w:w="222" w:type="pct"/>
            <w:vMerge/>
            <w:shd w:val="clear" w:color="auto" w:fill="FFFFFF"/>
          </w:tcPr>
          <w:p w:rsidR="00622725" w:rsidRDefault="00622725" w:rsidP="0067234E">
            <w:pPr>
              <w:shd w:val="clear" w:color="auto" w:fill="FFFFFF"/>
              <w:jc w:val="center"/>
            </w:pPr>
          </w:p>
        </w:tc>
        <w:tc>
          <w:tcPr>
            <w:tcW w:w="130" w:type="pct"/>
            <w:vAlign w:val="center"/>
          </w:tcPr>
          <w:p w:rsidR="00622725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6" w:type="pct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70" w:type="pct"/>
            <w:gridSpan w:val="3"/>
            <w:vAlign w:val="center"/>
          </w:tcPr>
          <w:p w:rsidR="00622725" w:rsidRPr="005257D6" w:rsidRDefault="00622725" w:rsidP="0067234E">
            <w:pPr>
              <w:rPr>
                <w:iCs/>
                <w:color w:val="000000"/>
              </w:rPr>
            </w:pPr>
          </w:p>
        </w:tc>
        <w:tc>
          <w:tcPr>
            <w:tcW w:w="2177" w:type="pct"/>
            <w:gridSpan w:val="2"/>
            <w:vMerge/>
          </w:tcPr>
          <w:p w:rsidR="00622725" w:rsidRPr="00000F7D" w:rsidRDefault="00622725" w:rsidP="0067234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90" w:type="pct"/>
            <w:vMerge/>
          </w:tcPr>
          <w:p w:rsidR="00622725" w:rsidRDefault="00622725" w:rsidP="0067234E">
            <w:pPr>
              <w:rPr>
                <w:iCs/>
                <w:color w:val="000000"/>
              </w:rPr>
            </w:pPr>
          </w:p>
        </w:tc>
      </w:tr>
    </w:tbl>
    <w:p w:rsidR="00F604C6" w:rsidRDefault="00F604C6"/>
    <w:sectPr w:rsidR="00F604C6" w:rsidSect="008F7FD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58A"/>
    <w:multiLevelType w:val="hybridMultilevel"/>
    <w:tmpl w:val="017C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0AB2"/>
    <w:rsid w:val="00043C77"/>
    <w:rsid w:val="001A4BC0"/>
    <w:rsid w:val="001C6F47"/>
    <w:rsid w:val="002C37A9"/>
    <w:rsid w:val="003728B7"/>
    <w:rsid w:val="005F138B"/>
    <w:rsid w:val="00622725"/>
    <w:rsid w:val="0067234E"/>
    <w:rsid w:val="00677B02"/>
    <w:rsid w:val="006F70FB"/>
    <w:rsid w:val="007B3398"/>
    <w:rsid w:val="00803E1E"/>
    <w:rsid w:val="00843660"/>
    <w:rsid w:val="008F0277"/>
    <w:rsid w:val="008F7FD5"/>
    <w:rsid w:val="00980A5D"/>
    <w:rsid w:val="009E351A"/>
    <w:rsid w:val="00A36DC0"/>
    <w:rsid w:val="00AA610E"/>
    <w:rsid w:val="00BD4DD7"/>
    <w:rsid w:val="00C32318"/>
    <w:rsid w:val="00CF41E6"/>
    <w:rsid w:val="00E315DC"/>
    <w:rsid w:val="00F132FE"/>
    <w:rsid w:val="00F604C6"/>
    <w:rsid w:val="00F70AB2"/>
    <w:rsid w:val="00FC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A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70A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A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F70AB2"/>
    <w:rPr>
      <w:rFonts w:ascii="Times New Roman" w:eastAsia="Times New Roman" w:hAnsi="Times New Roman" w:cs="Times New Roman"/>
      <w:b/>
      <w:bCs/>
    </w:rPr>
  </w:style>
  <w:style w:type="paragraph" w:customStyle="1" w:styleId="a3">
    <w:name w:val="Знак"/>
    <w:basedOn w:val="a"/>
    <w:rsid w:val="00F70A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F70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AB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AB2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70A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rsid w:val="00F7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7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0E51A-1BB9-478B-AAF2-0E453A6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Лаптиева</cp:lastModifiedBy>
  <cp:revision>4</cp:revision>
  <cp:lastPrinted>2015-10-22T12:30:00Z</cp:lastPrinted>
  <dcterms:created xsi:type="dcterms:W3CDTF">2015-09-21T17:44:00Z</dcterms:created>
  <dcterms:modified xsi:type="dcterms:W3CDTF">2015-10-22T12:52:00Z</dcterms:modified>
</cp:coreProperties>
</file>