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6484F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:rsidR="00D93B50" w:rsidRPr="0036484F" w:rsidRDefault="005456A9" w:rsidP="005456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D93B50" w:rsidRPr="0036484F">
        <w:rPr>
          <w:rFonts w:ascii="Times New Roman" w:hAnsi="Times New Roman" w:cs="Times New Roman"/>
        </w:rPr>
        <w:t>Директор МАОУ «Гимназия №1»</w:t>
      </w: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84F">
        <w:rPr>
          <w:rFonts w:ascii="Times New Roman" w:hAnsi="Times New Roman" w:cs="Times New Roman"/>
        </w:rPr>
        <w:t xml:space="preserve">                                                                                               ______________ О.А. Кузьмин</w:t>
      </w: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84F">
        <w:rPr>
          <w:rFonts w:ascii="Times New Roman" w:hAnsi="Times New Roman" w:cs="Times New Roman"/>
        </w:rPr>
        <w:t xml:space="preserve">                                              </w:t>
      </w:r>
      <w:r w:rsidR="00805635">
        <w:rPr>
          <w:rFonts w:ascii="Times New Roman" w:hAnsi="Times New Roman" w:cs="Times New Roman"/>
        </w:rPr>
        <w:t xml:space="preserve">                               </w:t>
      </w:r>
      <w:r w:rsidR="00A64C40">
        <w:rPr>
          <w:rFonts w:ascii="Times New Roman" w:hAnsi="Times New Roman" w:cs="Times New Roman"/>
        </w:rPr>
        <w:t xml:space="preserve">23 сентября  </w:t>
      </w:r>
      <w:r w:rsidRPr="0036484F">
        <w:rPr>
          <w:rFonts w:ascii="Times New Roman" w:hAnsi="Times New Roman" w:cs="Times New Roman"/>
        </w:rPr>
        <w:t>2013г.</w:t>
      </w: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84F">
        <w:rPr>
          <w:rFonts w:ascii="Times New Roman" w:hAnsi="Times New Roman" w:cs="Times New Roman"/>
        </w:rPr>
        <w:t>План</w:t>
      </w: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84F">
        <w:rPr>
          <w:rFonts w:ascii="Times New Roman" w:hAnsi="Times New Roman" w:cs="Times New Roman"/>
        </w:rPr>
        <w:t>корпоративного обучения педагогов МАОУ «Гимназия №1»</w:t>
      </w:r>
    </w:p>
    <w:p w:rsidR="00E23C45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484F">
        <w:rPr>
          <w:rFonts w:ascii="Times New Roman" w:hAnsi="Times New Roman" w:cs="Times New Roman"/>
        </w:rPr>
        <w:t>по вопросам внедрения ФГОС ОО</w:t>
      </w:r>
      <w:r w:rsidR="008E70CE">
        <w:rPr>
          <w:rFonts w:ascii="Times New Roman" w:hAnsi="Times New Roman" w:cs="Times New Roman"/>
        </w:rPr>
        <w:t>О и реализации ФГОС НОО на 2013-</w:t>
      </w:r>
      <w:r w:rsidRPr="0036484F">
        <w:rPr>
          <w:rFonts w:ascii="Times New Roman" w:hAnsi="Times New Roman" w:cs="Times New Roman"/>
        </w:rPr>
        <w:t>2014 учебный год</w:t>
      </w:r>
    </w:p>
    <w:p w:rsidR="00D93B50" w:rsidRPr="0036484F" w:rsidRDefault="00D93B50" w:rsidP="003648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985"/>
      </w:tblGrid>
      <w:tr w:rsidR="00E1215C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484F">
              <w:rPr>
                <w:rFonts w:ascii="Times New Roman" w:hAnsi="Times New Roman" w:cs="Times New Roman"/>
              </w:rPr>
              <w:t>п</w:t>
            </w:r>
            <w:proofErr w:type="gramEnd"/>
            <w:r w:rsidRPr="003648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Отве</w:t>
            </w:r>
            <w:r w:rsidR="0036484F">
              <w:rPr>
                <w:rFonts w:ascii="Times New Roman" w:hAnsi="Times New Roman" w:cs="Times New Roman"/>
              </w:rPr>
              <w:t>т</w:t>
            </w:r>
            <w:r w:rsidRPr="0036484F">
              <w:rPr>
                <w:rFonts w:ascii="Times New Roman" w:hAnsi="Times New Roman" w:cs="Times New Roman"/>
              </w:rPr>
              <w:t>ственные</w:t>
            </w:r>
          </w:p>
        </w:tc>
      </w:tr>
      <w:tr w:rsidR="00E1215C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pStyle w:val="a4"/>
              <w:jc w:val="left"/>
              <w:rPr>
                <w:rStyle w:val="a6"/>
                <w:sz w:val="24"/>
                <w:szCs w:val="24"/>
              </w:rPr>
            </w:pPr>
            <w:r w:rsidRPr="0036484F">
              <w:rPr>
                <w:rStyle w:val="a6"/>
                <w:sz w:val="24"/>
                <w:szCs w:val="24"/>
              </w:rPr>
              <w:t xml:space="preserve">Педагогическая конференция </w:t>
            </w:r>
          </w:p>
          <w:p w:rsidR="00D93B50" w:rsidRPr="0036484F" w:rsidRDefault="00D93B50" w:rsidP="0036484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 w:rsidRPr="0036484F">
              <w:rPr>
                <w:rStyle w:val="a6"/>
                <w:sz w:val="24"/>
                <w:szCs w:val="24"/>
              </w:rPr>
              <w:t>"От профессиональной компетентности педагога - к успешному ученику»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Кузьмин О.А,</w:t>
            </w:r>
          </w:p>
          <w:p w:rsidR="00D93B50" w:rsidRPr="0036484F" w:rsidRDefault="00D93B50" w:rsidP="003648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6484F">
              <w:rPr>
                <w:b w:val="0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Педагогический совет – методический день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 «Современные подходы к организации образовательного процесса в условиях реализации  федеральных государственные образовательных стандартов второго поколения»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1.1. Мастер- классы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- Ермакова Т.В.</w:t>
            </w:r>
            <w:r w:rsidR="005972C9">
              <w:rPr>
                <w:rFonts w:ascii="Times New Roman" w:hAnsi="Times New Roman" w:cs="Times New Roman"/>
              </w:rPr>
              <w:t xml:space="preserve"> «Приемы и методы ф</w:t>
            </w:r>
            <w:r w:rsidR="008E70CE">
              <w:rPr>
                <w:rFonts w:ascii="Times New Roman" w:hAnsi="Times New Roman" w:cs="Times New Roman"/>
              </w:rPr>
              <w:t>ормирования УУД на уроках общес</w:t>
            </w:r>
            <w:r w:rsidR="005972C9">
              <w:rPr>
                <w:rFonts w:ascii="Times New Roman" w:hAnsi="Times New Roman" w:cs="Times New Roman"/>
              </w:rPr>
              <w:t>т</w:t>
            </w:r>
            <w:r w:rsidR="008E70CE">
              <w:rPr>
                <w:rFonts w:ascii="Times New Roman" w:hAnsi="Times New Roman" w:cs="Times New Roman"/>
              </w:rPr>
              <w:t>в</w:t>
            </w:r>
            <w:r w:rsidR="005972C9">
              <w:rPr>
                <w:rFonts w:ascii="Times New Roman" w:hAnsi="Times New Roman" w:cs="Times New Roman"/>
              </w:rPr>
              <w:t>ознания»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</w:rPr>
              <w:t>Коврина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Т.А.</w:t>
            </w:r>
            <w:r w:rsidR="005972C9">
              <w:rPr>
                <w:rFonts w:ascii="Times New Roman" w:hAnsi="Times New Roman" w:cs="Times New Roman"/>
              </w:rPr>
              <w:t xml:space="preserve"> «Методы и приемы работы учителя по формир</w:t>
            </w:r>
            <w:r w:rsidR="008E70CE">
              <w:rPr>
                <w:rFonts w:ascii="Times New Roman" w:hAnsi="Times New Roman" w:cs="Times New Roman"/>
              </w:rPr>
              <w:t>о</w:t>
            </w:r>
            <w:r w:rsidR="005972C9">
              <w:rPr>
                <w:rFonts w:ascii="Times New Roman" w:hAnsi="Times New Roman" w:cs="Times New Roman"/>
              </w:rPr>
              <w:t>ванию УУД на уроках наглядной геометрии»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</w:rPr>
              <w:t>Эпп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Ж.Г.</w:t>
            </w:r>
            <w:r w:rsidR="005972C9">
              <w:rPr>
                <w:rFonts w:ascii="Times New Roman" w:hAnsi="Times New Roman" w:cs="Times New Roman"/>
              </w:rPr>
              <w:t xml:space="preserve"> «Формы и виды работы с текстовой информацией на уроках литературы»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-  Миронова Л.В.</w:t>
            </w:r>
            <w:r w:rsidR="005972C9">
              <w:rPr>
                <w:rFonts w:ascii="Times New Roman" w:hAnsi="Times New Roman" w:cs="Times New Roman"/>
              </w:rPr>
              <w:t xml:space="preserve"> «Формирование универсальных учебных действий </w:t>
            </w:r>
            <w:r w:rsidR="009544EE">
              <w:rPr>
                <w:rFonts w:ascii="Times New Roman" w:hAnsi="Times New Roman" w:cs="Times New Roman"/>
              </w:rPr>
              <w:t xml:space="preserve"> на уроках литературного чтения»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- Кондратов А.В.</w:t>
            </w:r>
            <w:r w:rsidR="009544EE">
              <w:rPr>
                <w:rFonts w:ascii="Times New Roman" w:hAnsi="Times New Roman" w:cs="Times New Roman"/>
              </w:rPr>
              <w:t xml:space="preserve"> Методы и приемы работы учителя по формированию ИК</w:t>
            </w:r>
            <w:proofErr w:type="gramStart"/>
            <w:r w:rsidR="009544EE">
              <w:rPr>
                <w:rFonts w:ascii="Times New Roman" w:hAnsi="Times New Roman" w:cs="Times New Roman"/>
              </w:rPr>
              <w:t>Т-</w:t>
            </w:r>
            <w:proofErr w:type="gramEnd"/>
            <w:r w:rsidR="009544EE">
              <w:rPr>
                <w:rFonts w:ascii="Times New Roman" w:hAnsi="Times New Roman" w:cs="Times New Roman"/>
              </w:rPr>
              <w:t xml:space="preserve"> компетентности младших школьников»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proofErr w:type="spellStart"/>
            <w:r w:rsidRPr="0036484F">
              <w:rPr>
                <w:rFonts w:ascii="Times New Roman" w:hAnsi="Times New Roman" w:cs="Times New Roman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Н.В.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Шишкина Л.В.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Педагогический совет</w:t>
            </w:r>
          </w:p>
          <w:p w:rsidR="00D93B50" w:rsidRPr="0036484F" w:rsidRDefault="00D93B50" w:rsidP="0036484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Гражданско-патриотическое воспитание  как фактор  успешной социализации обучающихся  в условиях реализации   новых образовательных стандартов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2 неделя</w:t>
            </w:r>
          </w:p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6484F">
              <w:rPr>
                <w:b w:val="0"/>
                <w:sz w:val="24"/>
                <w:szCs w:val="24"/>
              </w:rPr>
              <w:t>Рываев</w:t>
            </w:r>
            <w:proofErr w:type="spellEnd"/>
            <w:r w:rsidRPr="0036484F">
              <w:rPr>
                <w:b w:val="0"/>
                <w:sz w:val="24"/>
                <w:szCs w:val="24"/>
              </w:rPr>
              <w:t xml:space="preserve"> О.А.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D93B50" w:rsidRPr="0036484F" w:rsidRDefault="00D93B50" w:rsidP="00364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«Воспитательная система как средство достижения личностных результатов учащихся  в условиях введения ФГОС».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2 неделя</w:t>
            </w:r>
          </w:p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36484F">
              <w:rPr>
                <w:b w:val="0"/>
                <w:sz w:val="24"/>
                <w:szCs w:val="24"/>
              </w:rPr>
              <w:t>Кислинская</w:t>
            </w:r>
            <w:proofErr w:type="spellEnd"/>
            <w:r w:rsidRPr="0036484F">
              <w:rPr>
                <w:b w:val="0"/>
                <w:sz w:val="24"/>
                <w:szCs w:val="24"/>
              </w:rPr>
              <w:t xml:space="preserve"> Л.И.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D93B50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 семинар 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«Требование ФГОС к управлению уроком»</w:t>
            </w:r>
          </w:p>
          <w:p w:rsidR="00D93B50" w:rsidRPr="0036484F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>Вильгельм Л.Г.</w:t>
            </w:r>
            <w:r w:rsidR="00A223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22393">
              <w:rPr>
                <w:rFonts w:ascii="Times New Roman" w:hAnsi="Times New Roman" w:cs="Times New Roman"/>
                <w:sz w:val="24"/>
                <w:szCs w:val="24"/>
              </w:rPr>
              <w:t>Общедидактические</w:t>
            </w:r>
            <w:proofErr w:type="spellEnd"/>
            <w:r w:rsidR="00A22393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конструирования урока»</w:t>
            </w:r>
          </w:p>
          <w:p w:rsidR="00A22393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393" w:rsidRPr="0036484F">
              <w:rPr>
                <w:rFonts w:ascii="Times New Roman" w:hAnsi="Times New Roman" w:cs="Times New Roman"/>
                <w:sz w:val="24"/>
                <w:szCs w:val="24"/>
              </w:rPr>
              <w:t>Ермакова Т.В.</w:t>
            </w:r>
            <w:r w:rsidR="00A22393">
              <w:rPr>
                <w:rFonts w:ascii="Times New Roman" w:hAnsi="Times New Roman" w:cs="Times New Roman"/>
                <w:sz w:val="24"/>
                <w:szCs w:val="24"/>
              </w:rPr>
              <w:t xml:space="preserve"> «Методы  и приемы  организации образовательной деятельности </w:t>
            </w:r>
            <w:proofErr w:type="gramStart"/>
            <w:r w:rsidR="00A2239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22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3B50" w:rsidRPr="0036484F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2393" w:rsidRPr="0036484F">
              <w:rPr>
                <w:rFonts w:ascii="Times New Roman" w:hAnsi="Times New Roman" w:cs="Times New Roman"/>
                <w:sz w:val="24"/>
                <w:szCs w:val="24"/>
              </w:rPr>
              <w:t>Тарханова Ю.А.</w:t>
            </w:r>
            <w:r w:rsidR="00A2239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ФГОС к современному уроку»</w:t>
            </w:r>
          </w:p>
          <w:p w:rsidR="00D93B50" w:rsidRPr="00A22393" w:rsidRDefault="00E1215C" w:rsidP="00A22393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22393" w:rsidRPr="0036484F">
              <w:rPr>
                <w:rFonts w:ascii="Times New Roman" w:hAnsi="Times New Roman" w:cs="Times New Roman"/>
                <w:sz w:val="24"/>
                <w:szCs w:val="24"/>
              </w:rPr>
              <w:t>Тюдина</w:t>
            </w:r>
            <w:proofErr w:type="spellEnd"/>
            <w:r w:rsidR="00A22393"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A22393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 конструирования урока»</w:t>
            </w: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93B50" w:rsidRPr="0036484F" w:rsidTr="006C7962">
        <w:trPr>
          <w:trHeight w:val="841"/>
        </w:trPr>
        <w:tc>
          <w:tcPr>
            <w:tcW w:w="675" w:type="dxa"/>
          </w:tcPr>
          <w:p w:rsidR="00D93B50" w:rsidRPr="0036484F" w:rsidRDefault="00E1215C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1. Семинар-практикум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Роль и место внеурочной деятельности  в формировании УУД</w:t>
            </w:r>
          </w:p>
          <w:p w:rsidR="00D93B50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6C7962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«Организация исследовательской деятельности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 как  условие формирования УУД»</w:t>
            </w:r>
          </w:p>
          <w:p w:rsidR="006C7962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-Григорьева Е.М. «Развитие творческих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занятиях кружка «Волшебные краски»</w:t>
            </w:r>
          </w:p>
          <w:p w:rsidR="006C7962" w:rsidRPr="0036484F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 занятия  по внеурочной деятельности</w:t>
            </w:r>
          </w:p>
          <w:p w:rsidR="00D93B50" w:rsidRPr="0036484F" w:rsidRDefault="00BB7CF4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>Миронова Л.В.</w:t>
            </w:r>
            <w:r w:rsidR="006C796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«Тепло твоего дома»</w:t>
            </w:r>
          </w:p>
          <w:p w:rsidR="00D93B50" w:rsidRPr="0036484F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>Татарова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кружка « Юные исследователи» по теме «Интернет – польза или вред?»</w:t>
            </w:r>
          </w:p>
          <w:p w:rsidR="00D93B50" w:rsidRPr="0036484F" w:rsidRDefault="006C7962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>Болычевская</w:t>
            </w:r>
            <w:proofErr w:type="spellEnd"/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«Красный, желтый и зеленый»</w:t>
            </w:r>
          </w:p>
        </w:tc>
        <w:tc>
          <w:tcPr>
            <w:tcW w:w="1559" w:type="dxa"/>
          </w:tcPr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</w:p>
          <w:p w:rsidR="00D93B50" w:rsidRPr="0036484F" w:rsidRDefault="00D93B50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Глинская О.В.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E1215C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и внеурочной </w:t>
            </w:r>
            <w:r w:rsidR="00E1215C" w:rsidRPr="0036484F">
              <w:rPr>
                <w:rFonts w:ascii="Times New Roman" w:hAnsi="Times New Roman" w:cs="Times New Roman"/>
                <w:sz w:val="24"/>
                <w:szCs w:val="24"/>
              </w:rPr>
              <w:t>деятельности в  начальной школе</w:t>
            </w:r>
          </w:p>
          <w:p w:rsidR="00E1215C" w:rsidRPr="0036484F" w:rsidRDefault="00E1215C" w:rsidP="0036484F">
            <w:pPr>
              <w:pStyle w:val="a7"/>
              <w:numPr>
                <w:ilvl w:val="0"/>
                <w:numId w:val="2"/>
              </w:num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E1215C" w:rsidRPr="0036484F" w:rsidRDefault="00E1215C" w:rsidP="0059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Словохотова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59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«Системно-</w:t>
            </w:r>
            <w:proofErr w:type="spellStart"/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 на уроках литературного чтения»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Коврина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«Системно-</w:t>
            </w:r>
            <w:proofErr w:type="spellStart"/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59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 условие формирования  УУД на уроках наглядной геометрии»</w:t>
            </w:r>
          </w:p>
          <w:p w:rsidR="00E1215C" w:rsidRPr="0036484F" w:rsidRDefault="00E1215C" w:rsidP="0036484F">
            <w:pPr>
              <w:pStyle w:val="a7"/>
              <w:numPr>
                <w:ilvl w:val="0"/>
                <w:numId w:val="2"/>
              </w:num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и  занятия </w:t>
            </w:r>
          </w:p>
          <w:p w:rsidR="00E1215C" w:rsidRPr="0036484F" w:rsidRDefault="00E1215C" w:rsidP="0036484F">
            <w:pPr>
              <w:pStyle w:val="a7"/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по внеурочной деятельности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Григорьева Е.М.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Кондратов А.В.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Яшнева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Мельникова Н.А.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Афанасьева Т.С.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Селедкова Л.В.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Миронова Ю.Л.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Степанова Т.И.</w:t>
            </w:r>
          </w:p>
          <w:p w:rsidR="00E1215C" w:rsidRPr="0036484F" w:rsidRDefault="00E1215C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59" w:type="dxa"/>
          </w:tcPr>
          <w:p w:rsidR="00D93B50" w:rsidRPr="0036484F" w:rsidRDefault="00E1215C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16 – 22 декабря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3B50" w:rsidRPr="0036484F" w:rsidRDefault="005456A9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D93B50"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E1215C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 семинар 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Управление контролем  результатов освоения обучающимися образовательных программ НОО, ООО.</w:t>
            </w:r>
          </w:p>
        </w:tc>
        <w:tc>
          <w:tcPr>
            <w:tcW w:w="1559" w:type="dxa"/>
          </w:tcPr>
          <w:p w:rsidR="00D93B50" w:rsidRPr="0036484F" w:rsidRDefault="008E70CE" w:rsidP="0036484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 неделя января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E1215C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Методическая неделя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Современные  образовательные технологии как условие  успешной реализации ФГОС ООО</w:t>
            </w:r>
          </w:p>
        </w:tc>
        <w:tc>
          <w:tcPr>
            <w:tcW w:w="1559" w:type="dxa"/>
          </w:tcPr>
          <w:p w:rsidR="00D93B50" w:rsidRPr="0036484F" w:rsidRDefault="00E1215C" w:rsidP="003648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3-8 февраля</w:t>
            </w:r>
          </w:p>
        </w:tc>
        <w:tc>
          <w:tcPr>
            <w:tcW w:w="1985" w:type="dxa"/>
          </w:tcPr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E1215C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Позиционирование опыта работы</w:t>
            </w:r>
          </w:p>
          <w:p w:rsidR="00D93B50" w:rsidRPr="0036484F" w:rsidRDefault="00D93B50" w:rsidP="0036484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«Портфолио обучающихся  как средство мониторинга личностных результатов»  </w:t>
            </w:r>
          </w:p>
        </w:tc>
        <w:tc>
          <w:tcPr>
            <w:tcW w:w="1559" w:type="dxa"/>
          </w:tcPr>
          <w:p w:rsidR="00D93B50" w:rsidRPr="0036484F" w:rsidRDefault="008E70CE" w:rsidP="0036484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неделя </w:t>
            </w:r>
            <w:r w:rsidR="00D93B50" w:rsidRPr="0036484F">
              <w:rPr>
                <w:b w:val="0"/>
                <w:sz w:val="24"/>
                <w:szCs w:val="24"/>
              </w:rPr>
              <w:t>март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E1215C" w:rsidRPr="0036484F" w:rsidRDefault="00E1215C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Глинская О.В.</w:t>
            </w:r>
          </w:p>
          <w:p w:rsidR="00D93B50" w:rsidRPr="0036484F" w:rsidRDefault="00D93B50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3B50" w:rsidRPr="0036484F" w:rsidTr="005456A9">
        <w:tc>
          <w:tcPr>
            <w:tcW w:w="675" w:type="dxa"/>
          </w:tcPr>
          <w:p w:rsidR="00D93B50" w:rsidRPr="0036484F" w:rsidRDefault="0036484F" w:rsidP="003648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D93B50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 –</w:t>
            </w:r>
            <w:r w:rsidR="00597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экспериментаторов (ФГОС НОО, ФГОС ООО)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Вовк С.И. 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Тюдина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Вильгельм Л.Г.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Мордасова Н.А.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Тарханова Ю.А.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- Шатилова Н.Н.</w:t>
            </w:r>
          </w:p>
        </w:tc>
        <w:tc>
          <w:tcPr>
            <w:tcW w:w="1559" w:type="dxa"/>
          </w:tcPr>
          <w:p w:rsidR="00D93B50" w:rsidRPr="0036484F" w:rsidRDefault="008E70CE" w:rsidP="0036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1985" w:type="dxa"/>
          </w:tcPr>
          <w:p w:rsidR="00D93B50" w:rsidRPr="0036484F" w:rsidRDefault="0036484F" w:rsidP="0036484F">
            <w:pPr>
              <w:rPr>
                <w:rFonts w:ascii="Times New Roman" w:hAnsi="Times New Roman" w:cs="Times New Roman"/>
              </w:rPr>
            </w:pPr>
            <w:proofErr w:type="spellStart"/>
            <w:r w:rsidRPr="0036484F">
              <w:rPr>
                <w:rFonts w:ascii="Times New Roman" w:hAnsi="Times New Roman" w:cs="Times New Roman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Н.В.</w:t>
            </w:r>
          </w:p>
          <w:p w:rsidR="0036484F" w:rsidRPr="0036484F" w:rsidRDefault="0036484F" w:rsidP="003648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Руководители МО</w:t>
            </w:r>
          </w:p>
        </w:tc>
      </w:tr>
    </w:tbl>
    <w:p w:rsidR="00D93B50" w:rsidRPr="00D93B50" w:rsidRDefault="00D93B50" w:rsidP="00D93B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B50" w:rsidRDefault="00D93B50" w:rsidP="00D93B50">
      <w:pPr>
        <w:spacing w:after="0" w:line="240" w:lineRule="auto"/>
        <w:jc w:val="center"/>
      </w:pPr>
    </w:p>
    <w:p w:rsidR="00283651" w:rsidRDefault="00283651" w:rsidP="00D93B50">
      <w:pPr>
        <w:spacing w:after="0" w:line="240" w:lineRule="auto"/>
        <w:jc w:val="center"/>
      </w:pPr>
    </w:p>
    <w:p w:rsidR="00283651" w:rsidRDefault="00283651" w:rsidP="00D93B50">
      <w:pPr>
        <w:spacing w:after="0" w:line="240" w:lineRule="auto"/>
        <w:jc w:val="center"/>
      </w:pPr>
    </w:p>
    <w:p w:rsidR="00283651" w:rsidRDefault="00283651" w:rsidP="00D93B50">
      <w:pPr>
        <w:spacing w:after="0" w:line="240" w:lineRule="auto"/>
        <w:jc w:val="center"/>
      </w:pP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84F"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  <w:r w:rsidRPr="00BC5988">
        <w:rPr>
          <w:rFonts w:ascii="Times New Roman" w:hAnsi="Times New Roman" w:cs="Times New Roman"/>
          <w:b/>
        </w:rPr>
        <w:t>Утверждаю</w:t>
      </w:r>
    </w:p>
    <w:p w:rsidR="00283651" w:rsidRPr="00BC5988" w:rsidRDefault="00283651" w:rsidP="00283651">
      <w:pPr>
        <w:spacing w:after="0" w:line="240" w:lineRule="auto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Директор МАОУ «Гимназия №1»</w:t>
      </w: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______________ О.А. Кузьмин</w:t>
      </w: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 xml:space="preserve">                                              </w:t>
      </w:r>
      <w:r w:rsidR="005D0B7F" w:rsidRPr="00BC5988">
        <w:rPr>
          <w:rFonts w:ascii="Times New Roman" w:hAnsi="Times New Roman" w:cs="Times New Roman"/>
          <w:b/>
        </w:rPr>
        <w:t xml:space="preserve">                             </w:t>
      </w:r>
      <w:r w:rsidRPr="00BC5988">
        <w:rPr>
          <w:rFonts w:ascii="Times New Roman" w:hAnsi="Times New Roman" w:cs="Times New Roman"/>
          <w:b/>
        </w:rPr>
        <w:t>3 сентября  2014г.</w:t>
      </w: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>План</w:t>
      </w: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>корпоративного обучения педагогов МАОУ «Гимназия №1»</w:t>
      </w:r>
    </w:p>
    <w:p w:rsidR="00283651" w:rsidRPr="00BC5988" w:rsidRDefault="00283651" w:rsidP="00283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88">
        <w:rPr>
          <w:rFonts w:ascii="Times New Roman" w:hAnsi="Times New Roman" w:cs="Times New Roman"/>
          <w:b/>
        </w:rPr>
        <w:t>по вопросам внедрения ФГОС ООО и реализации ФГОС НОО на 2014-2015 учебный год</w:t>
      </w:r>
    </w:p>
    <w:p w:rsidR="00283651" w:rsidRPr="0036484F" w:rsidRDefault="00283651" w:rsidP="0028365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985"/>
      </w:tblGrid>
      <w:tr w:rsidR="00283651" w:rsidRPr="0036484F" w:rsidTr="00227D0B">
        <w:tc>
          <w:tcPr>
            <w:tcW w:w="675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484F">
              <w:rPr>
                <w:rFonts w:ascii="Times New Roman" w:hAnsi="Times New Roman" w:cs="Times New Roman"/>
              </w:rPr>
              <w:t>п</w:t>
            </w:r>
            <w:proofErr w:type="gramEnd"/>
            <w:r w:rsidRPr="003648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59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</w:t>
            </w:r>
            <w:r w:rsidRPr="0036484F">
              <w:rPr>
                <w:rFonts w:ascii="Times New Roman" w:hAnsi="Times New Roman" w:cs="Times New Roman"/>
              </w:rPr>
              <w:t>ственные</w:t>
            </w:r>
          </w:p>
        </w:tc>
      </w:tr>
      <w:tr w:rsidR="00283651" w:rsidRPr="0036484F" w:rsidTr="00227D0B">
        <w:tc>
          <w:tcPr>
            <w:tcW w:w="675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283651" w:rsidRPr="0036484F" w:rsidRDefault="00283651" w:rsidP="00325957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 xml:space="preserve">Педагогический совет </w:t>
            </w:r>
            <w:r w:rsidR="00FD29CE" w:rsidRPr="00FD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29CE" w:rsidRPr="00FD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учебной мотивации и умение управлять мотивационными процессами – факторы повышения эффективности урока»</w:t>
            </w:r>
          </w:p>
        </w:tc>
        <w:tc>
          <w:tcPr>
            <w:tcW w:w="1559" w:type="dxa"/>
          </w:tcPr>
          <w:p w:rsidR="00283651" w:rsidRPr="0036484F" w:rsidRDefault="00283651" w:rsidP="0001054F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22 ноября</w:t>
            </w:r>
          </w:p>
        </w:tc>
        <w:tc>
          <w:tcPr>
            <w:tcW w:w="1985" w:type="dxa"/>
          </w:tcPr>
          <w:p w:rsidR="00283651" w:rsidRPr="0036484F" w:rsidRDefault="00283651" w:rsidP="0001054F">
            <w:pPr>
              <w:rPr>
                <w:rFonts w:ascii="Times New Roman" w:hAnsi="Times New Roman" w:cs="Times New Roman"/>
              </w:rPr>
            </w:pPr>
            <w:proofErr w:type="spellStart"/>
            <w:r w:rsidRPr="0036484F">
              <w:rPr>
                <w:rFonts w:ascii="Times New Roman" w:hAnsi="Times New Roman" w:cs="Times New Roman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Н.В.</w:t>
            </w:r>
          </w:p>
          <w:p w:rsidR="00283651" w:rsidRPr="0036484F" w:rsidRDefault="00283651" w:rsidP="0001054F">
            <w:pPr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Шишкина Л.В.</w:t>
            </w:r>
          </w:p>
        </w:tc>
      </w:tr>
      <w:tr w:rsidR="00283651" w:rsidRPr="0036484F" w:rsidTr="00227D0B">
        <w:tc>
          <w:tcPr>
            <w:tcW w:w="675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283651" w:rsidRPr="0036484F" w:rsidRDefault="00283651" w:rsidP="00325957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Педагогический совет</w:t>
            </w:r>
            <w:r w:rsidR="00FD29CE">
              <w:rPr>
                <w:b w:val="0"/>
                <w:sz w:val="24"/>
                <w:szCs w:val="24"/>
              </w:rPr>
              <w:t xml:space="preserve"> </w:t>
            </w:r>
            <w:r w:rsidR="00FD29CE" w:rsidRPr="00FD29CE">
              <w:rPr>
                <w:color w:val="000000"/>
                <w:sz w:val="24"/>
                <w:szCs w:val="24"/>
              </w:rPr>
              <w:t>«</w:t>
            </w:r>
            <w:r w:rsidR="00FD29CE" w:rsidRPr="00FD29CE">
              <w:rPr>
                <w:b w:val="0"/>
                <w:color w:val="000000"/>
                <w:sz w:val="24"/>
                <w:szCs w:val="24"/>
              </w:rPr>
              <w:t>Ярмарка педагогического мастерства «Формирование универсальных учебных действий обучающихся как показатель эффективности урока»</w:t>
            </w:r>
          </w:p>
          <w:p w:rsidR="00283651" w:rsidRPr="0036484F" w:rsidRDefault="00283651" w:rsidP="00325957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3651" w:rsidRPr="0036484F" w:rsidRDefault="00283651" w:rsidP="000105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2 неделя</w:t>
            </w:r>
          </w:p>
          <w:p w:rsidR="00283651" w:rsidRPr="0036484F" w:rsidRDefault="00283651" w:rsidP="000105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283651" w:rsidRPr="0036484F" w:rsidRDefault="00283651" w:rsidP="000105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Гариева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283651" w:rsidRPr="0036484F" w:rsidTr="005D0B7F">
        <w:trPr>
          <w:trHeight w:val="790"/>
        </w:trPr>
        <w:tc>
          <w:tcPr>
            <w:tcW w:w="675" w:type="dxa"/>
          </w:tcPr>
          <w:p w:rsidR="00283651" w:rsidRPr="0036484F" w:rsidRDefault="00283651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283651" w:rsidRPr="005D0B7F" w:rsidRDefault="00283651" w:rsidP="003259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FD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9CE" w:rsidRPr="00FD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D29CE" w:rsidRPr="00FD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развитием личности в воспитательном процессе как условие новых образовательных стандартов»</w:t>
            </w:r>
          </w:p>
        </w:tc>
        <w:tc>
          <w:tcPr>
            <w:tcW w:w="1559" w:type="dxa"/>
          </w:tcPr>
          <w:p w:rsidR="00283651" w:rsidRPr="0036484F" w:rsidRDefault="00283651" w:rsidP="000105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2 неделя</w:t>
            </w:r>
          </w:p>
          <w:p w:rsidR="00283651" w:rsidRPr="0036484F" w:rsidRDefault="00283651" w:rsidP="0001054F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283651" w:rsidRDefault="00283651" w:rsidP="000105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Глинская О.В.</w:t>
            </w:r>
          </w:p>
          <w:p w:rsidR="0016724D" w:rsidRPr="0036484F" w:rsidRDefault="0016724D" w:rsidP="0001054F">
            <w:pPr>
              <w:pStyle w:val="a4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Гариева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16724D" w:rsidRPr="0036484F" w:rsidTr="00FD29CE">
        <w:trPr>
          <w:trHeight w:val="952"/>
        </w:trPr>
        <w:tc>
          <w:tcPr>
            <w:tcW w:w="675" w:type="dxa"/>
          </w:tcPr>
          <w:p w:rsidR="0016724D" w:rsidRPr="0036484F" w:rsidRDefault="0016724D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16724D" w:rsidRPr="005D0B7F" w:rsidRDefault="0016724D" w:rsidP="005D0B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 семинар </w:t>
            </w:r>
            <w:r w:rsidR="00FD29CE" w:rsidRPr="00FD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«Рефлексия урока как средство  формирования самооценки обучающихся в условиях новых образовательных стандартов»</w:t>
            </w:r>
          </w:p>
        </w:tc>
        <w:tc>
          <w:tcPr>
            <w:tcW w:w="1559" w:type="dxa"/>
          </w:tcPr>
          <w:p w:rsidR="0016724D" w:rsidRPr="0036484F" w:rsidRDefault="0016724D" w:rsidP="00902116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6724D" w:rsidRPr="0036484F" w:rsidRDefault="0016724D" w:rsidP="0090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6724D" w:rsidRPr="0036484F" w:rsidTr="00227D0B">
        <w:tc>
          <w:tcPr>
            <w:tcW w:w="675" w:type="dxa"/>
          </w:tcPr>
          <w:p w:rsidR="0016724D" w:rsidRPr="0036484F" w:rsidRDefault="0016724D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16724D" w:rsidRPr="005D0B7F" w:rsidRDefault="0016724D" w:rsidP="005D0B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</w:t>
            </w:r>
            <w:r w:rsidR="005D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B7F" w:rsidRPr="005D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«Формы, приемы, методы работы по формированию универсальных учебных действий на уроках»</w:t>
            </w:r>
          </w:p>
        </w:tc>
        <w:tc>
          <w:tcPr>
            <w:tcW w:w="1559" w:type="dxa"/>
          </w:tcPr>
          <w:p w:rsidR="0016724D" w:rsidRPr="0036484F" w:rsidRDefault="0016724D" w:rsidP="0042162A">
            <w:pPr>
              <w:pStyle w:val="a4"/>
              <w:rPr>
                <w:b w:val="0"/>
                <w:sz w:val="24"/>
                <w:szCs w:val="24"/>
              </w:rPr>
            </w:pPr>
            <w:r w:rsidRPr="0036484F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6724D" w:rsidRPr="0036484F" w:rsidRDefault="0016724D" w:rsidP="0022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7F" w:rsidRPr="0036484F" w:rsidTr="00227D0B">
        <w:trPr>
          <w:trHeight w:val="841"/>
        </w:trPr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 – круглый стол (из опыта работы)</w:t>
            </w:r>
          </w:p>
          <w:p w:rsidR="005D0B7F" w:rsidRPr="0036484F" w:rsidRDefault="005D0B7F" w:rsidP="005D0B7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D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«Деятельность по формированию универсальных учебных действий во внеурочной деятельности»</w:t>
            </w:r>
          </w:p>
        </w:tc>
        <w:tc>
          <w:tcPr>
            <w:tcW w:w="1559" w:type="dxa"/>
          </w:tcPr>
          <w:p w:rsidR="005D0B7F" w:rsidRPr="0036484F" w:rsidRDefault="005D0B7F" w:rsidP="007A4869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 неделя января</w:t>
            </w:r>
          </w:p>
        </w:tc>
        <w:tc>
          <w:tcPr>
            <w:tcW w:w="1985" w:type="dxa"/>
          </w:tcPr>
          <w:p w:rsidR="005D0B7F" w:rsidRPr="0036484F" w:rsidRDefault="005D0B7F" w:rsidP="007A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</w:pPr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Методическая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педагогической техники как инструментарий мастерства учителя »</w:t>
            </w:r>
          </w:p>
          <w:p w:rsidR="005D0B7F" w:rsidRPr="0036484F" w:rsidRDefault="005D0B7F" w:rsidP="00227D0B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B7F" w:rsidRPr="0036484F" w:rsidRDefault="005D0B7F" w:rsidP="00227D0B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D0B7F" w:rsidRPr="0036484F" w:rsidRDefault="005D0B7F" w:rsidP="002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0B7F" w:rsidRPr="0036484F" w:rsidRDefault="005D0B7F" w:rsidP="002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ja-JP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Методическая неделя</w:t>
            </w: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D0B7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  <w:lang w:eastAsia="ru-RU"/>
              </w:rPr>
              <w:t>«Современные подходы  к организации совместной деятельности учителя и ученика на уроке»</w:t>
            </w:r>
          </w:p>
          <w:p w:rsidR="005D0B7F" w:rsidRPr="0036484F" w:rsidRDefault="005D0B7F" w:rsidP="00227D0B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B7F" w:rsidRPr="0036484F" w:rsidRDefault="005D0B7F" w:rsidP="00227D0B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D0B7F" w:rsidRPr="0036484F" w:rsidRDefault="005D0B7F" w:rsidP="002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0B7F" w:rsidRPr="0036484F" w:rsidRDefault="005D0B7F" w:rsidP="002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Вильгельм Л.Г.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Методическая неделя</w:t>
            </w: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D0B7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  <w:lang w:eastAsia="ru-RU"/>
              </w:rPr>
              <w:t>«Современные образовательные технологии как средство развития творческих способностей и познавательной активности обучающихся»</w:t>
            </w:r>
          </w:p>
          <w:p w:rsidR="005D0B7F" w:rsidRPr="0036484F" w:rsidRDefault="005D0B7F" w:rsidP="005D0B7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B7F" w:rsidRDefault="005D0B7F" w:rsidP="005D0B7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D0B7F" w:rsidRPr="0036484F" w:rsidRDefault="005D0B7F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0B7F" w:rsidRPr="0036484F" w:rsidRDefault="005D0B7F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Е.М.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84F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Методическая неделя</w:t>
            </w: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5D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с позиции формирования УУД»</w:t>
            </w:r>
          </w:p>
          <w:p w:rsidR="005D0B7F" w:rsidRPr="0036484F" w:rsidRDefault="005D0B7F" w:rsidP="005D0B7F">
            <w:pPr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B7F" w:rsidRDefault="005D0B7F" w:rsidP="005D0B7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D0B7F" w:rsidRPr="0036484F" w:rsidRDefault="005D0B7F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D0B7F" w:rsidRPr="0036484F" w:rsidRDefault="005D0B7F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Селедкова Л.В.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5D0B7F" w:rsidRPr="00EE5B26" w:rsidRDefault="005D0B7F" w:rsidP="005D0B7F">
            <w:pPr>
              <w:tabs>
                <w:tab w:val="left" w:pos="11567"/>
                <w:tab w:val="righ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Pr="00E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в свете требований ФГОС»</w:t>
            </w:r>
          </w:p>
          <w:p w:rsidR="005D0B7F" w:rsidRPr="0036484F" w:rsidRDefault="005D0B7F" w:rsidP="005D0B7F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B7F" w:rsidRPr="0036484F" w:rsidRDefault="005D0B7F" w:rsidP="00227D0B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D0B7F" w:rsidRPr="0036484F" w:rsidRDefault="005D0B7F" w:rsidP="005D0B7F">
            <w:pPr>
              <w:rPr>
                <w:rFonts w:ascii="Times New Roman" w:hAnsi="Times New Roman" w:cs="Times New Roman"/>
              </w:rPr>
            </w:pPr>
            <w:proofErr w:type="spellStart"/>
            <w:r w:rsidRPr="0036484F">
              <w:rPr>
                <w:rFonts w:ascii="Times New Roman" w:hAnsi="Times New Roman" w:cs="Times New Roman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Н.В.</w:t>
            </w:r>
          </w:p>
          <w:p w:rsidR="005D0B7F" w:rsidRPr="0036484F" w:rsidRDefault="005D0B7F" w:rsidP="005D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36484F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5D0B7F" w:rsidRPr="0036484F" w:rsidTr="00227D0B">
        <w:tc>
          <w:tcPr>
            <w:tcW w:w="675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 w:rsidRPr="00364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5D0B7F" w:rsidRPr="005D0B7F" w:rsidRDefault="005D0B7F" w:rsidP="005D0B7F">
            <w:pPr>
              <w:pStyle w:val="a4"/>
              <w:jc w:val="left"/>
              <w:rPr>
                <w:rStyle w:val="a6"/>
                <w:sz w:val="24"/>
                <w:szCs w:val="24"/>
              </w:rPr>
            </w:pPr>
            <w:r w:rsidRPr="005D0B7F">
              <w:rPr>
                <w:rStyle w:val="a6"/>
                <w:sz w:val="24"/>
                <w:szCs w:val="24"/>
              </w:rPr>
              <w:t xml:space="preserve">Педагогическая конференция </w:t>
            </w:r>
          </w:p>
          <w:p w:rsidR="005D0B7F" w:rsidRPr="0036484F" w:rsidRDefault="005D0B7F" w:rsidP="005D0B7F">
            <w:pPr>
              <w:rPr>
                <w:rFonts w:ascii="Times New Roman" w:hAnsi="Times New Roman" w:cs="Times New Roman"/>
              </w:rPr>
            </w:pPr>
            <w:r w:rsidRPr="005D0B7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"От профессиональной компетентности педагога - к успешному ученику»</w:t>
            </w:r>
          </w:p>
        </w:tc>
        <w:tc>
          <w:tcPr>
            <w:tcW w:w="1559" w:type="dxa"/>
          </w:tcPr>
          <w:p w:rsidR="005D0B7F" w:rsidRPr="0036484F" w:rsidRDefault="005D0B7F" w:rsidP="0022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апреля</w:t>
            </w:r>
          </w:p>
        </w:tc>
        <w:tc>
          <w:tcPr>
            <w:tcW w:w="1985" w:type="dxa"/>
          </w:tcPr>
          <w:p w:rsidR="005D0B7F" w:rsidRPr="0036484F" w:rsidRDefault="005D0B7F" w:rsidP="00227D0B">
            <w:pPr>
              <w:rPr>
                <w:rFonts w:ascii="Times New Roman" w:hAnsi="Times New Roman" w:cs="Times New Roman"/>
              </w:rPr>
            </w:pPr>
            <w:proofErr w:type="spellStart"/>
            <w:r w:rsidRPr="0036484F">
              <w:rPr>
                <w:rFonts w:ascii="Times New Roman" w:hAnsi="Times New Roman" w:cs="Times New Roman"/>
              </w:rPr>
              <w:t>Гариева</w:t>
            </w:r>
            <w:proofErr w:type="spellEnd"/>
            <w:r w:rsidRPr="0036484F">
              <w:rPr>
                <w:rFonts w:ascii="Times New Roman" w:hAnsi="Times New Roman" w:cs="Times New Roman"/>
              </w:rPr>
              <w:t xml:space="preserve"> Н.В.</w:t>
            </w:r>
          </w:p>
          <w:p w:rsidR="005D0B7F" w:rsidRPr="0036484F" w:rsidRDefault="005D0B7F" w:rsidP="0022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36484F">
              <w:rPr>
                <w:rFonts w:ascii="Times New Roman" w:hAnsi="Times New Roman" w:cs="Times New Roman"/>
              </w:rPr>
              <w:t xml:space="preserve"> МО</w:t>
            </w:r>
          </w:p>
        </w:tc>
      </w:tr>
    </w:tbl>
    <w:p w:rsidR="00283651" w:rsidRDefault="00283651" w:rsidP="00D93B50">
      <w:pPr>
        <w:spacing w:after="0" w:line="240" w:lineRule="auto"/>
        <w:jc w:val="center"/>
      </w:pPr>
    </w:p>
    <w:sectPr w:rsidR="00283651" w:rsidSect="003648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5E1F"/>
    <w:multiLevelType w:val="hybridMultilevel"/>
    <w:tmpl w:val="17EC3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177D1"/>
    <w:multiLevelType w:val="hybridMultilevel"/>
    <w:tmpl w:val="DA4C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4B"/>
    <w:rsid w:val="000207CD"/>
    <w:rsid w:val="00020CF1"/>
    <w:rsid w:val="00035A6A"/>
    <w:rsid w:val="00061D21"/>
    <w:rsid w:val="00065002"/>
    <w:rsid w:val="00071BD6"/>
    <w:rsid w:val="00092CED"/>
    <w:rsid w:val="000934B4"/>
    <w:rsid w:val="000E43EF"/>
    <w:rsid w:val="000F5DB9"/>
    <w:rsid w:val="001045A0"/>
    <w:rsid w:val="00130477"/>
    <w:rsid w:val="00133ECF"/>
    <w:rsid w:val="0013413F"/>
    <w:rsid w:val="00134E41"/>
    <w:rsid w:val="001434DB"/>
    <w:rsid w:val="00161635"/>
    <w:rsid w:val="00165800"/>
    <w:rsid w:val="00166BC8"/>
    <w:rsid w:val="0016724D"/>
    <w:rsid w:val="001734A0"/>
    <w:rsid w:val="00182E3E"/>
    <w:rsid w:val="001844CB"/>
    <w:rsid w:val="001929A4"/>
    <w:rsid w:val="001B226F"/>
    <w:rsid w:val="001D247E"/>
    <w:rsid w:val="001F08A3"/>
    <w:rsid w:val="00223F93"/>
    <w:rsid w:val="00233BC7"/>
    <w:rsid w:val="002353C9"/>
    <w:rsid w:val="00245AC3"/>
    <w:rsid w:val="00254BAD"/>
    <w:rsid w:val="00267513"/>
    <w:rsid w:val="00283651"/>
    <w:rsid w:val="002B0FF3"/>
    <w:rsid w:val="002C0504"/>
    <w:rsid w:val="002D3184"/>
    <w:rsid w:val="002D370A"/>
    <w:rsid w:val="002E21C1"/>
    <w:rsid w:val="002F5525"/>
    <w:rsid w:val="00312969"/>
    <w:rsid w:val="003153DF"/>
    <w:rsid w:val="003433F1"/>
    <w:rsid w:val="00346459"/>
    <w:rsid w:val="0036484F"/>
    <w:rsid w:val="00370205"/>
    <w:rsid w:val="0038197C"/>
    <w:rsid w:val="00384BD9"/>
    <w:rsid w:val="003868E2"/>
    <w:rsid w:val="003A513E"/>
    <w:rsid w:val="003B00C3"/>
    <w:rsid w:val="003C2175"/>
    <w:rsid w:val="003E017E"/>
    <w:rsid w:val="003F4C4E"/>
    <w:rsid w:val="00440B63"/>
    <w:rsid w:val="00457058"/>
    <w:rsid w:val="0045754E"/>
    <w:rsid w:val="0049133D"/>
    <w:rsid w:val="004B45A9"/>
    <w:rsid w:val="004B6CF5"/>
    <w:rsid w:val="004C0839"/>
    <w:rsid w:val="004C6F7C"/>
    <w:rsid w:val="004D0F1D"/>
    <w:rsid w:val="004E0ED9"/>
    <w:rsid w:val="004E5068"/>
    <w:rsid w:val="004E5697"/>
    <w:rsid w:val="004E6C73"/>
    <w:rsid w:val="005003FD"/>
    <w:rsid w:val="00507968"/>
    <w:rsid w:val="005200B3"/>
    <w:rsid w:val="00524469"/>
    <w:rsid w:val="00531442"/>
    <w:rsid w:val="005374EF"/>
    <w:rsid w:val="00540F2D"/>
    <w:rsid w:val="005456A9"/>
    <w:rsid w:val="00553079"/>
    <w:rsid w:val="0055512D"/>
    <w:rsid w:val="00575F49"/>
    <w:rsid w:val="0057614C"/>
    <w:rsid w:val="00577430"/>
    <w:rsid w:val="00585A6A"/>
    <w:rsid w:val="005972C9"/>
    <w:rsid w:val="005D0B7F"/>
    <w:rsid w:val="005D293D"/>
    <w:rsid w:val="005D34BA"/>
    <w:rsid w:val="005D7B23"/>
    <w:rsid w:val="005E32D3"/>
    <w:rsid w:val="006016DD"/>
    <w:rsid w:val="00606B3C"/>
    <w:rsid w:val="0061314C"/>
    <w:rsid w:val="006264C3"/>
    <w:rsid w:val="00643A55"/>
    <w:rsid w:val="006661B0"/>
    <w:rsid w:val="00674F06"/>
    <w:rsid w:val="00680AC9"/>
    <w:rsid w:val="0068798E"/>
    <w:rsid w:val="00691AA8"/>
    <w:rsid w:val="006A1A1C"/>
    <w:rsid w:val="006B0D33"/>
    <w:rsid w:val="006C7962"/>
    <w:rsid w:val="006E5911"/>
    <w:rsid w:val="006F52F9"/>
    <w:rsid w:val="0070082D"/>
    <w:rsid w:val="007064CC"/>
    <w:rsid w:val="00712A86"/>
    <w:rsid w:val="00712AA9"/>
    <w:rsid w:val="00723DA3"/>
    <w:rsid w:val="00765AAC"/>
    <w:rsid w:val="0076697F"/>
    <w:rsid w:val="007832F4"/>
    <w:rsid w:val="00793A8E"/>
    <w:rsid w:val="007F5244"/>
    <w:rsid w:val="00805635"/>
    <w:rsid w:val="00807152"/>
    <w:rsid w:val="0081415E"/>
    <w:rsid w:val="008265F7"/>
    <w:rsid w:val="00840BE6"/>
    <w:rsid w:val="00851193"/>
    <w:rsid w:val="00885965"/>
    <w:rsid w:val="00885C39"/>
    <w:rsid w:val="008A659F"/>
    <w:rsid w:val="008B4996"/>
    <w:rsid w:val="008B506C"/>
    <w:rsid w:val="008D31F5"/>
    <w:rsid w:val="008E70CE"/>
    <w:rsid w:val="008F699C"/>
    <w:rsid w:val="008F796C"/>
    <w:rsid w:val="0091462C"/>
    <w:rsid w:val="0093480F"/>
    <w:rsid w:val="009544EE"/>
    <w:rsid w:val="00960ED5"/>
    <w:rsid w:val="0096399A"/>
    <w:rsid w:val="0097073B"/>
    <w:rsid w:val="0099279E"/>
    <w:rsid w:val="00993A35"/>
    <w:rsid w:val="009C1063"/>
    <w:rsid w:val="009C40FF"/>
    <w:rsid w:val="009D2C02"/>
    <w:rsid w:val="00A112DD"/>
    <w:rsid w:val="00A11312"/>
    <w:rsid w:val="00A22393"/>
    <w:rsid w:val="00A24C17"/>
    <w:rsid w:val="00A30B17"/>
    <w:rsid w:val="00A40D33"/>
    <w:rsid w:val="00A46C42"/>
    <w:rsid w:val="00A55A2E"/>
    <w:rsid w:val="00A64C40"/>
    <w:rsid w:val="00A65BCD"/>
    <w:rsid w:val="00A67442"/>
    <w:rsid w:val="00A75DF4"/>
    <w:rsid w:val="00A772A2"/>
    <w:rsid w:val="00A823D0"/>
    <w:rsid w:val="00AA1352"/>
    <w:rsid w:val="00AA7153"/>
    <w:rsid w:val="00AC17EF"/>
    <w:rsid w:val="00AD4378"/>
    <w:rsid w:val="00AE32C0"/>
    <w:rsid w:val="00AE7711"/>
    <w:rsid w:val="00B13C0E"/>
    <w:rsid w:val="00B166DE"/>
    <w:rsid w:val="00B35127"/>
    <w:rsid w:val="00B456BC"/>
    <w:rsid w:val="00B641AF"/>
    <w:rsid w:val="00B74CFA"/>
    <w:rsid w:val="00B8267D"/>
    <w:rsid w:val="00B875C3"/>
    <w:rsid w:val="00BA3E4B"/>
    <w:rsid w:val="00BB3588"/>
    <w:rsid w:val="00BB7CF4"/>
    <w:rsid w:val="00BC5988"/>
    <w:rsid w:val="00BD4220"/>
    <w:rsid w:val="00BF7F34"/>
    <w:rsid w:val="00C1179C"/>
    <w:rsid w:val="00C338E7"/>
    <w:rsid w:val="00C369F3"/>
    <w:rsid w:val="00C428B0"/>
    <w:rsid w:val="00C4657B"/>
    <w:rsid w:val="00C56230"/>
    <w:rsid w:val="00C670C0"/>
    <w:rsid w:val="00C73CA5"/>
    <w:rsid w:val="00C7634B"/>
    <w:rsid w:val="00CB7D8C"/>
    <w:rsid w:val="00CC1E7F"/>
    <w:rsid w:val="00CC75F0"/>
    <w:rsid w:val="00CD6445"/>
    <w:rsid w:val="00CE5667"/>
    <w:rsid w:val="00CF2DE9"/>
    <w:rsid w:val="00D00D5E"/>
    <w:rsid w:val="00D04F96"/>
    <w:rsid w:val="00D17D9A"/>
    <w:rsid w:val="00D20611"/>
    <w:rsid w:val="00D41E53"/>
    <w:rsid w:val="00D52512"/>
    <w:rsid w:val="00D55171"/>
    <w:rsid w:val="00D61B73"/>
    <w:rsid w:val="00D6302E"/>
    <w:rsid w:val="00D826F9"/>
    <w:rsid w:val="00D84BF9"/>
    <w:rsid w:val="00D932F4"/>
    <w:rsid w:val="00D93B50"/>
    <w:rsid w:val="00DD390D"/>
    <w:rsid w:val="00DE6F99"/>
    <w:rsid w:val="00E03FDF"/>
    <w:rsid w:val="00E05F74"/>
    <w:rsid w:val="00E1215C"/>
    <w:rsid w:val="00E16246"/>
    <w:rsid w:val="00E16534"/>
    <w:rsid w:val="00E23C45"/>
    <w:rsid w:val="00E33EC2"/>
    <w:rsid w:val="00E34758"/>
    <w:rsid w:val="00E4345C"/>
    <w:rsid w:val="00E911A3"/>
    <w:rsid w:val="00F019AB"/>
    <w:rsid w:val="00F30AC8"/>
    <w:rsid w:val="00F34093"/>
    <w:rsid w:val="00F3435E"/>
    <w:rsid w:val="00F61275"/>
    <w:rsid w:val="00F84FD8"/>
    <w:rsid w:val="00FA79DA"/>
    <w:rsid w:val="00FC55D7"/>
    <w:rsid w:val="00FD29CE"/>
    <w:rsid w:val="00FE2909"/>
    <w:rsid w:val="00FE6DB8"/>
    <w:rsid w:val="00FF0D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3B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3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D93B50"/>
    <w:rPr>
      <w:b/>
      <w:bCs/>
    </w:rPr>
  </w:style>
  <w:style w:type="paragraph" w:styleId="a7">
    <w:name w:val="List Paragraph"/>
    <w:basedOn w:val="a"/>
    <w:uiPriority w:val="34"/>
    <w:qFormat/>
    <w:rsid w:val="00E1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3B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3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D93B50"/>
    <w:rPr>
      <w:b/>
      <w:bCs/>
    </w:rPr>
  </w:style>
  <w:style w:type="paragraph" w:styleId="a7">
    <w:name w:val="List Paragraph"/>
    <w:basedOn w:val="a"/>
    <w:uiPriority w:val="34"/>
    <w:qFormat/>
    <w:rsid w:val="00E1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2015-02-23T04:30:00Z</cp:lastPrinted>
  <dcterms:created xsi:type="dcterms:W3CDTF">2015-12-13T04:04:00Z</dcterms:created>
  <dcterms:modified xsi:type="dcterms:W3CDTF">2015-12-13T04:04:00Z</dcterms:modified>
</cp:coreProperties>
</file>