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B2" w:rsidRPr="002F3761" w:rsidRDefault="00862F9A">
      <w:pPr>
        <w:rPr>
          <w:rFonts w:ascii="Times New Roman" w:hAnsi="Times New Roman" w:cs="Times New Roman"/>
          <w:sz w:val="24"/>
          <w:szCs w:val="24"/>
        </w:rPr>
      </w:pPr>
      <w:r w:rsidRPr="00D4791B">
        <w:rPr>
          <w:rFonts w:ascii="Times New Roman" w:hAnsi="Times New Roman" w:cs="Times New Roman"/>
          <w:sz w:val="28"/>
          <w:szCs w:val="28"/>
        </w:rPr>
        <w:t xml:space="preserve"> </w:t>
      </w:r>
      <w:r w:rsidR="00D045B2" w:rsidRPr="00D4791B">
        <w:rPr>
          <w:rFonts w:ascii="Times New Roman" w:hAnsi="Times New Roman" w:cs="Times New Roman"/>
          <w:b/>
          <w:sz w:val="28"/>
          <w:szCs w:val="28"/>
        </w:rPr>
        <w:t>Развитие речи в 6-м классе. Сбор материалов к сочинению по картине.</w:t>
      </w:r>
    </w:p>
    <w:p w:rsidR="00D045B2" w:rsidRPr="00D4791B" w:rsidRDefault="00D045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791B">
        <w:rPr>
          <w:rFonts w:ascii="Times New Roman" w:hAnsi="Times New Roman" w:cs="Times New Roman"/>
          <w:sz w:val="28"/>
          <w:szCs w:val="28"/>
          <w:u w:val="single"/>
        </w:rPr>
        <w:t xml:space="preserve">Цели и задачи урока: </w:t>
      </w:r>
    </w:p>
    <w:p w:rsidR="00D045B2" w:rsidRDefault="00D045B2" w:rsidP="00D04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навыки сбора материала к сочинению по картине.</w:t>
      </w:r>
    </w:p>
    <w:p w:rsidR="00D045B2" w:rsidRDefault="00D045B2" w:rsidP="00D04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устную и письменную речь, обогащать словарный запас.</w:t>
      </w:r>
    </w:p>
    <w:p w:rsidR="00D045B2" w:rsidRDefault="00D045B2" w:rsidP="00D04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русскому искусству.</w:t>
      </w:r>
    </w:p>
    <w:p w:rsidR="00D045B2" w:rsidRDefault="00D045B2" w:rsidP="00D045B2">
      <w:pPr>
        <w:rPr>
          <w:rFonts w:ascii="Times New Roman" w:hAnsi="Times New Roman" w:cs="Times New Roman"/>
          <w:sz w:val="28"/>
          <w:szCs w:val="28"/>
        </w:rPr>
      </w:pPr>
      <w:r w:rsidRPr="00D4791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экран,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компьютер, телевизор, магнитофон.</w:t>
      </w:r>
    </w:p>
    <w:p w:rsidR="00D045B2" w:rsidRDefault="00D045B2" w:rsidP="00D045B2">
      <w:pPr>
        <w:rPr>
          <w:rFonts w:ascii="Times New Roman" w:hAnsi="Times New Roman" w:cs="Times New Roman"/>
          <w:sz w:val="28"/>
          <w:szCs w:val="28"/>
        </w:rPr>
      </w:pPr>
      <w:r w:rsidRPr="00D4791B">
        <w:rPr>
          <w:rFonts w:ascii="Times New Roman" w:hAnsi="Times New Roman" w:cs="Times New Roman"/>
          <w:sz w:val="28"/>
          <w:szCs w:val="28"/>
          <w:u w:val="single"/>
        </w:rPr>
        <w:t>Дополнительный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худ.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Фильм «Эскадрон гусар летучих» (эпизод: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Д.Давыдов вбегает в комнату), любая спокойная классическая музыка, «Гусарский марш» А.Петрова из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бедном гусаре замолвите слово», распечатки с текстом для редактирования по количеству учеников в классе.</w:t>
      </w:r>
      <w:proofErr w:type="gramEnd"/>
    </w:p>
    <w:p w:rsidR="00D045B2" w:rsidRPr="00D4791B" w:rsidRDefault="00D045B2" w:rsidP="00D045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791B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D045B2" w:rsidRDefault="00D045B2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будем готовиться к сочинению по картине О.А.Кипренского. Поэтому сейчас с вами побываем на небольшой экскурсии, посвящённой этому художнику. Поможет нам в этом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D045B2" w:rsidRDefault="00D045B2" w:rsidP="00D045B2">
      <w:pPr>
        <w:rPr>
          <w:rFonts w:ascii="Times New Roman" w:hAnsi="Times New Roman" w:cs="Times New Roman"/>
          <w:sz w:val="28"/>
          <w:szCs w:val="28"/>
        </w:rPr>
      </w:pPr>
      <w:r w:rsidRPr="00D045B2">
        <w:rPr>
          <w:rFonts w:ascii="Times New Roman" w:hAnsi="Times New Roman" w:cs="Times New Roman"/>
          <w:i/>
          <w:sz w:val="28"/>
          <w:szCs w:val="28"/>
          <w:u w:val="single"/>
        </w:rPr>
        <w:t>Презентация 1.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проходит под классическую музыку.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914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4E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C8244E" w:rsidRDefault="00C8244E" w:rsidP="00D04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5250" cy="2971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244E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i/>
          <w:sz w:val="28"/>
          <w:szCs w:val="28"/>
        </w:rPr>
        <w:t>Комментарий ко 2-ому слайду.</w:t>
      </w:r>
      <w:r>
        <w:rPr>
          <w:rFonts w:ascii="Times New Roman" w:hAnsi="Times New Roman" w:cs="Times New Roman"/>
          <w:sz w:val="28"/>
          <w:szCs w:val="28"/>
        </w:rPr>
        <w:t xml:space="preserve"> (Каждый пункт появляется по очереди, по щелчку мыши).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комментирует отдельные пункты.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Копорье находится недалеко от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ингисеппа в Ленинградской области, то есть, художник, с творчеством которого мы сегодня знакомимся – наш русский художник.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Кипренский уже тогда пел и рисовал.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6479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4E" w:rsidRPr="00C8244E" w:rsidRDefault="00C8244E" w:rsidP="00D04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244E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90925" cy="2647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4E" w:rsidRPr="00C8244E" w:rsidRDefault="00C8244E" w:rsidP="00D04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244E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6670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4E" w:rsidRPr="00C8244E" w:rsidRDefault="00C8244E" w:rsidP="00D04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8244E"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6384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4E" w:rsidRDefault="00C8244E" w:rsidP="00D04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244E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Вначале появляется вопрос, после того, как ученики отвечают на него, появляется ответ на экране.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изобразительном искусстве есть много жанров. Давайте вспомним, как называют художников, работающих в них.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26289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4E" w:rsidRDefault="00C8244E" w:rsidP="00D045B2">
      <w:pPr>
        <w:rPr>
          <w:rFonts w:ascii="Times New Roman" w:hAnsi="Times New Roman" w:cs="Times New Roman"/>
          <w:i/>
          <w:sz w:val="28"/>
          <w:szCs w:val="28"/>
        </w:rPr>
      </w:pPr>
      <w:r w:rsidRPr="00C8244E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8244E">
        <w:rPr>
          <w:rFonts w:ascii="Times New Roman" w:hAnsi="Times New Roman" w:cs="Times New Roman"/>
          <w:i/>
          <w:sz w:val="28"/>
          <w:szCs w:val="28"/>
        </w:rPr>
        <w:t>лайд 7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i/>
          <w:sz w:val="28"/>
          <w:szCs w:val="28"/>
          <w:u w:val="single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Ответы на экране появляются после ответов учеников.</w:t>
      </w:r>
    </w:p>
    <w:p w:rsidR="00C8244E" w:rsidRDefault="00C8244E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говорим о жанре, в котором работал О.А.Кипренский – о портрете. Портреты бывают разные. </w:t>
      </w: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6384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74" w:rsidRDefault="00C91F74" w:rsidP="00D04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1F74"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C91F74" w:rsidRDefault="00C91F74" w:rsidP="00D045B2">
      <w:pPr>
        <w:rPr>
          <w:rFonts w:ascii="Times New Roman" w:hAnsi="Times New Roman" w:cs="Times New Roman"/>
          <w:i/>
          <w:sz w:val="28"/>
          <w:szCs w:val="28"/>
        </w:rPr>
      </w:pP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4725" cy="26479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74" w:rsidRDefault="00C91F74" w:rsidP="00D04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91F74">
        <w:rPr>
          <w:rFonts w:ascii="Times New Roman" w:hAnsi="Times New Roman" w:cs="Times New Roman"/>
          <w:i/>
          <w:sz w:val="28"/>
          <w:szCs w:val="28"/>
        </w:rPr>
        <w:t>лайд 9</w:t>
      </w: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мелодия «Гусарский марш» А.Петрова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бедном гусаре замолвите слово».</w:t>
      </w: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внимательно музыку. Как вы думаете, к какому из портретов подошла бы мелодия? (Ещё раз показать слайды 3,4,5). Выслушать ответы уч-ся и перейти к слайду 10.</w:t>
      </w: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9908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74" w:rsidRDefault="00C91F74" w:rsidP="00D04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1F74"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  <w:r w:rsidRPr="00C91F74">
        <w:rPr>
          <w:rFonts w:ascii="Times New Roman" w:hAnsi="Times New Roman" w:cs="Times New Roman"/>
          <w:i/>
          <w:sz w:val="28"/>
          <w:szCs w:val="28"/>
          <w:u w:val="single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>. Именно эта картина будет предметом нашего разговора.</w:t>
      </w: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91F74" w:rsidRDefault="00C91F74" w:rsidP="00D04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1F74">
        <w:rPr>
          <w:rFonts w:ascii="Times New Roman" w:hAnsi="Times New Roman" w:cs="Times New Roman"/>
          <w:b/>
          <w:sz w:val="28"/>
          <w:szCs w:val="28"/>
        </w:rPr>
        <w:t xml:space="preserve">Работа с картиной О.А.Кипренского «Портрет </w:t>
      </w:r>
      <w:proofErr w:type="spellStart"/>
      <w:r w:rsidRPr="00C91F74">
        <w:rPr>
          <w:rFonts w:ascii="Times New Roman" w:hAnsi="Times New Roman" w:cs="Times New Roman"/>
          <w:b/>
          <w:sz w:val="28"/>
          <w:szCs w:val="28"/>
        </w:rPr>
        <w:t>Евг</w:t>
      </w:r>
      <w:proofErr w:type="spellEnd"/>
      <w:r w:rsidRPr="00C91F74">
        <w:rPr>
          <w:rFonts w:ascii="Times New Roman" w:hAnsi="Times New Roman" w:cs="Times New Roman"/>
          <w:b/>
          <w:sz w:val="28"/>
          <w:szCs w:val="28"/>
        </w:rPr>
        <w:t>. В. Давыдова».</w:t>
      </w:r>
    </w:p>
    <w:p w:rsidR="00C91F74" w:rsidRDefault="00C91F74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 на картину и постарайтесь запечатлеть её в своей памяти. Сейчас я задам несколько вопросов, на которые вы должны ответить, не глядя на изображение. (Слайд закрыть).</w:t>
      </w:r>
    </w:p>
    <w:p w:rsidR="00C91F74" w:rsidRDefault="00D4791B" w:rsidP="00D0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Викторина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внимательных</w:t>
      </w:r>
      <w:proofErr w:type="gramEnd"/>
      <w:r w:rsidR="00C91F74">
        <w:rPr>
          <w:rFonts w:ascii="Times New Roman" w:hAnsi="Times New Roman" w:cs="Times New Roman"/>
          <w:sz w:val="28"/>
          <w:szCs w:val="28"/>
        </w:rPr>
        <w:t>:</w:t>
      </w:r>
    </w:p>
    <w:p w:rsidR="00C91F74" w:rsidRDefault="00C91F74" w:rsidP="00C91F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мундире изображён Дав</w:t>
      </w:r>
      <w:r w:rsidR="00DA6F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дов?</w:t>
      </w:r>
    </w:p>
    <w:p w:rsidR="00C91F74" w:rsidRDefault="00C91F74" w:rsidP="00C91F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держит правую руку?</w:t>
      </w:r>
    </w:p>
    <w:p w:rsidR="00C91F74" w:rsidRDefault="00C91F74" w:rsidP="00C91F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гусара в левой руке?</w:t>
      </w:r>
    </w:p>
    <w:p w:rsidR="00C91F74" w:rsidRDefault="00C91F74" w:rsidP="00C91F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него усы?</w:t>
      </w:r>
    </w:p>
    <w:p w:rsidR="00C91F74" w:rsidRDefault="00C91F74" w:rsidP="00C91F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 смотрит: прямо перед собой или в сторону?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 w:rsidRPr="00DA6F03">
        <w:rPr>
          <w:rFonts w:ascii="Times New Roman" w:hAnsi="Times New Roman" w:cs="Times New Roman"/>
          <w:b/>
          <w:sz w:val="28"/>
          <w:szCs w:val="28"/>
        </w:rPr>
        <w:t>Устная работа по содержанию картины</w:t>
      </w:r>
      <w:r>
        <w:rPr>
          <w:rFonts w:ascii="Times New Roman" w:hAnsi="Times New Roman" w:cs="Times New Roman"/>
          <w:sz w:val="28"/>
          <w:szCs w:val="28"/>
        </w:rPr>
        <w:t>. (Слайд 10).</w:t>
      </w:r>
    </w:p>
    <w:p w:rsidR="00DA6F03" w:rsidRDefault="00DA6F03" w:rsidP="00DA6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жанре написано произведение? (Парадный портрет).</w:t>
      </w:r>
    </w:p>
    <w:p w:rsidR="00DA6F03" w:rsidRDefault="00DA6F03" w:rsidP="00DA6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изображён на картине? (Гусар).</w:t>
      </w:r>
    </w:p>
    <w:p w:rsidR="00DA6F03" w:rsidRDefault="00DA6F03" w:rsidP="00DA6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по картине угадать характер героя? Что может нам подсказать, каков герой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– это застывший кадр. Давайте оживим его. В этом нам поможет другой вид искусства – кинематография. (Показать эпизод из художественного фильма «Эскадрон гусар летучих, где Д.Давыдов в генеральском костюме вбегает в комнату).</w:t>
      </w:r>
    </w:p>
    <w:p w:rsidR="00DA6F03" w:rsidRDefault="00DA6F03" w:rsidP="00DA6F03">
      <w:pPr>
        <w:rPr>
          <w:rFonts w:ascii="Times New Roman" w:hAnsi="Times New Roman" w:cs="Times New Roman"/>
          <w:b/>
          <w:sz w:val="28"/>
          <w:szCs w:val="28"/>
        </w:rPr>
      </w:pPr>
      <w:r w:rsidRPr="00DA6F03">
        <w:rPr>
          <w:rFonts w:ascii="Times New Roman" w:hAnsi="Times New Roman" w:cs="Times New Roman"/>
          <w:b/>
          <w:sz w:val="28"/>
          <w:szCs w:val="28"/>
        </w:rPr>
        <w:t>Работа в тетрадях.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рабочей тетради число и тему.</w:t>
      </w:r>
    </w:p>
    <w:p w:rsidR="00DA6F03" w:rsidRDefault="00DA6F03" w:rsidP="00DA6F0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6F03">
        <w:rPr>
          <w:rFonts w:ascii="Times New Roman" w:hAnsi="Times New Roman" w:cs="Times New Roman"/>
          <w:i/>
          <w:sz w:val="28"/>
          <w:szCs w:val="28"/>
          <w:u w:val="single"/>
        </w:rPr>
        <w:t>Презентация 2.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25241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F03" w:rsidRDefault="00DA6F03" w:rsidP="00DA6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6F03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 w:rsidRPr="00DA6F03">
        <w:rPr>
          <w:rFonts w:ascii="Times New Roman" w:hAnsi="Times New Roman" w:cs="Times New Roman"/>
          <w:i/>
          <w:sz w:val="28"/>
          <w:szCs w:val="28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Вначале презентации появляется тема урока, которую ученики записывают в тетрадь.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атрибуты военной одежды мы видим на гусаре? (По очереди появляются пункты, ученики записывают в тетрадь) – расширение словарного запаса учащихся.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71850" cy="25622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F03" w:rsidRDefault="00DA6F03" w:rsidP="00DA6F03">
      <w:pPr>
        <w:rPr>
          <w:rFonts w:ascii="Times New Roman" w:hAnsi="Times New Roman" w:cs="Times New Roman"/>
          <w:i/>
          <w:sz w:val="28"/>
          <w:szCs w:val="28"/>
        </w:rPr>
      </w:pPr>
      <w:r w:rsidRPr="00DA6F03">
        <w:rPr>
          <w:rFonts w:ascii="Times New Roman" w:hAnsi="Times New Roman" w:cs="Times New Roman"/>
          <w:i/>
          <w:sz w:val="28"/>
          <w:szCs w:val="28"/>
        </w:rPr>
        <w:t xml:space="preserve">                      слайд 2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 w:rsidRPr="00DA6F03">
        <w:rPr>
          <w:rFonts w:ascii="Times New Roman" w:hAnsi="Times New Roman" w:cs="Times New Roman"/>
          <w:i/>
          <w:sz w:val="28"/>
          <w:szCs w:val="28"/>
          <w:u w:val="single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Словарно-стилистическая работа.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из предложенных слов те, которые нам могут пригодиться в сочинении.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больше подходят при описании гусара и почему?</w:t>
      </w:r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( 1 ученик с индивидуальным дом.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Заданием читает значение слова </w:t>
      </w:r>
      <w:r w:rsidRPr="00DA6F03">
        <w:rPr>
          <w:rFonts w:ascii="Times New Roman" w:hAnsi="Times New Roman" w:cs="Times New Roman"/>
          <w:i/>
          <w:sz w:val="28"/>
          <w:szCs w:val="28"/>
        </w:rPr>
        <w:t>бравый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6F03">
        <w:rPr>
          <w:rFonts w:ascii="Times New Roman" w:hAnsi="Times New Roman" w:cs="Times New Roman"/>
          <w:i/>
          <w:sz w:val="28"/>
          <w:szCs w:val="28"/>
        </w:rPr>
        <w:t>бравурный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A6F03" w:rsidRDefault="00DA6F03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записывают в тетрадь выбранные слова. 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5622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F46" w:rsidRDefault="004D3F46" w:rsidP="00DA6F03">
      <w:pPr>
        <w:rPr>
          <w:rFonts w:ascii="Times New Roman" w:hAnsi="Times New Roman" w:cs="Times New Roman"/>
          <w:i/>
          <w:sz w:val="28"/>
          <w:szCs w:val="28"/>
        </w:rPr>
      </w:pPr>
      <w:r w:rsidRPr="004D3F4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D3F46">
        <w:rPr>
          <w:rFonts w:ascii="Times New Roman" w:hAnsi="Times New Roman" w:cs="Times New Roman"/>
          <w:i/>
          <w:sz w:val="28"/>
          <w:szCs w:val="28"/>
        </w:rPr>
        <w:t>лайд 3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  <w:r w:rsidRPr="004D3F46">
        <w:rPr>
          <w:rFonts w:ascii="Times New Roman" w:hAnsi="Times New Roman" w:cs="Times New Roman"/>
          <w:i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Описание внешности гусара.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ученики записы</w:t>
      </w:r>
      <w:r w:rsidR="00D4791B">
        <w:rPr>
          <w:rFonts w:ascii="Times New Roman" w:hAnsi="Times New Roman" w:cs="Times New Roman"/>
          <w:sz w:val="28"/>
          <w:szCs w:val="28"/>
        </w:rPr>
        <w:t>вают заголовок: лицо-… (1 мин. н</w:t>
      </w:r>
      <w:r>
        <w:rPr>
          <w:rFonts w:ascii="Times New Roman" w:hAnsi="Times New Roman" w:cs="Times New Roman"/>
          <w:sz w:val="28"/>
          <w:szCs w:val="28"/>
        </w:rPr>
        <w:t>а самостоятельную работу, потом появляется продолжение на слайде и ученики его описывают) и т.д. по образцу.</w:t>
      </w:r>
    </w:p>
    <w:p w:rsidR="004D3F46" w:rsidRDefault="004D3F46" w:rsidP="00DA6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Слышали ли вы такие слова, как </w:t>
      </w:r>
      <w:r w:rsidRPr="004D3F46">
        <w:rPr>
          <w:rFonts w:ascii="Times New Roman" w:hAnsi="Times New Roman" w:cs="Times New Roman"/>
          <w:i/>
          <w:sz w:val="28"/>
          <w:szCs w:val="28"/>
        </w:rPr>
        <w:t xml:space="preserve">импозантный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D3F46">
        <w:rPr>
          <w:rFonts w:ascii="Times New Roman" w:hAnsi="Times New Roman" w:cs="Times New Roman"/>
          <w:i/>
          <w:sz w:val="28"/>
          <w:szCs w:val="28"/>
        </w:rPr>
        <w:t>импонировать.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2325" cy="25527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F46" w:rsidRDefault="004D3F46" w:rsidP="00DA6F03">
      <w:pPr>
        <w:rPr>
          <w:rFonts w:ascii="Times New Roman" w:hAnsi="Times New Roman" w:cs="Times New Roman"/>
          <w:i/>
          <w:sz w:val="28"/>
          <w:szCs w:val="28"/>
        </w:rPr>
      </w:pPr>
      <w:r w:rsidRPr="004D3F4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D3F46">
        <w:rPr>
          <w:rFonts w:ascii="Times New Roman" w:hAnsi="Times New Roman" w:cs="Times New Roman"/>
          <w:i/>
          <w:sz w:val="28"/>
          <w:szCs w:val="28"/>
        </w:rPr>
        <w:t>лайд 4</w:t>
      </w:r>
    </w:p>
    <w:p w:rsidR="004D3F46" w:rsidRPr="004D3F46" w:rsidRDefault="004D3F46" w:rsidP="00DA6F0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3F46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4. 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 определить, какое из двух значений подходит каждому из них. Записать в тетрадь.</w:t>
      </w:r>
    </w:p>
    <w:p w:rsidR="004D3F46" w:rsidRPr="004D3F46" w:rsidRDefault="004D3F46" w:rsidP="00DA6F03">
      <w:pPr>
        <w:rPr>
          <w:rFonts w:ascii="Times New Roman" w:hAnsi="Times New Roman" w:cs="Times New Roman"/>
          <w:b/>
          <w:sz w:val="28"/>
          <w:szCs w:val="28"/>
        </w:rPr>
      </w:pPr>
      <w:r w:rsidRPr="004D3F46">
        <w:rPr>
          <w:rFonts w:ascii="Times New Roman" w:hAnsi="Times New Roman" w:cs="Times New Roman"/>
          <w:b/>
          <w:sz w:val="28"/>
          <w:szCs w:val="28"/>
        </w:rPr>
        <w:t>Обобщающая устная работа.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всё сказанное, сильные ученики (1-2 чел.) составляют устный текст по картине. </w:t>
      </w:r>
    </w:p>
    <w:p w:rsidR="004D3F46" w:rsidRDefault="004D3F46" w:rsidP="00DA6F03">
      <w:pPr>
        <w:rPr>
          <w:rFonts w:ascii="Times New Roman" w:hAnsi="Times New Roman" w:cs="Times New Roman"/>
          <w:b/>
          <w:sz w:val="28"/>
          <w:szCs w:val="28"/>
        </w:rPr>
      </w:pPr>
      <w:r w:rsidRPr="004D3F46">
        <w:rPr>
          <w:rFonts w:ascii="Times New Roman" w:hAnsi="Times New Roman" w:cs="Times New Roman"/>
          <w:b/>
          <w:sz w:val="28"/>
          <w:szCs w:val="28"/>
        </w:rPr>
        <w:t>Редактирование предложенного текста.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выдаются распе</w:t>
      </w:r>
      <w:r w:rsidR="00D4791B">
        <w:rPr>
          <w:rFonts w:ascii="Times New Roman" w:hAnsi="Times New Roman" w:cs="Times New Roman"/>
          <w:sz w:val="28"/>
          <w:szCs w:val="28"/>
        </w:rPr>
        <w:t>чатки текста для редактирования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пронумерованы для быстрой ориентации в тексте.</w:t>
      </w:r>
    </w:p>
    <w:p w:rsidR="004D3F46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О.А.Кипренского представляет собой парадный портрет.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 изображён в полный рост, в гусарском мундире, при оружии.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молодой человек лет тридцати. Брюнет. Как и положено гусару, с пышными усами и бакенбардами.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черты лица, чёткий овал.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тёмные глаза смотрят не на зрителя, а куда-то в </w:t>
      </w:r>
      <w:r w:rsidR="005900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торону, словно человек знал то, о чём не хотел говорить, а может быть печалился, пытаясь это скрыть.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Противоположна выражению лица (задумчивого, мечтательного, с лёгкой грустинкой) поза персонажа. 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стоит,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рукой, раскованно, вальяжно, как бы напоказ. Красавцу есть чем гордиться.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высок, строен, крепок, ладен, словом, хорош по всем статьям.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ловко сидит на нём ярко-красный, шитый золотом и отороченный мехом доломан!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Левая рука уверенно покоится на рукоятке сабли. Сейчас она в ножнах, которые крепятся к поясу красным ремнём, но, вероятно, побывала не в одном сражении.</w:t>
      </w:r>
    </w:p>
    <w:p w:rsidR="00D4791B" w:rsidRDefault="00D4791B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ещё и кивер. Да вон он, едва виднеется в левом углу</w:t>
      </w:r>
      <w:r w:rsidR="009E5A82">
        <w:rPr>
          <w:rFonts w:ascii="Times New Roman" w:hAnsi="Times New Roman" w:cs="Times New Roman"/>
          <w:sz w:val="28"/>
          <w:szCs w:val="28"/>
        </w:rPr>
        <w:t xml:space="preserve"> полотна, украшенный султаном.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этот головной убор часто спасал хозяина от раны, смягчая удар противника, а здесь он без надобности, можно отложить в сторону.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занимают почти весь объём картины.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 бы высвечена на тёмном фоне сочными красками, белыми, золотистыми, сочно-коричневыми тонами.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чёрный цвет мехового воротника на доломане и сапог, в которые обут персонаж, звучит мажорно, оттеняя яркий внешний вид героя.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 едва угадывается, да и он, думается, играет свою основную роль – служит контрастом для более выпуклого представления изображаемого человека.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Кипренскому прекрасно удалось передать</w:t>
      </w:r>
      <w:r w:rsidR="005900CA">
        <w:rPr>
          <w:rFonts w:ascii="Times New Roman" w:hAnsi="Times New Roman" w:cs="Times New Roman"/>
          <w:sz w:val="28"/>
          <w:szCs w:val="28"/>
        </w:rPr>
        <w:t xml:space="preserve"> в облике своего современника л</w:t>
      </w:r>
      <w:r>
        <w:rPr>
          <w:rFonts w:ascii="Times New Roman" w:hAnsi="Times New Roman" w:cs="Times New Roman"/>
          <w:sz w:val="28"/>
          <w:szCs w:val="28"/>
        </w:rPr>
        <w:t>ичность интересную, своеобразную, импозантную (об этом свидетел</w:t>
      </w:r>
      <w:r w:rsidR="005900CA">
        <w:rPr>
          <w:rFonts w:ascii="Times New Roman" w:hAnsi="Times New Roman" w:cs="Times New Roman"/>
          <w:sz w:val="28"/>
          <w:szCs w:val="28"/>
        </w:rPr>
        <w:t>ьствует поза гусара), но в то же врем</w:t>
      </w:r>
      <w:r>
        <w:rPr>
          <w:rFonts w:ascii="Times New Roman" w:hAnsi="Times New Roman" w:cs="Times New Roman"/>
          <w:sz w:val="28"/>
          <w:szCs w:val="28"/>
        </w:rPr>
        <w:t xml:space="preserve">я не пустую и не глупую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 этом говорят его глаза).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много произведений, рассказывающих о гусарах – лихих вояках, смельчаках, балагурах, сердцеедах и весельчаках. 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знаем и такие источники, а главное, факты истории, где гусары показали себя храбрыми защитниками Отечества, которые, не щадя живота своего, спасали Родину от врагов, своими подвигами умножали славу России и остались в памяти народа как верные и преданные его сыновья. </w:t>
      </w:r>
    </w:p>
    <w:p w:rsidR="009E5A82" w:rsidRDefault="009E5A82" w:rsidP="004D3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Думается, что Давыдов – воплощение настоящего русского гусара.</w:t>
      </w:r>
    </w:p>
    <w:p w:rsidR="009E5A82" w:rsidRDefault="009E5A82" w:rsidP="009E5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A82" w:rsidRDefault="005900CA" w:rsidP="00590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A82" w:rsidRPr="005900CA">
        <w:rPr>
          <w:rFonts w:ascii="Times New Roman" w:hAnsi="Times New Roman" w:cs="Times New Roman"/>
          <w:sz w:val="28"/>
          <w:szCs w:val="28"/>
        </w:rPr>
        <w:t>Каждый самостоятельно читает текст, находит речевые, гра</w:t>
      </w:r>
      <w:r w:rsidRPr="005900CA">
        <w:rPr>
          <w:rFonts w:ascii="Times New Roman" w:hAnsi="Times New Roman" w:cs="Times New Roman"/>
          <w:sz w:val="28"/>
          <w:szCs w:val="28"/>
        </w:rPr>
        <w:t xml:space="preserve">мматические,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0CA">
        <w:rPr>
          <w:rFonts w:ascii="Times New Roman" w:hAnsi="Times New Roman" w:cs="Times New Roman"/>
          <w:sz w:val="28"/>
          <w:szCs w:val="28"/>
        </w:rPr>
        <w:t>логические ошибки. Общее обсуждение.</w:t>
      </w:r>
    </w:p>
    <w:p w:rsidR="005900CA" w:rsidRPr="005900CA" w:rsidRDefault="005900CA" w:rsidP="005900CA">
      <w:pPr>
        <w:rPr>
          <w:rFonts w:ascii="Times New Roman" w:hAnsi="Times New Roman" w:cs="Times New Roman"/>
          <w:sz w:val="28"/>
          <w:szCs w:val="28"/>
        </w:rPr>
      </w:pPr>
      <w:r w:rsidRPr="005900C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написать сочинение по картине О.А.Кипренского «Портрет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Давыдова».</w:t>
      </w:r>
    </w:p>
    <w:p w:rsidR="004D3F46" w:rsidRDefault="004D3F46" w:rsidP="00DA6F03">
      <w:pPr>
        <w:rPr>
          <w:rFonts w:ascii="Times New Roman" w:hAnsi="Times New Roman" w:cs="Times New Roman"/>
          <w:sz w:val="28"/>
          <w:szCs w:val="28"/>
        </w:rPr>
      </w:pPr>
    </w:p>
    <w:p w:rsidR="004D3F46" w:rsidRPr="00DA6F03" w:rsidRDefault="004D3F46" w:rsidP="00DA6F03">
      <w:pPr>
        <w:rPr>
          <w:rFonts w:ascii="Times New Roman" w:hAnsi="Times New Roman" w:cs="Times New Roman"/>
          <w:sz w:val="28"/>
          <w:szCs w:val="28"/>
        </w:rPr>
      </w:pPr>
    </w:p>
    <w:sectPr w:rsidR="004D3F46" w:rsidRPr="00DA6F03" w:rsidSect="002F37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673"/>
    <w:multiLevelType w:val="hybridMultilevel"/>
    <w:tmpl w:val="79EE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13AA"/>
    <w:multiLevelType w:val="hybridMultilevel"/>
    <w:tmpl w:val="EE88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F1971"/>
    <w:multiLevelType w:val="hybridMultilevel"/>
    <w:tmpl w:val="73CE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65A1"/>
    <w:multiLevelType w:val="hybridMultilevel"/>
    <w:tmpl w:val="2710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9A"/>
    <w:rsid w:val="001640C6"/>
    <w:rsid w:val="002D580A"/>
    <w:rsid w:val="002F3761"/>
    <w:rsid w:val="00390D4B"/>
    <w:rsid w:val="004D3F46"/>
    <w:rsid w:val="005900CA"/>
    <w:rsid w:val="00665D83"/>
    <w:rsid w:val="006A16B5"/>
    <w:rsid w:val="00862F9A"/>
    <w:rsid w:val="009E5A82"/>
    <w:rsid w:val="00A5246D"/>
    <w:rsid w:val="00C8244E"/>
    <w:rsid w:val="00C91F74"/>
    <w:rsid w:val="00D045B2"/>
    <w:rsid w:val="00D4791B"/>
    <w:rsid w:val="00DA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ITC</cp:lastModifiedBy>
  <cp:revision>10</cp:revision>
  <dcterms:created xsi:type="dcterms:W3CDTF">2010-02-28T19:07:00Z</dcterms:created>
  <dcterms:modified xsi:type="dcterms:W3CDTF">2015-11-07T11:52:00Z</dcterms:modified>
</cp:coreProperties>
</file>